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AEC63" w14:textId="77777777" w:rsidR="006119C3" w:rsidRPr="007924AF" w:rsidRDefault="006119C3" w:rsidP="007924AF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0B837C" w14:textId="1B6ED998" w:rsidR="006119C3" w:rsidRPr="003B6440" w:rsidRDefault="003B6440" w:rsidP="007924AF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6440">
        <w:rPr>
          <w:rFonts w:ascii="Times New Roman" w:eastAsia="Calibri" w:hAnsi="Times New Roman" w:cs="Times New Roman"/>
          <w:b/>
          <w:sz w:val="28"/>
          <w:szCs w:val="28"/>
        </w:rPr>
        <w:t>Юридическое з</w:t>
      </w:r>
      <w:r w:rsidR="006119C3" w:rsidRPr="003B6440">
        <w:rPr>
          <w:rFonts w:ascii="Times New Roman" w:eastAsia="Calibri" w:hAnsi="Times New Roman" w:cs="Times New Roman"/>
          <w:b/>
          <w:sz w:val="28"/>
          <w:szCs w:val="28"/>
        </w:rPr>
        <w:t>аключение</w:t>
      </w:r>
    </w:p>
    <w:p w14:paraId="61EF2D9D" w14:textId="0C086887" w:rsidR="006119C3" w:rsidRPr="003B6440" w:rsidRDefault="003B6440" w:rsidP="003B644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6440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6119C3" w:rsidRPr="003B6440">
        <w:rPr>
          <w:rFonts w:ascii="Times New Roman" w:eastAsia="Calibri" w:hAnsi="Times New Roman" w:cs="Times New Roman"/>
          <w:b/>
          <w:sz w:val="28"/>
          <w:szCs w:val="28"/>
        </w:rPr>
        <w:t>проект федерального закона № </w:t>
      </w:r>
      <w:r w:rsidR="006119C3" w:rsidRPr="003B64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986679-7 </w:t>
      </w:r>
      <w:r w:rsidR="006119C3" w:rsidRPr="003B644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119C3" w:rsidRPr="003B6440">
        <w:rPr>
          <w:rFonts w:ascii="Times New Roman" w:hAnsi="Times New Roman" w:cs="Times New Roman"/>
          <w:b/>
          <w:sz w:val="28"/>
          <w:szCs w:val="28"/>
        </w:rPr>
        <w:t>О внесении изменений в отдельные законодательные акты</w:t>
      </w:r>
      <w:r w:rsidR="00440B07" w:rsidRPr="003B6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9C3" w:rsidRPr="003B6440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="006119C3" w:rsidRPr="003B644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659E8845" w14:textId="77777777" w:rsidR="00D73D07" w:rsidRDefault="00D73D07" w:rsidP="007924AF">
      <w:pPr>
        <w:pStyle w:val="2"/>
        <w:jc w:val="both"/>
        <w:rPr>
          <w:sz w:val="28"/>
          <w:szCs w:val="28"/>
        </w:rPr>
      </w:pPr>
    </w:p>
    <w:p w14:paraId="10C474E6" w14:textId="137D1E51" w:rsidR="006119C3" w:rsidRPr="003B6440" w:rsidRDefault="003B6440" w:rsidP="007924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440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июля 2020 года в</w:t>
      </w:r>
      <w:r w:rsidR="006119C3" w:rsidRPr="003B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Думу Федерального Собрания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 </w:t>
      </w:r>
      <w:r w:rsidRPr="003B6440">
        <w:rPr>
          <w:rFonts w:ascii="Times New Roman" w:hAnsi="Times New Roman" w:cs="Times New Roman"/>
          <w:sz w:val="28"/>
          <w:szCs w:val="28"/>
        </w:rPr>
        <w:t xml:space="preserve">проект федерального закона </w:t>
      </w:r>
      <w:r w:rsidRPr="003B6440">
        <w:rPr>
          <w:rFonts w:ascii="Times New Roman" w:eastAsia="Calibri" w:hAnsi="Times New Roman" w:cs="Times New Roman"/>
          <w:sz w:val="28"/>
          <w:szCs w:val="28"/>
        </w:rPr>
        <w:t>№ </w:t>
      </w:r>
      <w:r w:rsidRPr="003B6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986679-7 </w:t>
      </w:r>
      <w:r w:rsidRPr="003B6440">
        <w:rPr>
          <w:rFonts w:ascii="Times New Roman" w:eastAsia="Calibri" w:hAnsi="Times New Roman" w:cs="Times New Roman"/>
          <w:sz w:val="28"/>
          <w:szCs w:val="28"/>
        </w:rPr>
        <w:t>«</w:t>
      </w:r>
      <w:r w:rsidRPr="003B6440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Pr="003B644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B6440">
        <w:rPr>
          <w:rFonts w:ascii="Times New Roman" w:hAnsi="Times New Roman" w:cs="Times New Roman"/>
          <w:sz w:val="28"/>
          <w:szCs w:val="28"/>
        </w:rPr>
        <w:t>(далее – законопроект)</w:t>
      </w:r>
      <w:r w:rsidR="006119C3" w:rsidRPr="003B64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29327A" w14:textId="6B27EB77" w:rsidR="009D3FF8" w:rsidRPr="007924AF" w:rsidRDefault="006119C3" w:rsidP="007924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24AF">
        <w:rPr>
          <w:rFonts w:ascii="Times New Roman" w:eastAsia="Calibri" w:hAnsi="Times New Roman" w:cs="Times New Roman"/>
          <w:sz w:val="28"/>
          <w:szCs w:val="28"/>
        </w:rPr>
        <w:t xml:space="preserve">Согласно пояснительной записке законопроектом </w:t>
      </w:r>
      <w:r w:rsidR="009D3FF8" w:rsidRPr="007924AF">
        <w:rPr>
          <w:rFonts w:ascii="Times New Roman" w:hAnsi="Times New Roman" w:cs="Times New Roman"/>
          <w:sz w:val="28"/>
          <w:szCs w:val="28"/>
        </w:rPr>
        <w:t>измен</w:t>
      </w:r>
      <w:r w:rsidR="00363CBE" w:rsidRPr="007924AF">
        <w:rPr>
          <w:rFonts w:ascii="Times New Roman" w:hAnsi="Times New Roman" w:cs="Times New Roman"/>
          <w:sz w:val="28"/>
          <w:szCs w:val="28"/>
        </w:rPr>
        <w:t>яется</w:t>
      </w:r>
      <w:r w:rsidR="009D3FF8" w:rsidRPr="007924AF">
        <w:rPr>
          <w:rFonts w:ascii="Times New Roman" w:hAnsi="Times New Roman" w:cs="Times New Roman"/>
          <w:sz w:val="28"/>
          <w:szCs w:val="28"/>
        </w:rPr>
        <w:t xml:space="preserve"> порядок отобрания ребенка </w:t>
      </w:r>
      <w:r w:rsidR="005D74A0">
        <w:rPr>
          <w:rFonts w:ascii="Times New Roman" w:hAnsi="Times New Roman" w:cs="Times New Roman"/>
          <w:sz w:val="28"/>
          <w:szCs w:val="28"/>
        </w:rPr>
        <w:t xml:space="preserve">у родителей (иных лиц, на попечении которых находится ребенок) </w:t>
      </w:r>
      <w:r w:rsidR="009D3FF8" w:rsidRPr="007924AF">
        <w:rPr>
          <w:rFonts w:ascii="Times New Roman" w:hAnsi="Times New Roman" w:cs="Times New Roman"/>
          <w:sz w:val="28"/>
          <w:szCs w:val="28"/>
        </w:rPr>
        <w:t>при непосредственной угрозе его жизни или здоровью</w:t>
      </w:r>
      <w:r w:rsidR="009D3FF8" w:rsidRPr="007924AF">
        <w:rPr>
          <w:rFonts w:ascii="Times New Roman" w:eastAsia="Calibri" w:hAnsi="Times New Roman" w:cs="Times New Roman"/>
          <w:sz w:val="28"/>
          <w:szCs w:val="28"/>
        </w:rPr>
        <w:t xml:space="preserve">. Для указанной цели предлагается </w:t>
      </w:r>
      <w:r w:rsidR="009D3FF8" w:rsidRPr="007924A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63CBE" w:rsidRPr="007924AF">
        <w:rPr>
          <w:rFonts w:ascii="Times New Roman" w:hAnsi="Times New Roman" w:cs="Times New Roman"/>
          <w:sz w:val="28"/>
          <w:szCs w:val="28"/>
        </w:rPr>
        <w:t>поправки</w:t>
      </w:r>
      <w:r w:rsidR="009D3FF8" w:rsidRPr="007924AF">
        <w:rPr>
          <w:rFonts w:ascii="Times New Roman" w:hAnsi="Times New Roman" w:cs="Times New Roman"/>
          <w:sz w:val="28"/>
          <w:szCs w:val="28"/>
        </w:rPr>
        <w:t xml:space="preserve"> в статью 77 Семейного кодекса Р</w:t>
      </w:r>
      <w:r w:rsidR="007924AF" w:rsidRPr="007924AF">
        <w:rPr>
          <w:rFonts w:ascii="Times New Roman" w:hAnsi="Times New Roman" w:cs="Times New Roman"/>
          <w:sz w:val="28"/>
          <w:szCs w:val="28"/>
        </w:rPr>
        <w:t>оссийской Федерации (далее – СК РФ)</w:t>
      </w:r>
      <w:r w:rsidR="009D3FF8" w:rsidRPr="007924AF">
        <w:rPr>
          <w:rFonts w:ascii="Times New Roman" w:hAnsi="Times New Roman" w:cs="Times New Roman"/>
          <w:sz w:val="28"/>
          <w:szCs w:val="28"/>
        </w:rPr>
        <w:t xml:space="preserve">, а также дополнить Гражданский процессуальный кодекс </w:t>
      </w:r>
      <w:r w:rsidR="007924AF" w:rsidRPr="007924AF">
        <w:rPr>
          <w:rFonts w:ascii="Times New Roman" w:hAnsi="Times New Roman" w:cs="Times New Roman"/>
          <w:sz w:val="28"/>
          <w:szCs w:val="28"/>
        </w:rPr>
        <w:t xml:space="preserve">Российской Федерации (далее – ГПК РФ) </w:t>
      </w:r>
      <w:r w:rsidR="009D3FF8" w:rsidRPr="007924AF">
        <w:rPr>
          <w:rFonts w:ascii="Times New Roman" w:hAnsi="Times New Roman" w:cs="Times New Roman"/>
          <w:sz w:val="28"/>
          <w:szCs w:val="28"/>
        </w:rPr>
        <w:t>новой главой 38</w:t>
      </w:r>
      <w:r w:rsidR="009D3FF8" w:rsidRPr="007924A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D3FF8" w:rsidRPr="007924AF">
        <w:rPr>
          <w:rFonts w:ascii="Times New Roman" w:hAnsi="Times New Roman" w:cs="Times New Roman"/>
          <w:sz w:val="28"/>
          <w:szCs w:val="28"/>
        </w:rPr>
        <w:t xml:space="preserve"> «Отобрание ребенка при непосредственной угрозе жизни ребенка или его здоровью».</w:t>
      </w:r>
    </w:p>
    <w:p w14:paraId="28B9A114" w14:textId="4422CBE9" w:rsidR="009D3FF8" w:rsidRPr="007924AF" w:rsidRDefault="00363CBE" w:rsidP="007924A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4AF">
        <w:rPr>
          <w:rFonts w:ascii="Times New Roman" w:hAnsi="Times New Roman" w:cs="Times New Roman"/>
          <w:sz w:val="28"/>
          <w:szCs w:val="28"/>
        </w:rPr>
        <w:t>Согласно законопроекту</w:t>
      </w:r>
      <w:proofErr w:type="gramEnd"/>
      <w:r w:rsidR="009D3FF8" w:rsidRPr="007924AF">
        <w:rPr>
          <w:rFonts w:ascii="Times New Roman" w:hAnsi="Times New Roman" w:cs="Times New Roman"/>
          <w:sz w:val="28"/>
          <w:szCs w:val="28"/>
        </w:rPr>
        <w:t xml:space="preserve"> отобрание ребенка при непосредственной угрозе его жизни или здоровью </w:t>
      </w:r>
      <w:r w:rsidRPr="007924AF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9D3FF8" w:rsidRPr="007924AF">
        <w:rPr>
          <w:rFonts w:ascii="Times New Roman" w:hAnsi="Times New Roman" w:cs="Times New Roman"/>
          <w:sz w:val="28"/>
          <w:szCs w:val="28"/>
        </w:rPr>
        <w:t>по общему правилу на основании решения районного суда, выносимого в порядке особого производства.</w:t>
      </w:r>
    </w:p>
    <w:p w14:paraId="5B5F3B47" w14:textId="7090ECC9" w:rsidR="009D3FF8" w:rsidRPr="007924AF" w:rsidRDefault="009D3FF8" w:rsidP="007924AF">
      <w:pPr>
        <w:pStyle w:val="Con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4AF">
        <w:rPr>
          <w:rFonts w:ascii="Times New Roman" w:hAnsi="Times New Roman" w:cs="Times New Roman"/>
          <w:sz w:val="28"/>
          <w:szCs w:val="28"/>
        </w:rPr>
        <w:t>Предлагается, чтобы дело об отобрании ребенка при непосредственной угрозе жизни ребенка или его здоровью рассматривалось по заявлению органа опеки и попечительства или органа внутренних дел судом по месту фактического пребывания ребенка. Согласно законопроекту в закрытом судебном заседании с обязательным участием представителя органа опеки и попечительства, органа внутренних дел и прокурора имеют право участвовать также родители или иные лица, на попечении которых находится ребенок. Законопроект предполагает участие в этом заседании самого ребенка, если это возможно и необходимо, и участие других заинтересованных лиц.</w:t>
      </w:r>
    </w:p>
    <w:p w14:paraId="6F72019C" w14:textId="37CA71D2" w:rsidR="009D3FF8" w:rsidRPr="007924AF" w:rsidRDefault="009D3FF8" w:rsidP="007924AF">
      <w:pPr>
        <w:pStyle w:val="Con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4AF">
        <w:rPr>
          <w:rFonts w:ascii="Times New Roman" w:hAnsi="Times New Roman" w:cs="Times New Roman"/>
          <w:sz w:val="28"/>
          <w:szCs w:val="28"/>
        </w:rPr>
        <w:t>Заявление органа опеки и попечительства или органа внутренних дел об отобрании ребенка будет подлежать рассмотрению судом в течение 24 часов с момента поступления заявления.</w:t>
      </w:r>
    </w:p>
    <w:p w14:paraId="66192697" w14:textId="77777777" w:rsidR="00116424" w:rsidRDefault="00363CBE" w:rsidP="00116424">
      <w:pPr>
        <w:pStyle w:val="Con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4AF">
        <w:rPr>
          <w:rFonts w:ascii="Times New Roman" w:hAnsi="Times New Roman" w:cs="Times New Roman"/>
          <w:sz w:val="28"/>
          <w:szCs w:val="28"/>
        </w:rPr>
        <w:lastRenderedPageBreak/>
        <w:t xml:space="preserve">При этом по законопроекту в особых ситуациях </w:t>
      </w:r>
      <w:r w:rsidR="00116424">
        <w:rPr>
          <w:rFonts w:ascii="Times New Roman" w:hAnsi="Times New Roman" w:cs="Times New Roman"/>
          <w:sz w:val="28"/>
          <w:szCs w:val="28"/>
        </w:rPr>
        <w:t>допускается</w:t>
      </w:r>
      <w:r w:rsidRPr="007924AF">
        <w:rPr>
          <w:rFonts w:ascii="Times New Roman" w:hAnsi="Times New Roman" w:cs="Times New Roman"/>
          <w:sz w:val="28"/>
          <w:szCs w:val="28"/>
        </w:rPr>
        <w:t xml:space="preserve"> также административн</w:t>
      </w:r>
      <w:r w:rsidR="00116424">
        <w:rPr>
          <w:rFonts w:ascii="Times New Roman" w:hAnsi="Times New Roman" w:cs="Times New Roman"/>
          <w:sz w:val="28"/>
          <w:szCs w:val="28"/>
        </w:rPr>
        <w:t>ый порядок отобрания</w:t>
      </w:r>
      <w:r w:rsidRPr="007924AF">
        <w:rPr>
          <w:rFonts w:ascii="Times New Roman" w:hAnsi="Times New Roman" w:cs="Times New Roman"/>
          <w:sz w:val="28"/>
          <w:szCs w:val="28"/>
        </w:rPr>
        <w:t xml:space="preserve"> ребенка из семьи. Проектируемый пункт 2 статьи 77 СК РФ предусматривает, что </w:t>
      </w:r>
      <w:r w:rsidRPr="007924AF">
        <w:rPr>
          <w:rFonts w:ascii="Times New Roman" w:hAnsi="Times New Roman" w:cs="Times New Roman"/>
          <w:bCs/>
          <w:sz w:val="28"/>
          <w:szCs w:val="28"/>
        </w:rPr>
        <w:t xml:space="preserve">в исключительных случаях, при наличии оснований полагать, что смерть ребенка может наступить в течение нескольких часов, орган опеки и попечительства с участием прокурора и органа внутренних дел может произвести отобрание </w:t>
      </w:r>
      <w:r w:rsidRPr="007924AF">
        <w:rPr>
          <w:rFonts w:ascii="Times New Roman" w:hAnsi="Times New Roman" w:cs="Times New Roman"/>
          <w:sz w:val="28"/>
          <w:szCs w:val="28"/>
        </w:rPr>
        <w:t xml:space="preserve">ребенка у родителей (одного из них), усыновителей или у других лиц, на попечении которых он находится, составив акт об отобрании ребенка с указанием обстоятельств, свидетельствующих о непосредственной угрозе жизни ребенка. </w:t>
      </w:r>
    </w:p>
    <w:p w14:paraId="0E34F28A" w14:textId="1D79BB77" w:rsidR="006119C3" w:rsidRPr="007924AF" w:rsidRDefault="00116424" w:rsidP="00116424">
      <w:pPr>
        <w:pStyle w:val="ConsNormal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19C3" w:rsidRPr="007924AF">
        <w:rPr>
          <w:rFonts w:ascii="Times New Roman" w:eastAsia="Calibri" w:hAnsi="Times New Roman" w:cs="Times New Roman"/>
          <w:sz w:val="28"/>
          <w:szCs w:val="28"/>
        </w:rPr>
        <w:t>По мнению автор</w:t>
      </w:r>
      <w:r w:rsidR="009D3FF8" w:rsidRPr="007924AF">
        <w:rPr>
          <w:rFonts w:ascii="Times New Roman" w:eastAsia="Calibri" w:hAnsi="Times New Roman" w:cs="Times New Roman"/>
          <w:sz w:val="28"/>
          <w:szCs w:val="28"/>
        </w:rPr>
        <w:t>ов</w:t>
      </w:r>
      <w:r w:rsidR="006119C3" w:rsidRPr="007924AF">
        <w:rPr>
          <w:rFonts w:ascii="Times New Roman" w:eastAsia="Calibri" w:hAnsi="Times New Roman" w:cs="Times New Roman"/>
          <w:sz w:val="28"/>
          <w:szCs w:val="28"/>
        </w:rPr>
        <w:t xml:space="preserve"> законопроекта, принятие законопроекта позволит устранить факты </w:t>
      </w:r>
      <w:r w:rsidR="009D3FF8" w:rsidRPr="007924AF">
        <w:rPr>
          <w:rFonts w:ascii="Times New Roman" w:eastAsia="Calibri" w:hAnsi="Times New Roman" w:cs="Times New Roman"/>
          <w:sz w:val="28"/>
          <w:szCs w:val="28"/>
        </w:rPr>
        <w:t>неоправданных случаев отобрания детей.</w:t>
      </w:r>
    </w:p>
    <w:p w14:paraId="20494DC9" w14:textId="44BB2CD6" w:rsidR="006119C3" w:rsidRPr="007924AF" w:rsidRDefault="003B6440" w:rsidP="007924AF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Однако анализ законопроекта показывает, что</w:t>
      </w:r>
      <w:r w:rsidR="006119C3" w:rsidRPr="007924AF">
        <w:rPr>
          <w:rFonts w:ascii="Times New Roman" w:eastAsia="Calibri" w:hAnsi="Times New Roman" w:cs="Times New Roman"/>
          <w:sz w:val="28"/>
          <w:szCs w:val="28"/>
        </w:rPr>
        <w:t xml:space="preserve"> предлагаемое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6119C3" w:rsidRPr="007924AF">
        <w:rPr>
          <w:rFonts w:ascii="Times New Roman" w:eastAsia="Calibri" w:hAnsi="Times New Roman" w:cs="Times New Roman"/>
          <w:sz w:val="28"/>
          <w:szCs w:val="28"/>
        </w:rPr>
        <w:t>егулирование может привести к деструктивным последствиям и нарушению прав и законных интересов детей</w:t>
      </w:r>
      <w:r w:rsidR="00363CBE" w:rsidRPr="007924AF">
        <w:rPr>
          <w:rFonts w:ascii="Times New Roman" w:eastAsia="Calibri" w:hAnsi="Times New Roman" w:cs="Times New Roman"/>
          <w:sz w:val="28"/>
          <w:szCs w:val="28"/>
        </w:rPr>
        <w:t>, а также законопослушных родителей по следующим причинам.</w:t>
      </w:r>
    </w:p>
    <w:p w14:paraId="40D9C1BB" w14:textId="101D34D7" w:rsidR="00E406B0" w:rsidRPr="007924AF" w:rsidRDefault="006119C3" w:rsidP="007924AF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4A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363CBE" w:rsidRPr="007924AF">
        <w:rPr>
          <w:rFonts w:ascii="Times New Roman" w:eastAsia="Calibri" w:hAnsi="Times New Roman" w:cs="Times New Roman"/>
          <w:sz w:val="28"/>
          <w:szCs w:val="28"/>
        </w:rPr>
        <w:t>Основанием для отобрания ребенка</w:t>
      </w:r>
      <w:r w:rsidR="000C1768" w:rsidRPr="007924AF">
        <w:rPr>
          <w:rFonts w:ascii="Times New Roman" w:eastAsia="Calibri" w:hAnsi="Times New Roman" w:cs="Times New Roman"/>
          <w:sz w:val="28"/>
          <w:szCs w:val="28"/>
        </w:rPr>
        <w:t xml:space="preserve"> у родителей (иных лиц, на попечении которых находится ребенок)</w:t>
      </w:r>
      <w:r w:rsidR="00363CBE" w:rsidRPr="007924AF">
        <w:rPr>
          <w:rFonts w:ascii="Times New Roman" w:eastAsia="Calibri" w:hAnsi="Times New Roman" w:cs="Times New Roman"/>
          <w:sz w:val="28"/>
          <w:szCs w:val="28"/>
        </w:rPr>
        <w:t xml:space="preserve"> в судебном порядке является</w:t>
      </w:r>
      <w:r w:rsidR="000C1768" w:rsidRPr="007924AF">
        <w:rPr>
          <w:rFonts w:ascii="Times New Roman" w:eastAsia="Calibri" w:hAnsi="Times New Roman" w:cs="Times New Roman"/>
          <w:sz w:val="28"/>
          <w:szCs w:val="28"/>
        </w:rPr>
        <w:t xml:space="preserve"> по законопроекту </w:t>
      </w:r>
      <w:r w:rsidR="00363CBE" w:rsidRPr="007924AF">
        <w:rPr>
          <w:rFonts w:ascii="Times New Roman" w:eastAsia="Calibri" w:hAnsi="Times New Roman" w:cs="Times New Roman"/>
          <w:sz w:val="28"/>
          <w:szCs w:val="28"/>
        </w:rPr>
        <w:t>факт «непосредственной угрозы жизни или здоровью ребенка» (</w:t>
      </w:r>
      <w:r w:rsidR="007924AF" w:rsidRPr="007924AF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363CBE" w:rsidRPr="007924AF">
        <w:rPr>
          <w:rFonts w:ascii="Times New Roman" w:eastAsia="Calibri" w:hAnsi="Times New Roman" w:cs="Times New Roman"/>
          <w:sz w:val="28"/>
          <w:szCs w:val="28"/>
        </w:rPr>
        <w:t>пункт</w:t>
      </w:r>
      <w:r w:rsidR="007924AF" w:rsidRPr="007924AF">
        <w:rPr>
          <w:rFonts w:ascii="Times New Roman" w:eastAsia="Calibri" w:hAnsi="Times New Roman" w:cs="Times New Roman"/>
          <w:sz w:val="28"/>
          <w:szCs w:val="28"/>
        </w:rPr>
        <w:t>а</w:t>
      </w:r>
      <w:r w:rsidR="00363CBE" w:rsidRPr="007924AF">
        <w:rPr>
          <w:rFonts w:ascii="Times New Roman" w:eastAsia="Calibri" w:hAnsi="Times New Roman" w:cs="Times New Roman"/>
          <w:sz w:val="28"/>
          <w:szCs w:val="28"/>
        </w:rPr>
        <w:t xml:space="preserve"> 1 статьи 77 </w:t>
      </w:r>
      <w:r w:rsidR="007924AF" w:rsidRPr="007924AF">
        <w:rPr>
          <w:rFonts w:ascii="Times New Roman" w:eastAsia="Calibri" w:hAnsi="Times New Roman" w:cs="Times New Roman"/>
          <w:sz w:val="28"/>
          <w:szCs w:val="28"/>
        </w:rPr>
        <w:t>СК РФ</w:t>
      </w:r>
      <w:r w:rsidR="00363CBE" w:rsidRPr="007924AF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="000C1768" w:rsidRPr="007924AF">
        <w:rPr>
          <w:rFonts w:ascii="Times New Roman" w:eastAsia="Calibri" w:hAnsi="Times New Roman" w:cs="Times New Roman"/>
          <w:sz w:val="28"/>
          <w:szCs w:val="28"/>
        </w:rPr>
        <w:t>Возникновение угрозы не обусловлено действиями родителей. Таким образом, допускается отобрание ребенка у родителей даже при отсутствии причинно-следственной связи между действиями родителей и угрозой ребенку. В пояснительной записке прямо сказано о том, что отобрание ребенка у родителей</w:t>
      </w:r>
      <w:r w:rsidR="00B55BEA" w:rsidRPr="007924AF">
        <w:rPr>
          <w:rFonts w:ascii="Times New Roman" w:eastAsia="Calibri" w:hAnsi="Times New Roman" w:cs="Times New Roman"/>
          <w:sz w:val="28"/>
          <w:szCs w:val="28"/>
        </w:rPr>
        <w:t xml:space="preserve"> (лиц, их заменяющих)</w:t>
      </w:r>
      <w:r w:rsidR="000C1768" w:rsidRPr="007924AF">
        <w:rPr>
          <w:rFonts w:ascii="Times New Roman" w:eastAsia="Calibri" w:hAnsi="Times New Roman" w:cs="Times New Roman"/>
          <w:sz w:val="28"/>
          <w:szCs w:val="28"/>
        </w:rPr>
        <w:t xml:space="preserve"> возможно «вне зависимости от их вины». Допуская санкции в отношении граждан</w:t>
      </w:r>
      <w:r w:rsidR="00B55BEA" w:rsidRPr="007924AF">
        <w:rPr>
          <w:rFonts w:ascii="Times New Roman" w:eastAsia="Calibri" w:hAnsi="Times New Roman" w:cs="Times New Roman"/>
          <w:sz w:val="28"/>
          <w:szCs w:val="28"/>
        </w:rPr>
        <w:t>ина</w:t>
      </w:r>
      <w:r w:rsidR="000C1768" w:rsidRPr="007924AF">
        <w:rPr>
          <w:rFonts w:ascii="Times New Roman" w:eastAsia="Calibri" w:hAnsi="Times New Roman" w:cs="Times New Roman"/>
          <w:sz w:val="28"/>
          <w:szCs w:val="28"/>
        </w:rPr>
        <w:t xml:space="preserve"> за объективно существующие обстоятельства</w:t>
      </w:r>
      <w:r w:rsidR="00B55BEA" w:rsidRPr="007924AF">
        <w:rPr>
          <w:rFonts w:ascii="Times New Roman" w:eastAsia="Calibri" w:hAnsi="Times New Roman" w:cs="Times New Roman"/>
          <w:sz w:val="28"/>
          <w:szCs w:val="28"/>
        </w:rPr>
        <w:t xml:space="preserve">, не </w:t>
      </w:r>
      <w:r w:rsidR="00116424">
        <w:rPr>
          <w:rFonts w:ascii="Times New Roman" w:eastAsia="Calibri" w:hAnsi="Times New Roman" w:cs="Times New Roman"/>
          <w:sz w:val="28"/>
          <w:szCs w:val="28"/>
        </w:rPr>
        <w:t xml:space="preserve">связанные с </w:t>
      </w:r>
      <w:r w:rsidR="00B55BEA" w:rsidRPr="007924AF">
        <w:rPr>
          <w:rFonts w:ascii="Times New Roman" w:eastAsia="Calibri" w:hAnsi="Times New Roman" w:cs="Times New Roman"/>
          <w:sz w:val="28"/>
          <w:szCs w:val="28"/>
        </w:rPr>
        <w:t>его действиями</w:t>
      </w:r>
      <w:r w:rsidR="000C1768" w:rsidRPr="007924AF">
        <w:rPr>
          <w:rFonts w:ascii="Times New Roman" w:eastAsia="Calibri" w:hAnsi="Times New Roman" w:cs="Times New Roman"/>
          <w:sz w:val="28"/>
          <w:szCs w:val="28"/>
        </w:rPr>
        <w:t xml:space="preserve">, законопроект легализует </w:t>
      </w:r>
      <w:r w:rsidR="00255CB9" w:rsidRPr="007924AF">
        <w:rPr>
          <w:rFonts w:ascii="Times New Roman" w:eastAsia="Calibri" w:hAnsi="Times New Roman" w:cs="Times New Roman"/>
          <w:sz w:val="28"/>
          <w:szCs w:val="28"/>
        </w:rPr>
        <w:t>мер</w:t>
      </w:r>
      <w:r w:rsidR="00B55BEA" w:rsidRPr="007924AF">
        <w:rPr>
          <w:rFonts w:ascii="Times New Roman" w:eastAsia="Calibri" w:hAnsi="Times New Roman" w:cs="Times New Roman"/>
          <w:sz w:val="28"/>
          <w:szCs w:val="28"/>
        </w:rPr>
        <w:t>ы</w:t>
      </w:r>
      <w:r w:rsidR="00255CB9" w:rsidRPr="007924AF">
        <w:rPr>
          <w:rFonts w:ascii="Times New Roman" w:eastAsia="Calibri" w:hAnsi="Times New Roman" w:cs="Times New Roman"/>
          <w:sz w:val="28"/>
          <w:szCs w:val="28"/>
        </w:rPr>
        <w:t xml:space="preserve"> ответственности для</w:t>
      </w:r>
      <w:r w:rsidR="000C1768" w:rsidRPr="007924AF">
        <w:rPr>
          <w:rFonts w:ascii="Times New Roman" w:eastAsia="Calibri" w:hAnsi="Times New Roman" w:cs="Times New Roman"/>
          <w:sz w:val="28"/>
          <w:szCs w:val="28"/>
        </w:rPr>
        <w:t xml:space="preserve"> граждан без </w:t>
      </w:r>
      <w:r w:rsidR="00255CB9" w:rsidRPr="007924AF">
        <w:rPr>
          <w:rFonts w:ascii="Times New Roman" w:eastAsia="Calibri" w:hAnsi="Times New Roman" w:cs="Times New Roman"/>
          <w:sz w:val="28"/>
          <w:szCs w:val="28"/>
        </w:rPr>
        <w:t xml:space="preserve">установления </w:t>
      </w:r>
      <w:r w:rsidR="000C1768" w:rsidRPr="007924AF">
        <w:rPr>
          <w:rFonts w:ascii="Times New Roman" w:eastAsia="Calibri" w:hAnsi="Times New Roman" w:cs="Times New Roman"/>
          <w:sz w:val="28"/>
          <w:szCs w:val="28"/>
        </w:rPr>
        <w:t>их вины</w:t>
      </w:r>
      <w:r w:rsidR="00255CB9" w:rsidRPr="007924A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40B07">
        <w:rPr>
          <w:rFonts w:ascii="Times New Roman" w:eastAsia="Calibri" w:hAnsi="Times New Roman" w:cs="Times New Roman"/>
          <w:sz w:val="28"/>
          <w:szCs w:val="28"/>
        </w:rPr>
        <w:t>Так</w:t>
      </w:r>
      <w:r w:rsidR="00E406B0" w:rsidRPr="007924AF">
        <w:rPr>
          <w:rFonts w:ascii="Times New Roman" w:eastAsia="Calibri" w:hAnsi="Times New Roman" w:cs="Times New Roman"/>
          <w:sz w:val="28"/>
          <w:szCs w:val="28"/>
        </w:rPr>
        <w:t xml:space="preserve">, ребенок может попасть в угрожающую ситуацию, находясь в гостях без родителей, в связи с внезапно возникшими обстоятельствами, например, неправомерными действиями третьих лиц, насильственно проникших в жилье. Очевидно, в такой ситуации отобрание </w:t>
      </w:r>
      <w:r w:rsidR="00E406B0" w:rsidRPr="007924A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ребенка у родителей за правонарушения, совершенные посторонними лицами, было бы неадекватной реакцией на ситуацию.  </w:t>
      </w:r>
    </w:p>
    <w:p w14:paraId="3739CD98" w14:textId="707D518A" w:rsidR="006119C3" w:rsidRPr="007924AF" w:rsidRDefault="00E406B0" w:rsidP="007924AF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4AF">
        <w:rPr>
          <w:rFonts w:ascii="Times New Roman" w:eastAsia="Calibri" w:hAnsi="Times New Roman" w:cs="Times New Roman"/>
          <w:sz w:val="28"/>
          <w:szCs w:val="28"/>
        </w:rPr>
        <w:t>В</w:t>
      </w:r>
      <w:r w:rsidR="00B55BEA" w:rsidRPr="007924AF">
        <w:rPr>
          <w:rFonts w:ascii="Times New Roman" w:eastAsia="Calibri" w:hAnsi="Times New Roman" w:cs="Times New Roman"/>
          <w:sz w:val="28"/>
          <w:szCs w:val="28"/>
        </w:rPr>
        <w:t>ведение</w:t>
      </w:r>
      <w:r w:rsidR="00255CB9" w:rsidRPr="007924AF">
        <w:rPr>
          <w:rFonts w:ascii="Times New Roman" w:eastAsia="Calibri" w:hAnsi="Times New Roman" w:cs="Times New Roman"/>
          <w:sz w:val="28"/>
          <w:szCs w:val="28"/>
        </w:rPr>
        <w:t xml:space="preserve"> ответственности гражданина в отсутствие правонарушения с его стороны подрывает конституционные права граждан и нарушает часть 1 статьи 45 Конституции Российской Федерации, согласно которой «Государственная защита прав и свобод человека и гражданина в Российской Федерации гарантируется».</w:t>
      </w:r>
    </w:p>
    <w:p w14:paraId="56561459" w14:textId="6115711E" w:rsidR="00255CB9" w:rsidRPr="007924AF" w:rsidRDefault="00255CB9" w:rsidP="007924AF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4AF">
        <w:rPr>
          <w:rFonts w:ascii="Times New Roman" w:eastAsia="Calibri" w:hAnsi="Times New Roman" w:cs="Times New Roman"/>
          <w:sz w:val="28"/>
          <w:szCs w:val="28"/>
        </w:rPr>
        <w:t xml:space="preserve">2. Понятие «непосредственной угрозы жизни или здоровью» ребенка </w:t>
      </w:r>
      <w:r w:rsidR="003B3013" w:rsidRPr="007924AF">
        <w:rPr>
          <w:rFonts w:ascii="Times New Roman" w:eastAsia="Calibri" w:hAnsi="Times New Roman" w:cs="Times New Roman"/>
          <w:sz w:val="28"/>
          <w:szCs w:val="28"/>
        </w:rPr>
        <w:t>(</w:t>
      </w:r>
      <w:r w:rsidR="007924AF" w:rsidRPr="007924AF">
        <w:rPr>
          <w:rFonts w:ascii="Times New Roman" w:eastAsia="Calibri" w:hAnsi="Times New Roman" w:cs="Times New Roman"/>
          <w:sz w:val="28"/>
          <w:szCs w:val="28"/>
        </w:rPr>
        <w:t xml:space="preserve">проектируемый </w:t>
      </w:r>
      <w:r w:rsidR="003B3013" w:rsidRPr="007924AF">
        <w:rPr>
          <w:rFonts w:ascii="Times New Roman" w:eastAsia="Calibri" w:hAnsi="Times New Roman" w:cs="Times New Roman"/>
          <w:sz w:val="28"/>
          <w:szCs w:val="28"/>
        </w:rPr>
        <w:t xml:space="preserve">пункт 1 статьи 77 </w:t>
      </w:r>
      <w:r w:rsidR="00D73D07">
        <w:rPr>
          <w:rFonts w:ascii="Times New Roman" w:eastAsia="Calibri" w:hAnsi="Times New Roman" w:cs="Times New Roman"/>
          <w:sz w:val="28"/>
          <w:szCs w:val="28"/>
        </w:rPr>
        <w:t>СК РФ</w:t>
      </w:r>
      <w:r w:rsidR="003B3013" w:rsidRPr="007924AF">
        <w:rPr>
          <w:rFonts w:ascii="Times New Roman" w:eastAsia="Calibri" w:hAnsi="Times New Roman" w:cs="Times New Roman"/>
          <w:sz w:val="28"/>
          <w:szCs w:val="28"/>
        </w:rPr>
        <w:t xml:space="preserve">), которое имеется </w:t>
      </w:r>
      <w:r w:rsidR="007924AF" w:rsidRPr="007924A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3B3013" w:rsidRPr="007924AF">
        <w:rPr>
          <w:rFonts w:ascii="Times New Roman" w:eastAsia="Calibri" w:hAnsi="Times New Roman" w:cs="Times New Roman"/>
          <w:sz w:val="28"/>
          <w:szCs w:val="28"/>
        </w:rPr>
        <w:t xml:space="preserve">в действующей норме Семейного кодекса Российской Федерации, </w:t>
      </w:r>
      <w:r w:rsidRPr="007924AF">
        <w:rPr>
          <w:rFonts w:ascii="Times New Roman" w:eastAsia="Calibri" w:hAnsi="Times New Roman" w:cs="Times New Roman"/>
          <w:sz w:val="28"/>
          <w:szCs w:val="28"/>
        </w:rPr>
        <w:t>в силу его неопределенности крайне широко трактуется на практике</w:t>
      </w:r>
      <w:r w:rsidR="00B55BEA" w:rsidRPr="007924AF">
        <w:rPr>
          <w:rFonts w:ascii="Times New Roman" w:eastAsia="Calibri" w:hAnsi="Times New Roman" w:cs="Times New Roman"/>
          <w:sz w:val="28"/>
          <w:szCs w:val="28"/>
        </w:rPr>
        <w:t>, что позволяет органам опеки и попечительства решать вопрос о наличии угрозы по своему субъективному усмотрению. Так, правоприме</w:t>
      </w:r>
      <w:r w:rsidR="00116424">
        <w:rPr>
          <w:rFonts w:ascii="Times New Roman" w:eastAsia="Calibri" w:hAnsi="Times New Roman" w:cs="Times New Roman"/>
          <w:sz w:val="28"/>
          <w:szCs w:val="28"/>
        </w:rPr>
        <w:t xml:space="preserve">нители иногда включают </w:t>
      </w:r>
      <w:r w:rsidR="00B55BEA" w:rsidRPr="007924AF">
        <w:rPr>
          <w:rFonts w:ascii="Times New Roman" w:eastAsia="Calibri" w:hAnsi="Times New Roman" w:cs="Times New Roman"/>
          <w:sz w:val="28"/>
          <w:szCs w:val="28"/>
        </w:rPr>
        <w:t xml:space="preserve">в это понятие </w:t>
      </w:r>
      <w:r w:rsidR="00116424">
        <w:rPr>
          <w:rFonts w:ascii="Times New Roman" w:eastAsia="Calibri" w:hAnsi="Times New Roman" w:cs="Times New Roman"/>
          <w:sz w:val="28"/>
          <w:szCs w:val="28"/>
        </w:rPr>
        <w:t xml:space="preserve">на практике </w:t>
      </w:r>
      <w:r w:rsidRPr="007924AF">
        <w:rPr>
          <w:rFonts w:ascii="Times New Roman" w:eastAsia="Calibri" w:hAnsi="Times New Roman" w:cs="Times New Roman"/>
          <w:sz w:val="28"/>
          <w:szCs w:val="28"/>
        </w:rPr>
        <w:t>бытовые проблемы</w:t>
      </w:r>
      <w:r w:rsidR="00B55BEA" w:rsidRPr="007924AF">
        <w:rPr>
          <w:rFonts w:ascii="Times New Roman" w:eastAsia="Calibri" w:hAnsi="Times New Roman" w:cs="Times New Roman"/>
          <w:sz w:val="28"/>
          <w:szCs w:val="28"/>
        </w:rPr>
        <w:t xml:space="preserve"> семьи, несущественные трудности в воспитании ребенка и </w:t>
      </w:r>
      <w:proofErr w:type="gramStart"/>
      <w:r w:rsidR="00B55BEA" w:rsidRPr="007924AF">
        <w:rPr>
          <w:rFonts w:ascii="Times New Roman" w:eastAsia="Calibri" w:hAnsi="Times New Roman" w:cs="Times New Roman"/>
          <w:sz w:val="28"/>
          <w:szCs w:val="28"/>
        </w:rPr>
        <w:t>т.п.</w:t>
      </w:r>
      <w:proofErr w:type="gramEnd"/>
      <w:r w:rsidR="00E406B0" w:rsidRPr="007924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013" w:rsidRPr="007924AF">
        <w:rPr>
          <w:rFonts w:ascii="Times New Roman" w:eastAsia="Calibri" w:hAnsi="Times New Roman" w:cs="Times New Roman"/>
          <w:sz w:val="28"/>
          <w:szCs w:val="28"/>
        </w:rPr>
        <w:t xml:space="preserve">Никакой связи с уголовно-правовым посягательством законопроект не предусматривает. </w:t>
      </w:r>
      <w:r w:rsidR="00E406B0" w:rsidRPr="007924AF">
        <w:rPr>
          <w:rFonts w:ascii="Times New Roman" w:eastAsia="Calibri" w:hAnsi="Times New Roman" w:cs="Times New Roman"/>
          <w:sz w:val="28"/>
          <w:szCs w:val="28"/>
        </w:rPr>
        <w:t xml:space="preserve">Поэтому даже при наличии связи между действиями родителей (лиц, их заменяющих) и возникновением угрозы </w:t>
      </w:r>
      <w:r w:rsidR="003B3013" w:rsidRPr="007924AF">
        <w:rPr>
          <w:rFonts w:ascii="Times New Roman" w:eastAsia="Calibri" w:hAnsi="Times New Roman" w:cs="Times New Roman"/>
          <w:sz w:val="28"/>
          <w:szCs w:val="28"/>
        </w:rPr>
        <w:t xml:space="preserve">ребенку </w:t>
      </w:r>
      <w:r w:rsidR="00E406B0" w:rsidRPr="007924AF">
        <w:rPr>
          <w:rFonts w:ascii="Times New Roman" w:eastAsia="Calibri" w:hAnsi="Times New Roman" w:cs="Times New Roman"/>
          <w:sz w:val="28"/>
          <w:szCs w:val="28"/>
        </w:rPr>
        <w:t xml:space="preserve">законопроект оставляет простор возможностей для субъективной трактовки понятия и отобрания ребенка в отсутствие </w:t>
      </w:r>
      <w:r w:rsidR="003B3013" w:rsidRPr="007924AF">
        <w:rPr>
          <w:rFonts w:ascii="Times New Roman" w:eastAsia="Calibri" w:hAnsi="Times New Roman" w:cs="Times New Roman"/>
          <w:sz w:val="28"/>
          <w:szCs w:val="28"/>
        </w:rPr>
        <w:t xml:space="preserve">минимально </w:t>
      </w:r>
      <w:r w:rsidR="00E406B0" w:rsidRPr="007924AF">
        <w:rPr>
          <w:rFonts w:ascii="Times New Roman" w:eastAsia="Calibri" w:hAnsi="Times New Roman" w:cs="Times New Roman"/>
          <w:sz w:val="28"/>
          <w:szCs w:val="28"/>
        </w:rPr>
        <w:t>обоснованных причин.</w:t>
      </w:r>
    </w:p>
    <w:p w14:paraId="6D91997B" w14:textId="3D3F6EED" w:rsidR="00E406B0" w:rsidRPr="007924AF" w:rsidRDefault="00E406B0" w:rsidP="007924AF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4AF">
        <w:rPr>
          <w:rFonts w:ascii="Times New Roman" w:eastAsia="Calibri" w:hAnsi="Times New Roman" w:cs="Times New Roman"/>
          <w:sz w:val="28"/>
          <w:szCs w:val="28"/>
        </w:rPr>
        <w:t>3. Порядок рассмотрения дел, предлагаемый законопроектом, способен провоцировать злоупотребления по следующим причинам.</w:t>
      </w:r>
    </w:p>
    <w:p w14:paraId="458F5642" w14:textId="28965F14" w:rsidR="00E406B0" w:rsidRPr="007924AF" w:rsidRDefault="00E406B0" w:rsidP="007924AF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4AF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="007924AF" w:rsidRPr="007924AF">
        <w:rPr>
          <w:rFonts w:ascii="Times New Roman" w:eastAsia="Calibri" w:hAnsi="Times New Roman" w:cs="Times New Roman"/>
          <w:sz w:val="28"/>
          <w:szCs w:val="28"/>
        </w:rPr>
        <w:t xml:space="preserve"> проекту</w:t>
      </w:r>
      <w:r w:rsidRPr="007924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013" w:rsidRPr="007924AF">
        <w:rPr>
          <w:rFonts w:ascii="Times New Roman" w:eastAsia="Calibri" w:hAnsi="Times New Roman" w:cs="Times New Roman"/>
          <w:sz w:val="28"/>
          <w:szCs w:val="28"/>
        </w:rPr>
        <w:t>пункт</w:t>
      </w:r>
      <w:r w:rsidR="007924AF" w:rsidRPr="007924AF">
        <w:rPr>
          <w:rFonts w:ascii="Times New Roman" w:eastAsia="Calibri" w:hAnsi="Times New Roman" w:cs="Times New Roman"/>
          <w:sz w:val="28"/>
          <w:szCs w:val="28"/>
        </w:rPr>
        <w:t>а</w:t>
      </w:r>
      <w:r w:rsidR="003B3013" w:rsidRPr="007924AF">
        <w:rPr>
          <w:rFonts w:ascii="Times New Roman" w:eastAsia="Calibri" w:hAnsi="Times New Roman" w:cs="Times New Roman"/>
          <w:sz w:val="28"/>
          <w:szCs w:val="28"/>
        </w:rPr>
        <w:t xml:space="preserve"> 1 статьи 77</w:t>
      </w:r>
      <w:r w:rsidR="007924AF" w:rsidRPr="007924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3D07">
        <w:rPr>
          <w:rFonts w:ascii="Times New Roman" w:eastAsia="Calibri" w:hAnsi="Times New Roman" w:cs="Times New Roman"/>
          <w:sz w:val="28"/>
          <w:szCs w:val="28"/>
        </w:rPr>
        <w:t>СК РФ</w:t>
      </w:r>
      <w:r w:rsidR="003B3013" w:rsidRPr="007924A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B3013" w:rsidRPr="007924AF">
        <w:rPr>
          <w:rFonts w:ascii="Times New Roman" w:hAnsi="Times New Roman" w:cs="Times New Roman"/>
          <w:bCs/>
          <w:sz w:val="28"/>
          <w:szCs w:val="28"/>
        </w:rPr>
        <w:t xml:space="preserve">В случае возникновения непосредственной угрозы жизни ребенка или его здоровью лицо, которому об этом стало известно, должно обратиться в орган опеки и попечительства или в орган внутренних дел по месту нахождения ребенка. Орган опеки и попечительства или орган внутренних дел, получившие сообщение об угрозе жизни или здоровью ребенка, обязаны незамедлительно проверить указанную информацию и при установлении такой угрозы обратиться в суд по месту нахождения ребенка с заявлением об </w:t>
      </w:r>
      <w:r w:rsidR="003B3013" w:rsidRPr="007924AF">
        <w:rPr>
          <w:rFonts w:ascii="Times New Roman" w:hAnsi="Times New Roman" w:cs="Times New Roman"/>
          <w:sz w:val="28"/>
          <w:szCs w:val="28"/>
        </w:rPr>
        <w:t>отобрании ребенка у родителей (одного из них), усыновителей или у других лиц, на попечении которых он находится</w:t>
      </w:r>
      <w:r w:rsidR="003B3013" w:rsidRPr="007924AF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1DE17F95" w14:textId="16686A82" w:rsidR="003B3013" w:rsidRPr="007924AF" w:rsidRDefault="003B3013" w:rsidP="007924AF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4A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Законопроект никак не регулирует вопрос проверки поступившей информации органами опеки и попечительства, что фактически допускает «дистанционную» проверку </w:t>
      </w:r>
      <w:r w:rsidR="00D73D07">
        <w:rPr>
          <w:rFonts w:ascii="Times New Roman" w:eastAsia="Calibri" w:hAnsi="Times New Roman" w:cs="Times New Roman"/>
          <w:sz w:val="28"/>
          <w:szCs w:val="28"/>
        </w:rPr>
        <w:t xml:space="preserve">ими </w:t>
      </w:r>
      <w:r w:rsidRPr="007924AF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="00D73D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24AF">
        <w:rPr>
          <w:rFonts w:ascii="Times New Roman" w:eastAsia="Calibri" w:hAnsi="Times New Roman" w:cs="Times New Roman"/>
          <w:sz w:val="28"/>
          <w:szCs w:val="28"/>
        </w:rPr>
        <w:t xml:space="preserve">с последующей подачей заявления об отобрании ребенка в суд. </w:t>
      </w:r>
    </w:p>
    <w:p w14:paraId="54326143" w14:textId="5FE69029" w:rsidR="007924AF" w:rsidRPr="007924AF" w:rsidRDefault="003B3013" w:rsidP="00F0467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4AF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="005D4231">
        <w:rPr>
          <w:rFonts w:ascii="Times New Roman" w:eastAsia="Calibri" w:hAnsi="Times New Roman" w:cs="Times New Roman"/>
          <w:sz w:val="28"/>
          <w:szCs w:val="28"/>
        </w:rPr>
        <w:t xml:space="preserve"> проекту</w:t>
      </w:r>
      <w:r w:rsidRPr="007924AF">
        <w:rPr>
          <w:rFonts w:ascii="Times New Roman" w:eastAsia="Calibri" w:hAnsi="Times New Roman" w:cs="Times New Roman"/>
          <w:sz w:val="28"/>
          <w:szCs w:val="28"/>
        </w:rPr>
        <w:t xml:space="preserve"> части 2 статьи </w:t>
      </w:r>
      <w:proofErr w:type="gramStart"/>
      <w:r w:rsidR="005D4231">
        <w:rPr>
          <w:rFonts w:ascii="Times New Roman" w:hAnsi="Times New Roman" w:cs="Times New Roman"/>
          <w:sz w:val="28"/>
          <w:szCs w:val="28"/>
        </w:rPr>
        <w:t>319</w:t>
      </w:r>
      <w:r w:rsidR="005D4231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7924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4231">
        <w:rPr>
          <w:rFonts w:ascii="Times New Roman" w:eastAsia="Calibri" w:hAnsi="Times New Roman" w:cs="Times New Roman"/>
          <w:sz w:val="28"/>
          <w:szCs w:val="28"/>
        </w:rPr>
        <w:t>ГПК</w:t>
      </w:r>
      <w:proofErr w:type="gramEnd"/>
      <w:r w:rsidR="005D4231">
        <w:rPr>
          <w:rFonts w:ascii="Times New Roman" w:eastAsia="Calibri" w:hAnsi="Times New Roman" w:cs="Times New Roman"/>
          <w:sz w:val="28"/>
          <w:szCs w:val="28"/>
        </w:rPr>
        <w:t xml:space="preserve"> РФ </w:t>
      </w:r>
      <w:r w:rsidRPr="007924AF">
        <w:rPr>
          <w:rFonts w:ascii="Times New Roman" w:eastAsia="Calibri" w:hAnsi="Times New Roman" w:cs="Times New Roman"/>
          <w:sz w:val="28"/>
          <w:szCs w:val="28"/>
        </w:rPr>
        <w:t>«</w:t>
      </w:r>
      <w:r w:rsidRPr="007924AF">
        <w:rPr>
          <w:rFonts w:ascii="Times New Roman" w:hAnsi="Times New Roman" w:cs="Times New Roman"/>
          <w:sz w:val="28"/>
          <w:szCs w:val="28"/>
        </w:rPr>
        <w:t>В заявлении об отобрании ребенка должны быть указаны:</w:t>
      </w:r>
    </w:p>
    <w:p w14:paraId="2A15A01A" w14:textId="12474BC4" w:rsidR="003B3013" w:rsidRPr="007924AF" w:rsidRDefault="003B3013" w:rsidP="00F0467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4AF">
        <w:rPr>
          <w:rFonts w:ascii="Times New Roman" w:hAnsi="Times New Roman" w:cs="Times New Roman"/>
          <w:sz w:val="28"/>
          <w:szCs w:val="28"/>
        </w:rPr>
        <w:t>1) фамилия, имя, отчество и дата рождения ребенка, место его жительства или место его пребывания, если эти сведения известны заявителю;</w:t>
      </w:r>
    </w:p>
    <w:p w14:paraId="1AABD672" w14:textId="77777777" w:rsidR="003B3013" w:rsidRPr="007924AF" w:rsidRDefault="003B3013" w:rsidP="007924AF">
      <w:pPr>
        <w:pStyle w:val="Con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4AF">
        <w:rPr>
          <w:rFonts w:ascii="Times New Roman" w:hAnsi="Times New Roman" w:cs="Times New Roman"/>
          <w:sz w:val="28"/>
          <w:szCs w:val="28"/>
        </w:rPr>
        <w:t>2) фамилия, имя, отчество родителей (одного из них) или лиц, на попечении которых находится ребенок, место их жительства или место их пребывания, если эти сведения известны заявителю;</w:t>
      </w:r>
    </w:p>
    <w:p w14:paraId="4D4E9474" w14:textId="633F441E" w:rsidR="003B3013" w:rsidRPr="007924AF" w:rsidRDefault="003B3013" w:rsidP="007924AF">
      <w:pPr>
        <w:pStyle w:val="Con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4AF">
        <w:rPr>
          <w:rFonts w:ascii="Times New Roman" w:hAnsi="Times New Roman" w:cs="Times New Roman"/>
          <w:sz w:val="28"/>
          <w:szCs w:val="28"/>
        </w:rPr>
        <w:t>3) обстоятельства, обосновывающие просьбу заявителя и свидетельствующие о необходимости отобрания ребенка в связи с непосредственной угрозой его жизни или здоровью».</w:t>
      </w:r>
    </w:p>
    <w:p w14:paraId="2AF9CA92" w14:textId="36AAD1CB" w:rsidR="007924AF" w:rsidRPr="007924AF" w:rsidRDefault="003B3013" w:rsidP="00116424">
      <w:pPr>
        <w:pStyle w:val="Con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4AF">
        <w:rPr>
          <w:rFonts w:ascii="Times New Roman" w:hAnsi="Times New Roman" w:cs="Times New Roman"/>
          <w:sz w:val="28"/>
          <w:szCs w:val="28"/>
        </w:rPr>
        <w:t xml:space="preserve">Таким образом, в заявлении </w:t>
      </w:r>
      <w:r w:rsidR="00116424">
        <w:rPr>
          <w:rFonts w:ascii="Times New Roman" w:hAnsi="Times New Roman" w:cs="Times New Roman"/>
          <w:sz w:val="28"/>
          <w:szCs w:val="28"/>
        </w:rPr>
        <w:t>необходимо лишь</w:t>
      </w:r>
      <w:r w:rsidRPr="007924AF">
        <w:rPr>
          <w:rFonts w:ascii="Times New Roman" w:hAnsi="Times New Roman" w:cs="Times New Roman"/>
          <w:sz w:val="28"/>
          <w:szCs w:val="28"/>
        </w:rPr>
        <w:t xml:space="preserve"> описать обстоятельства ситуации, к заявлению не прикладываются никакие доказательства наличия «непосредственной угрозы жизни или здоровью»</w:t>
      </w:r>
      <w:r w:rsidR="00116424">
        <w:rPr>
          <w:rFonts w:ascii="Times New Roman" w:hAnsi="Times New Roman" w:cs="Times New Roman"/>
          <w:sz w:val="28"/>
          <w:szCs w:val="28"/>
        </w:rPr>
        <w:t xml:space="preserve">; </w:t>
      </w:r>
      <w:r w:rsidR="007924AF" w:rsidRPr="007924AF">
        <w:rPr>
          <w:rFonts w:ascii="Times New Roman" w:hAnsi="Times New Roman" w:cs="Times New Roman"/>
          <w:sz w:val="28"/>
          <w:szCs w:val="28"/>
        </w:rPr>
        <w:t>не требуется точных данных даже об имени ребенка и родителей: они указываются только «если эти сведения известны заявителю» (</w:t>
      </w:r>
      <w:r w:rsidR="0011642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924AF" w:rsidRPr="007924AF">
        <w:rPr>
          <w:rFonts w:ascii="Times New Roman" w:hAnsi="Times New Roman" w:cs="Times New Roman"/>
          <w:sz w:val="28"/>
          <w:szCs w:val="28"/>
        </w:rPr>
        <w:t>пункт</w:t>
      </w:r>
      <w:r w:rsidR="00116424">
        <w:rPr>
          <w:rFonts w:ascii="Times New Roman" w:hAnsi="Times New Roman" w:cs="Times New Roman"/>
          <w:sz w:val="28"/>
          <w:szCs w:val="28"/>
        </w:rPr>
        <w:t>ов</w:t>
      </w:r>
      <w:r w:rsidR="007924AF" w:rsidRPr="007924AF">
        <w:rPr>
          <w:rFonts w:ascii="Times New Roman" w:hAnsi="Times New Roman" w:cs="Times New Roman"/>
          <w:sz w:val="28"/>
          <w:szCs w:val="28"/>
        </w:rPr>
        <w:t xml:space="preserve"> 1, 2 части </w:t>
      </w:r>
      <w:r w:rsidR="00116424">
        <w:rPr>
          <w:rFonts w:ascii="Times New Roman" w:hAnsi="Times New Roman" w:cs="Times New Roman"/>
          <w:sz w:val="28"/>
          <w:szCs w:val="28"/>
        </w:rPr>
        <w:t>2</w:t>
      </w:r>
      <w:r w:rsidR="007924AF" w:rsidRPr="007924AF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5D4231">
        <w:rPr>
          <w:rFonts w:ascii="Times New Roman" w:hAnsi="Times New Roman" w:cs="Times New Roman"/>
          <w:sz w:val="28"/>
          <w:szCs w:val="28"/>
        </w:rPr>
        <w:t>319</w:t>
      </w:r>
      <w:r w:rsidR="005D4231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116424">
        <w:rPr>
          <w:rFonts w:ascii="Times New Roman" w:hAnsi="Times New Roman" w:cs="Times New Roman"/>
          <w:sz w:val="28"/>
          <w:szCs w:val="28"/>
        </w:rPr>
        <w:t>ГПК РФ</w:t>
      </w:r>
      <w:r w:rsidR="007924AF" w:rsidRPr="007924AF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3EB4B3D" w14:textId="3808848C" w:rsidR="0059477E" w:rsidRPr="005D4231" w:rsidRDefault="007924AF" w:rsidP="007924AF">
      <w:pPr>
        <w:pStyle w:val="Con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4AF">
        <w:rPr>
          <w:rFonts w:ascii="Times New Roman" w:eastAsia="Calibri" w:hAnsi="Times New Roman" w:cs="Times New Roman"/>
          <w:sz w:val="28"/>
          <w:szCs w:val="28"/>
        </w:rPr>
        <w:t xml:space="preserve">Отсутствие </w:t>
      </w:r>
      <w:r w:rsidR="00D73D07">
        <w:rPr>
          <w:rFonts w:ascii="Times New Roman" w:eastAsia="Calibri" w:hAnsi="Times New Roman" w:cs="Times New Roman"/>
          <w:sz w:val="28"/>
          <w:szCs w:val="28"/>
        </w:rPr>
        <w:t>требования</w:t>
      </w:r>
      <w:r w:rsidRPr="007924AF">
        <w:rPr>
          <w:rFonts w:ascii="Times New Roman" w:eastAsia="Calibri" w:hAnsi="Times New Roman" w:cs="Times New Roman"/>
          <w:sz w:val="28"/>
          <w:szCs w:val="28"/>
        </w:rPr>
        <w:t xml:space="preserve"> точной идентификации отбираемого ребенка и его родителей </w:t>
      </w:r>
      <w:r w:rsidR="00F04673">
        <w:rPr>
          <w:rFonts w:ascii="Times New Roman" w:eastAsia="Calibri" w:hAnsi="Times New Roman" w:cs="Times New Roman"/>
          <w:sz w:val="28"/>
          <w:szCs w:val="28"/>
        </w:rPr>
        <w:t xml:space="preserve">в судебном процессе </w:t>
      </w:r>
      <w:r w:rsidRPr="007924AF">
        <w:rPr>
          <w:rFonts w:ascii="Times New Roman" w:eastAsia="Calibri" w:hAnsi="Times New Roman" w:cs="Times New Roman"/>
          <w:sz w:val="28"/>
          <w:szCs w:val="28"/>
        </w:rPr>
        <w:t xml:space="preserve">приведет к </w:t>
      </w:r>
      <w:r w:rsidR="00D73D07">
        <w:rPr>
          <w:rFonts w:ascii="Times New Roman" w:eastAsia="Calibri" w:hAnsi="Times New Roman" w:cs="Times New Roman"/>
          <w:sz w:val="28"/>
          <w:szCs w:val="28"/>
        </w:rPr>
        <w:t xml:space="preserve">возможности </w:t>
      </w:r>
      <w:r w:rsidRPr="007924AF">
        <w:rPr>
          <w:rFonts w:ascii="Times New Roman" w:eastAsia="Calibri" w:hAnsi="Times New Roman" w:cs="Times New Roman"/>
          <w:sz w:val="28"/>
          <w:szCs w:val="28"/>
        </w:rPr>
        <w:t xml:space="preserve">отобрания детей </w:t>
      </w:r>
      <w:r w:rsidR="00D73D07">
        <w:rPr>
          <w:rFonts w:ascii="Times New Roman" w:eastAsia="Calibri" w:hAnsi="Times New Roman" w:cs="Times New Roman"/>
          <w:sz w:val="28"/>
          <w:szCs w:val="28"/>
        </w:rPr>
        <w:t xml:space="preserve">по субъективно трактуемым основаниям </w:t>
      </w:r>
      <w:r w:rsidRPr="007924AF">
        <w:rPr>
          <w:rFonts w:ascii="Times New Roman" w:eastAsia="Calibri" w:hAnsi="Times New Roman" w:cs="Times New Roman"/>
          <w:sz w:val="28"/>
          <w:szCs w:val="28"/>
        </w:rPr>
        <w:t xml:space="preserve">фактически на анонимных </w:t>
      </w:r>
      <w:r w:rsidR="00D73D07">
        <w:rPr>
          <w:rFonts w:ascii="Times New Roman" w:eastAsia="Calibri" w:hAnsi="Times New Roman" w:cs="Times New Roman"/>
          <w:sz w:val="28"/>
          <w:szCs w:val="28"/>
        </w:rPr>
        <w:t>условия</w:t>
      </w:r>
      <w:r w:rsidRPr="007924AF">
        <w:rPr>
          <w:rFonts w:ascii="Times New Roman" w:eastAsia="Calibri" w:hAnsi="Times New Roman" w:cs="Times New Roman"/>
          <w:sz w:val="28"/>
          <w:szCs w:val="28"/>
        </w:rPr>
        <w:t>х</w:t>
      </w:r>
      <w:r w:rsidR="00D73D0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04673">
        <w:rPr>
          <w:rFonts w:ascii="Times New Roman" w:eastAsia="Calibri" w:hAnsi="Times New Roman" w:cs="Times New Roman"/>
          <w:sz w:val="28"/>
          <w:szCs w:val="28"/>
        </w:rPr>
        <w:t>Кроме того, невозможность точной идентификации лица, в отношении которого принято судебное решение</w:t>
      </w:r>
      <w:r w:rsidR="00116424">
        <w:rPr>
          <w:rFonts w:ascii="Times New Roman" w:eastAsia="Calibri" w:hAnsi="Times New Roman" w:cs="Times New Roman"/>
          <w:sz w:val="28"/>
          <w:szCs w:val="28"/>
        </w:rPr>
        <w:t xml:space="preserve">, будет осложнять </w:t>
      </w:r>
      <w:r w:rsidR="00F04673">
        <w:rPr>
          <w:rFonts w:ascii="Times New Roman" w:eastAsia="Calibri" w:hAnsi="Times New Roman" w:cs="Times New Roman"/>
          <w:sz w:val="28"/>
          <w:szCs w:val="28"/>
        </w:rPr>
        <w:t>обжаловани</w:t>
      </w:r>
      <w:r w:rsidR="00116424">
        <w:rPr>
          <w:rFonts w:ascii="Times New Roman" w:eastAsia="Calibri" w:hAnsi="Times New Roman" w:cs="Times New Roman"/>
          <w:sz w:val="28"/>
          <w:szCs w:val="28"/>
        </w:rPr>
        <w:t>е</w:t>
      </w:r>
      <w:r w:rsidR="00F04673">
        <w:rPr>
          <w:rFonts w:ascii="Times New Roman" w:eastAsia="Calibri" w:hAnsi="Times New Roman" w:cs="Times New Roman"/>
          <w:sz w:val="28"/>
          <w:szCs w:val="28"/>
        </w:rPr>
        <w:t xml:space="preserve"> неправосудного решения. Такое регулирование </w:t>
      </w:r>
      <w:r w:rsidR="003B3013" w:rsidRPr="007924AF">
        <w:rPr>
          <w:rFonts w:ascii="Times New Roman" w:eastAsia="Calibri" w:hAnsi="Times New Roman" w:cs="Times New Roman"/>
          <w:sz w:val="28"/>
          <w:szCs w:val="28"/>
        </w:rPr>
        <w:t xml:space="preserve">нарушает задачи гражданского </w:t>
      </w:r>
      <w:r w:rsidR="003B3013" w:rsidRPr="007924AF">
        <w:rPr>
          <w:rFonts w:ascii="Times New Roman" w:hAnsi="Times New Roman" w:cs="Times New Roman"/>
          <w:color w:val="000000"/>
          <w:sz w:val="28"/>
          <w:szCs w:val="28"/>
        </w:rPr>
        <w:t xml:space="preserve">судопроизводства, которое «должно способствовать укреплению законности и правопорядка, предупреждению правонарушений, формированию уважительного отношения к закону и суду» (статья 2 </w:t>
      </w:r>
      <w:r w:rsidR="00F04673">
        <w:rPr>
          <w:rFonts w:ascii="Times New Roman" w:hAnsi="Times New Roman" w:cs="Times New Roman"/>
          <w:color w:val="000000"/>
          <w:sz w:val="28"/>
          <w:szCs w:val="28"/>
        </w:rPr>
        <w:t>ГПК РФ</w:t>
      </w:r>
      <w:r w:rsidR="003B3013" w:rsidRPr="007924A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9477E" w:rsidRPr="007924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28B8BA" w14:textId="436F2639" w:rsidR="00F04673" w:rsidRPr="00F04673" w:rsidRDefault="00F04673" w:rsidP="00F0467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В соответствии с проектом части 1 статьи </w:t>
      </w:r>
      <w:r w:rsidR="005D4231" w:rsidRPr="005D4231">
        <w:rPr>
          <w:rFonts w:ascii="Times New Roman" w:hAnsi="Times New Roman" w:cs="Times New Roman"/>
          <w:sz w:val="28"/>
          <w:szCs w:val="28"/>
        </w:rPr>
        <w:t>319</w:t>
      </w:r>
      <w:r w:rsidR="005D4231" w:rsidRPr="005D4231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5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ГПК</w:t>
      </w:r>
      <w:r w:rsidRPr="00F0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«</w:t>
      </w:r>
      <w:r w:rsidRPr="00F04673">
        <w:rPr>
          <w:rFonts w:ascii="Times New Roman" w:hAnsi="Times New Roman" w:cs="Times New Roman"/>
          <w:sz w:val="28"/>
        </w:rPr>
        <w:t xml:space="preserve">Заявление </w:t>
      </w:r>
      <w:r w:rsidRPr="00F04673">
        <w:rPr>
          <w:rFonts w:ascii="Times New Roman" w:hAnsi="Times New Roman" w:cs="Times New Roman"/>
          <w:sz w:val="28"/>
          <w:szCs w:val="28"/>
        </w:rPr>
        <w:t xml:space="preserve">об отобрании ребенка </w:t>
      </w:r>
      <w:r w:rsidRPr="00F04673">
        <w:rPr>
          <w:rFonts w:ascii="Times New Roman" w:hAnsi="Times New Roman" w:cs="Times New Roman"/>
          <w:sz w:val="28"/>
        </w:rPr>
        <w:t>рассматривается в закрытом судебном заседании с обязательным участием представителя органа опеки и попечительства и прокурора, а также с участием родителей (одного из них)</w:t>
      </w:r>
      <w:r w:rsidRPr="00F04673">
        <w:rPr>
          <w:rFonts w:ascii="Times New Roman" w:hAnsi="Times New Roman" w:cs="Times New Roman"/>
          <w:sz w:val="28"/>
          <w:szCs w:val="28"/>
        </w:rPr>
        <w:t xml:space="preserve"> или иных лиц, на попечении которых находится ребенок,</w:t>
      </w:r>
      <w:r w:rsidRPr="00F04673">
        <w:rPr>
          <w:rFonts w:ascii="Times New Roman" w:hAnsi="Times New Roman" w:cs="Times New Roman"/>
          <w:sz w:val="28"/>
        </w:rPr>
        <w:t xml:space="preserve"> а в необходимых случаях также других заинтересованных лиц и самого ребенка</w:t>
      </w:r>
      <w:r w:rsidRPr="00F04673">
        <w:rPr>
          <w:rFonts w:ascii="Times New Roman" w:hAnsi="Times New Roman" w:cs="Times New Roman"/>
          <w:sz w:val="28"/>
          <w:szCs w:val="28"/>
        </w:rPr>
        <w:t>, об отобрании которого подано заявление, если участие этого ребенка в судебном заседании возможно».</w:t>
      </w:r>
    </w:p>
    <w:p w14:paraId="31BB6ACA" w14:textId="44C067A7" w:rsidR="00F04673" w:rsidRPr="005D4231" w:rsidRDefault="00F04673" w:rsidP="00F0467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участие родителей в процессе не является обязательным, что</w:t>
      </w:r>
      <w:r w:rsidR="0044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несомненно</w:t>
      </w:r>
      <w:r w:rsidR="0044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ослабляет гарантии их процессуальных прав, возможность обосновать свою позицию</w:t>
      </w:r>
      <w:r w:rsidR="00F8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суде. При этом закрытость рассмотрения дела означает невозможность привлечения к защите прав родителя в случае неоправданного отобрания ребенка общественности и СМИ, что </w:t>
      </w:r>
      <w:r w:rsidR="0025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(особенно с учетом допустимости рассмотрени</w:t>
      </w:r>
      <w:r w:rsidR="0044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5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 в отсутствие родителя) </w:t>
      </w:r>
      <w:r w:rsidR="00F8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провоцировать использование </w:t>
      </w:r>
      <w:r w:rsidR="00204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</w:t>
      </w:r>
      <w:r w:rsidR="00F8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таким дела</w:t>
      </w:r>
      <w:r w:rsidR="0025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8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подложных документов и ссыл</w:t>
      </w:r>
      <w:r w:rsidR="0011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F8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11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несуществующие </w:t>
      </w:r>
      <w:r w:rsidR="00F8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</w:t>
      </w:r>
      <w:r w:rsidR="0025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полным исключением шанса для ответчика их опровергнуть</w:t>
      </w:r>
      <w:r w:rsidR="00F8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Следует учитывать, что закрытость слушания дела предполагает по ГПК РФ и невозможность разглашения информации по соответствующему делу (ч</w:t>
      </w:r>
      <w:r w:rsidR="0044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</w:t>
      </w:r>
      <w:r w:rsidR="00F8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ст</w:t>
      </w:r>
      <w:r w:rsidR="0044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="00F8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ГПК РФ). </w:t>
      </w:r>
      <w:r w:rsidR="009A0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</w:t>
      </w:r>
      <w:r w:rsidR="00F8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в случае нарушения прав родителей они будут фактически лишены возможности публично обращаться за помощью к общественности</w:t>
      </w:r>
      <w:r w:rsidR="0025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Между тем, именно помощь общественников </w:t>
      </w:r>
      <w:r w:rsidR="00F8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</w:t>
      </w:r>
      <w:r w:rsidR="0044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</w:t>
      </w:r>
      <w:r w:rsidR="00F8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помогает решить проблем</w:t>
      </w:r>
      <w:r w:rsidR="009A0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8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необоснованными отобраниями детей и </w:t>
      </w:r>
      <w:r w:rsidR="00F87148" w:rsidRPr="005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восстановить законность. </w:t>
      </w:r>
    </w:p>
    <w:p w14:paraId="6544F0C4" w14:textId="147C29FF" w:rsidR="00C7136F" w:rsidRPr="00C7136F" w:rsidRDefault="00F04673" w:rsidP="00C7136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Согласно проекту части 2 статьи </w:t>
      </w:r>
      <w:r w:rsidR="005D4231" w:rsidRPr="005D4231">
        <w:rPr>
          <w:rFonts w:ascii="Times New Roman" w:hAnsi="Times New Roman" w:cs="Times New Roman"/>
          <w:sz w:val="28"/>
          <w:szCs w:val="28"/>
        </w:rPr>
        <w:t>319</w:t>
      </w:r>
      <w:r w:rsidR="005D4231" w:rsidRPr="005D4231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5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ГПК</w:t>
      </w:r>
      <w:r w:rsidRPr="00F0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«</w:t>
      </w:r>
      <w:r w:rsidRPr="00F04673">
        <w:rPr>
          <w:rFonts w:ascii="Times New Roman" w:hAnsi="Times New Roman" w:cs="Times New Roman"/>
          <w:sz w:val="28"/>
          <w:szCs w:val="28"/>
        </w:rPr>
        <w:t>Заявление органа опеки и попечительства или органа внутренних дел об отобрании ребенка подлежит рассмотрению судом в течение 24 часов с момента поступления такого</w:t>
      </w:r>
      <w:r>
        <w:rPr>
          <w:rFonts w:ascii="Times New Roman" w:hAnsi="Times New Roman" w:cs="Times New Roman"/>
          <w:sz w:val="28"/>
          <w:szCs w:val="28"/>
        </w:rPr>
        <w:t xml:space="preserve"> заявления». С высокой долей вероятности можно </w:t>
      </w:r>
      <w:r w:rsidR="00254CD3">
        <w:rPr>
          <w:rFonts w:ascii="Times New Roman" w:hAnsi="Times New Roman" w:cs="Times New Roman"/>
          <w:sz w:val="28"/>
          <w:szCs w:val="28"/>
        </w:rPr>
        <w:t>предположить, что в такой краткий срок родитель не успеет подготовить</w:t>
      </w:r>
      <w:r w:rsidR="00C7136F">
        <w:rPr>
          <w:rFonts w:ascii="Times New Roman" w:hAnsi="Times New Roman" w:cs="Times New Roman"/>
          <w:sz w:val="28"/>
          <w:szCs w:val="28"/>
        </w:rPr>
        <w:t>ся</w:t>
      </w:r>
      <w:r w:rsidR="00254CD3">
        <w:rPr>
          <w:rFonts w:ascii="Times New Roman" w:hAnsi="Times New Roman" w:cs="Times New Roman"/>
          <w:sz w:val="28"/>
          <w:szCs w:val="28"/>
        </w:rPr>
        <w:t xml:space="preserve"> к суд</w:t>
      </w:r>
      <w:r w:rsidR="00C7136F">
        <w:rPr>
          <w:rFonts w:ascii="Times New Roman" w:hAnsi="Times New Roman" w:cs="Times New Roman"/>
          <w:sz w:val="28"/>
          <w:szCs w:val="28"/>
        </w:rPr>
        <w:t>ебному заседанию</w:t>
      </w:r>
      <w:r w:rsidR="00254CD3">
        <w:rPr>
          <w:rFonts w:ascii="Times New Roman" w:hAnsi="Times New Roman" w:cs="Times New Roman"/>
          <w:sz w:val="28"/>
          <w:szCs w:val="28"/>
        </w:rPr>
        <w:t xml:space="preserve"> и</w:t>
      </w:r>
      <w:r w:rsidR="00C7136F">
        <w:rPr>
          <w:rFonts w:ascii="Times New Roman" w:hAnsi="Times New Roman" w:cs="Times New Roman"/>
          <w:sz w:val="28"/>
          <w:szCs w:val="28"/>
        </w:rPr>
        <w:t xml:space="preserve">, скорее всего, </w:t>
      </w:r>
      <w:r w:rsidR="00254CD3">
        <w:rPr>
          <w:rFonts w:ascii="Times New Roman" w:hAnsi="Times New Roman" w:cs="Times New Roman"/>
          <w:sz w:val="28"/>
          <w:szCs w:val="28"/>
        </w:rPr>
        <w:t xml:space="preserve">даже получить </w:t>
      </w:r>
      <w:r w:rsidR="00440B07">
        <w:rPr>
          <w:rFonts w:ascii="Times New Roman" w:hAnsi="Times New Roman" w:cs="Times New Roman"/>
          <w:sz w:val="28"/>
          <w:szCs w:val="28"/>
        </w:rPr>
        <w:t>судебное извещение о месте и времени</w:t>
      </w:r>
      <w:r w:rsidR="00F4673E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254CD3">
        <w:rPr>
          <w:rFonts w:ascii="Times New Roman" w:hAnsi="Times New Roman" w:cs="Times New Roman"/>
          <w:sz w:val="28"/>
          <w:szCs w:val="28"/>
        </w:rPr>
        <w:t xml:space="preserve">. </w:t>
      </w:r>
      <w:r w:rsidR="00C7136F">
        <w:rPr>
          <w:rFonts w:ascii="Times New Roman" w:hAnsi="Times New Roman" w:cs="Times New Roman"/>
          <w:sz w:val="28"/>
          <w:szCs w:val="28"/>
        </w:rPr>
        <w:t xml:space="preserve">Соответственно, судебное решение, как правило, будет приниматься в </w:t>
      </w:r>
      <w:r w:rsidR="00C7136F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родителей, что подрывает их права в процессе. Но </w:t>
      </w:r>
      <w:proofErr w:type="gramStart"/>
      <w:r w:rsidR="00C7136F">
        <w:rPr>
          <w:rFonts w:ascii="Times New Roman" w:hAnsi="Times New Roman" w:cs="Times New Roman"/>
          <w:sz w:val="28"/>
          <w:szCs w:val="28"/>
        </w:rPr>
        <w:t>даже в случае если</w:t>
      </w:r>
      <w:proofErr w:type="gramEnd"/>
      <w:r w:rsidR="00C7136F">
        <w:rPr>
          <w:rFonts w:ascii="Times New Roman" w:hAnsi="Times New Roman" w:cs="Times New Roman"/>
          <w:sz w:val="28"/>
          <w:szCs w:val="28"/>
        </w:rPr>
        <w:t xml:space="preserve"> родитель получит уведомление о судебном заседани</w:t>
      </w:r>
      <w:r w:rsidR="009A0CF9">
        <w:rPr>
          <w:rFonts w:ascii="Times New Roman" w:hAnsi="Times New Roman" w:cs="Times New Roman"/>
          <w:sz w:val="28"/>
          <w:szCs w:val="28"/>
        </w:rPr>
        <w:t>и</w:t>
      </w:r>
      <w:r w:rsidR="00C7136F">
        <w:rPr>
          <w:rFonts w:ascii="Times New Roman" w:hAnsi="Times New Roman" w:cs="Times New Roman"/>
          <w:sz w:val="28"/>
          <w:szCs w:val="28"/>
        </w:rPr>
        <w:t xml:space="preserve">, его подготовка к нему, сбор необходимой доказательственной базы будут практически невозможны в силу краткости срока. При этом к подаче заявления </w:t>
      </w:r>
      <w:r w:rsidR="009A0CF9">
        <w:rPr>
          <w:rFonts w:ascii="Times New Roman" w:hAnsi="Times New Roman" w:cs="Times New Roman"/>
          <w:sz w:val="28"/>
          <w:szCs w:val="28"/>
        </w:rPr>
        <w:t xml:space="preserve">об отобрании ребенка </w:t>
      </w:r>
      <w:r w:rsidR="002040C2">
        <w:rPr>
          <w:rFonts w:ascii="Times New Roman" w:hAnsi="Times New Roman" w:cs="Times New Roman"/>
          <w:sz w:val="28"/>
          <w:szCs w:val="28"/>
        </w:rPr>
        <w:t xml:space="preserve">органы опеки и попечительства или полиции </w:t>
      </w:r>
      <w:r w:rsidR="00C7136F">
        <w:rPr>
          <w:rFonts w:ascii="Times New Roman" w:hAnsi="Times New Roman" w:cs="Times New Roman"/>
          <w:sz w:val="28"/>
          <w:szCs w:val="28"/>
        </w:rPr>
        <w:t xml:space="preserve">могут подготавливаться заранее. </w:t>
      </w:r>
    </w:p>
    <w:p w14:paraId="0D35E330" w14:textId="5417F01A" w:rsidR="00F04673" w:rsidRPr="00C7136F" w:rsidRDefault="00C7136F" w:rsidP="002040C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решение суда будет основываться, как правило, исключительно на обстоятельствах, изложенных в заявлении органа опеки и попечительства или органа внутренних дел</w:t>
      </w:r>
      <w:r w:rsidR="002040C2">
        <w:rPr>
          <w:rFonts w:ascii="Times New Roman" w:hAnsi="Times New Roman" w:cs="Times New Roman"/>
          <w:sz w:val="28"/>
          <w:szCs w:val="28"/>
        </w:rPr>
        <w:t>, которые</w:t>
      </w:r>
      <w:r w:rsidR="002040C2" w:rsidRPr="00204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4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заведомо</w:t>
      </w:r>
      <w:r w:rsidR="002040C2">
        <w:rPr>
          <w:rFonts w:ascii="Times New Roman" w:hAnsi="Times New Roman" w:cs="Times New Roman"/>
          <w:sz w:val="28"/>
          <w:szCs w:val="28"/>
        </w:rPr>
        <w:t xml:space="preserve"> будут иметь</w:t>
      </w:r>
      <w:r w:rsidR="0025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процессуальные преимущества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учетом изложенного следует сделать вывод о том, что проект закона</w:t>
      </w:r>
      <w:r w:rsidR="0025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нарушает ч</w:t>
      </w:r>
      <w:r w:rsidR="00F04673" w:rsidRPr="00792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1 статьи 12 ГПК</w:t>
      </w:r>
      <w:r w:rsidR="00F4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</w:t>
      </w:r>
      <w:r w:rsidR="0025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которой</w:t>
      </w:r>
      <w:r w:rsidR="00F04673" w:rsidRPr="00792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«Правосудие по гражданским делам осуществляется на основе состязательности и равноправия </w:t>
      </w:r>
      <w:r w:rsidR="00F04673" w:rsidRPr="00C7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сторон».</w:t>
      </w:r>
    </w:p>
    <w:p w14:paraId="7C86E729" w14:textId="6B594B04" w:rsidR="00D8590A" w:rsidRPr="00C7136F" w:rsidRDefault="00C7136F" w:rsidP="00F0467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также</w:t>
      </w:r>
      <w:r w:rsidR="00D8590A" w:rsidRPr="00C7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 внимание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</w:t>
      </w:r>
      <w:r w:rsidR="00D8590A" w:rsidRPr="00C7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F4673E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</w:t>
      </w:r>
      <w:r w:rsidR="00D8590A" w:rsidRPr="00C71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неоправданного отобрания ребенка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родителей </w:t>
      </w:r>
      <w:r w:rsidR="00D8590A" w:rsidRPr="00C71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нередко вмешательство общественности позволяет решить вопрос в органе опеки и попечительства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вернуть ребенка</w:t>
      </w:r>
      <w:r w:rsidR="00D8590A" w:rsidRPr="00C71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Между тем </w:t>
      </w:r>
      <w:r w:rsidRPr="00C71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судебного акта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такое </w:t>
      </w:r>
      <w:r w:rsidRPr="00C71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содействие будет исключено. Соответственно, </w:t>
      </w:r>
      <w:r w:rsidR="00D8590A" w:rsidRPr="00C71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возвращение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незаконно отобранных </w:t>
      </w:r>
      <w:r w:rsidR="00D8590A" w:rsidRPr="00C71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родителям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законопроекта </w:t>
      </w:r>
      <w:r w:rsidR="00D8590A" w:rsidRPr="00C71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крайне</w:t>
      </w:r>
      <w:r w:rsidR="00D8590A" w:rsidRPr="00C71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осложнено</w:t>
      </w:r>
      <w:r w:rsidR="002E3AAC">
        <w:rPr>
          <w:rFonts w:ascii="Times New Roman" w:hAnsi="Times New Roman" w:cs="Times New Roman"/>
          <w:color w:val="000000" w:themeColor="text1"/>
          <w:sz w:val="28"/>
          <w:szCs w:val="28"/>
        </w:rPr>
        <w:t>, чем ослабляются гарантии прав родителей на воспитание детей (ст. 38 Конституции РФ)</w:t>
      </w:r>
      <w:r w:rsidR="00D8590A" w:rsidRPr="00C713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B10268E" w14:textId="79965497" w:rsidR="00254CD3" w:rsidRPr="00EE75CF" w:rsidRDefault="00254CD3" w:rsidP="00F0467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3C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указано в</w:t>
      </w:r>
      <w:r w:rsidR="00EE75CF" w:rsidRPr="00EE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r w:rsidR="003C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E75CF" w:rsidRPr="00EE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3 статьи 77 СК РФ «</w:t>
      </w:r>
      <w:r w:rsidR="00EE75CF" w:rsidRPr="00EE75CF">
        <w:rPr>
          <w:rFonts w:ascii="Times New Roman" w:hAnsi="Times New Roman" w:cs="Times New Roman"/>
          <w:iCs/>
          <w:sz w:val="28"/>
          <w:szCs w:val="28"/>
        </w:rPr>
        <w:t xml:space="preserve">После отобрания ребенка </w:t>
      </w:r>
      <w:r w:rsidR="00EE75CF" w:rsidRPr="00EE75CF">
        <w:rPr>
          <w:rFonts w:ascii="Times New Roman" w:hAnsi="Times New Roman" w:cs="Times New Roman"/>
          <w:sz w:val="28"/>
          <w:szCs w:val="28"/>
        </w:rPr>
        <w:t>у родителей (одного из них) либо усыновителей</w:t>
      </w:r>
      <w:r w:rsidR="00EE75CF" w:rsidRPr="00EE75CF">
        <w:rPr>
          <w:rFonts w:ascii="Times New Roman" w:hAnsi="Times New Roman" w:cs="Times New Roman"/>
          <w:iCs/>
          <w:sz w:val="28"/>
          <w:szCs w:val="28"/>
        </w:rPr>
        <w:t xml:space="preserve"> в соответствии с пунктами 1 и 2 настоящей статьи орган опеки и попечительства обязан незамедлительно обеспечить временное устройство ребенка, а также в течение семи дней с момента отобрания ребенка обратиться в суд с иском об ограничении родительских прав или о лишении родителей родительских прав либо с иском об отмене усыновления».</w:t>
      </w:r>
    </w:p>
    <w:p w14:paraId="6784035B" w14:textId="2E8E7110" w:rsidR="0059477E" w:rsidRPr="00A85F14" w:rsidRDefault="003C454B" w:rsidP="007924A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Никаких иных вариантов последующих действий органов опеки</w:t>
      </w:r>
      <w:r w:rsidR="00BA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попечительства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предусмотрено. </w:t>
      </w:r>
      <w:r w:rsidR="00BA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даже 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отобрание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 является неоправданным</w:t>
      </w:r>
      <w:r w:rsidR="00BA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связанным с действиями родителей</w:t>
      </w:r>
      <w:r w:rsidR="00BA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законопроект исключает любую возможность возвращения </w:t>
      </w:r>
      <w:r w:rsidR="002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</w:t>
      </w:r>
      <w:r w:rsidR="002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самостоятельному решению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="0079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опеки и попечительства, предусматривая в качестве последствия автоматическую подачу </w:t>
      </w:r>
      <w:r w:rsidR="002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 опеки и попечительства </w:t>
      </w:r>
      <w:r w:rsidR="0079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отобрания ребенка </w:t>
      </w:r>
      <w:r w:rsidR="002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лишении или ограничении родительских прав. </w:t>
      </w:r>
      <w:r w:rsidR="009A0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редлагаемое правовое регулирование может привести к нарастанию практики привлечения родителей к ответственности (лишении </w:t>
      </w:r>
      <w:r w:rsidR="002A1263" w:rsidRPr="00A8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 прав) в отсутствие их вины.</w:t>
      </w:r>
    </w:p>
    <w:p w14:paraId="28C0DA35" w14:textId="0320CD57" w:rsidR="002A1263" w:rsidRDefault="002A1263" w:rsidP="007924A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0C0E0C" w:rsidRPr="00A8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Предусматривая </w:t>
      </w:r>
      <w:r w:rsidR="00BA5D78" w:rsidRPr="00A8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</w:t>
      </w:r>
      <w:r w:rsidRPr="00A8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краткие сроки </w:t>
      </w:r>
      <w:r w:rsidR="000C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рассмотрения в суд</w:t>
      </w:r>
      <w:r w:rsidR="0079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C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</w:t>
      </w:r>
      <w:r w:rsidR="00BA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отобрании ребенка у родителей, </w:t>
      </w:r>
      <w:r w:rsidR="0079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законопроект </w:t>
      </w:r>
      <w:r w:rsidR="000C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оставляет открытым вопрос </w:t>
      </w:r>
      <w:r w:rsidR="0079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0C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оспаривании</w:t>
      </w:r>
      <w:r w:rsidR="009A0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родителями указанного</w:t>
      </w:r>
      <w:r w:rsidR="0079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суда</w:t>
      </w:r>
      <w:r w:rsidR="009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означает применение общего процессуального порядка. </w:t>
      </w:r>
      <w:r w:rsidR="0026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законопроект дает несоразмерные преимущества </w:t>
      </w:r>
      <w:r w:rsidR="00710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лицу, подавшему заявление об отобрании ребенка</w:t>
      </w:r>
      <w:r w:rsidR="001C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обжалование полученного в течение суток решения суда может длиться несколько месяцев, в течение которых родители и их ребенок будут разлучены, что может привести к тяжелым психическим проблемам всех членов семьи</w:t>
      </w:r>
      <w:r w:rsidR="009A0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соответствует интересам детей</w:t>
      </w:r>
      <w:r w:rsidR="001C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EE6BFC9" w14:textId="77777777" w:rsidR="002D3F92" w:rsidRDefault="001C2AB5" w:rsidP="0084566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E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Законопроект предусматривает также административный (внесудебный) порядок отобрания ребенка у родителей.</w:t>
      </w:r>
    </w:p>
    <w:p w14:paraId="42E18465" w14:textId="69794D6A" w:rsidR="0084566E" w:rsidRDefault="0084566E" w:rsidP="008456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проектом </w:t>
      </w:r>
      <w:r w:rsidR="0048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2 статьи 77 СК РФ «</w:t>
      </w:r>
      <w:r w:rsidRPr="00EB08E7">
        <w:rPr>
          <w:rFonts w:ascii="Times New Roman" w:hAnsi="Times New Roman" w:cs="Times New Roman"/>
          <w:bCs/>
          <w:sz w:val="28"/>
          <w:szCs w:val="28"/>
        </w:rPr>
        <w:t xml:space="preserve">В исключительных случаях, при наличии оснований полагать, что смерть ребенка может наступить в течение нескольких часов, орган опеки и попечительства с участием прокурора и органа внутренних дел может произвести отобрание </w:t>
      </w:r>
      <w:r w:rsidRPr="00EB08E7">
        <w:rPr>
          <w:rFonts w:ascii="Times New Roman" w:hAnsi="Times New Roman" w:cs="Times New Roman"/>
          <w:sz w:val="28"/>
          <w:szCs w:val="28"/>
        </w:rPr>
        <w:t>ребенка у родителей (одного из них), усыновителей или у других лиц, на попечении которых он находится, составив акт об отобрании ребенка с указанием обстоятельств, свидетельствующих о непосредственной угрозе жизни ребенка</w:t>
      </w:r>
      <w:r w:rsidR="004834A5">
        <w:rPr>
          <w:rFonts w:ascii="Times New Roman" w:hAnsi="Times New Roman" w:cs="Times New Roman"/>
          <w:sz w:val="28"/>
          <w:szCs w:val="28"/>
        </w:rPr>
        <w:t>»</w:t>
      </w:r>
      <w:r w:rsidRPr="00EB08E7">
        <w:rPr>
          <w:rFonts w:ascii="Times New Roman" w:hAnsi="Times New Roman" w:cs="Times New Roman"/>
          <w:sz w:val="28"/>
          <w:szCs w:val="28"/>
        </w:rPr>
        <w:t xml:space="preserve">. </w:t>
      </w:r>
      <w:r w:rsidR="004834A5">
        <w:rPr>
          <w:rFonts w:ascii="Times New Roman" w:hAnsi="Times New Roman" w:cs="Times New Roman"/>
          <w:sz w:val="28"/>
          <w:szCs w:val="28"/>
        </w:rPr>
        <w:t>Однако, во-первых, крайне сложно провести грань между понятием непосредственн</w:t>
      </w:r>
      <w:r w:rsidR="009A0CF9">
        <w:rPr>
          <w:rFonts w:ascii="Times New Roman" w:hAnsi="Times New Roman" w:cs="Times New Roman"/>
          <w:sz w:val="28"/>
          <w:szCs w:val="28"/>
        </w:rPr>
        <w:t>ой</w:t>
      </w:r>
      <w:r w:rsidR="004834A5">
        <w:rPr>
          <w:rFonts w:ascii="Times New Roman" w:hAnsi="Times New Roman" w:cs="Times New Roman"/>
          <w:sz w:val="28"/>
          <w:szCs w:val="28"/>
        </w:rPr>
        <w:t xml:space="preserve"> угроз</w:t>
      </w:r>
      <w:r w:rsidR="009A0CF9">
        <w:rPr>
          <w:rFonts w:ascii="Times New Roman" w:hAnsi="Times New Roman" w:cs="Times New Roman"/>
          <w:sz w:val="28"/>
          <w:szCs w:val="28"/>
        </w:rPr>
        <w:t xml:space="preserve">ы </w:t>
      </w:r>
      <w:r w:rsidR="004834A5">
        <w:rPr>
          <w:rFonts w:ascii="Times New Roman" w:hAnsi="Times New Roman" w:cs="Times New Roman"/>
          <w:sz w:val="28"/>
          <w:szCs w:val="28"/>
        </w:rPr>
        <w:t xml:space="preserve">жизни или здоровью и угрозой наступления смерти в течение нескольких часов. Кроме того, спорным является вопрос о том, сколько </w:t>
      </w:r>
      <w:r w:rsidR="009A0CF9">
        <w:rPr>
          <w:rFonts w:ascii="Times New Roman" w:hAnsi="Times New Roman" w:cs="Times New Roman"/>
          <w:sz w:val="28"/>
          <w:szCs w:val="28"/>
        </w:rPr>
        <w:t>времени</w:t>
      </w:r>
      <w:r w:rsidR="004834A5">
        <w:rPr>
          <w:rFonts w:ascii="Times New Roman" w:hAnsi="Times New Roman" w:cs="Times New Roman"/>
          <w:sz w:val="28"/>
          <w:szCs w:val="28"/>
        </w:rPr>
        <w:t xml:space="preserve"> может охватывать понятие «несколько часов». Также стоит обратить </w:t>
      </w:r>
      <w:r w:rsidR="004834A5">
        <w:rPr>
          <w:rFonts w:ascii="Times New Roman" w:hAnsi="Times New Roman" w:cs="Times New Roman"/>
          <w:sz w:val="28"/>
          <w:szCs w:val="28"/>
        </w:rPr>
        <w:lastRenderedPageBreak/>
        <w:t>внимание, что реш</w:t>
      </w:r>
      <w:r w:rsidR="009A0CF9">
        <w:rPr>
          <w:rFonts w:ascii="Times New Roman" w:hAnsi="Times New Roman" w:cs="Times New Roman"/>
          <w:sz w:val="28"/>
          <w:szCs w:val="28"/>
        </w:rPr>
        <w:t>а</w:t>
      </w:r>
      <w:r w:rsidR="004834A5">
        <w:rPr>
          <w:rFonts w:ascii="Times New Roman" w:hAnsi="Times New Roman" w:cs="Times New Roman"/>
          <w:sz w:val="28"/>
          <w:szCs w:val="28"/>
        </w:rPr>
        <w:t>ть указанный вопрос должны лица, не имеющие медицинского образования.</w:t>
      </w:r>
      <w:r w:rsidR="002D3F92">
        <w:rPr>
          <w:rFonts w:ascii="Times New Roman" w:hAnsi="Times New Roman" w:cs="Times New Roman"/>
          <w:sz w:val="28"/>
          <w:szCs w:val="28"/>
        </w:rPr>
        <w:t xml:space="preserve"> </w:t>
      </w:r>
      <w:r w:rsidR="00DF539E">
        <w:rPr>
          <w:rFonts w:ascii="Times New Roman" w:hAnsi="Times New Roman" w:cs="Times New Roman"/>
          <w:sz w:val="28"/>
          <w:szCs w:val="28"/>
        </w:rPr>
        <w:t>При этом формулировка «есть основания полагать» имеют чисто субъективную окраску</w:t>
      </w:r>
      <w:r w:rsidR="00E37AF2">
        <w:rPr>
          <w:rFonts w:ascii="Times New Roman" w:hAnsi="Times New Roman" w:cs="Times New Roman"/>
          <w:sz w:val="28"/>
          <w:szCs w:val="28"/>
        </w:rPr>
        <w:t>, что позволит применять ее по усмотрению лиц, отбирающих ребенка</w:t>
      </w:r>
      <w:r w:rsidR="00DF539E">
        <w:rPr>
          <w:rFonts w:ascii="Times New Roman" w:hAnsi="Times New Roman" w:cs="Times New Roman"/>
          <w:sz w:val="28"/>
          <w:szCs w:val="28"/>
        </w:rPr>
        <w:t>.</w:t>
      </w:r>
    </w:p>
    <w:p w14:paraId="0DF2F1F2" w14:textId="562E8B75" w:rsidR="00DF539E" w:rsidRDefault="00DF539E" w:rsidP="008456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указанной норме </w:t>
      </w:r>
      <w:r w:rsidR="00CD1C4D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сохраняется недостаток, который имеется в проекте пункта 1 статьи 77 </w:t>
      </w:r>
      <w:r w:rsidR="005D4231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E37AF2">
        <w:rPr>
          <w:rFonts w:ascii="Times New Roman" w:hAnsi="Times New Roman" w:cs="Times New Roman"/>
          <w:sz w:val="28"/>
          <w:szCs w:val="28"/>
        </w:rPr>
        <w:t xml:space="preserve">: факт угрозы никак не обусловлен действиями родителей и наличием их вины. </w:t>
      </w:r>
      <w:r w:rsidR="00450B8C">
        <w:rPr>
          <w:rFonts w:ascii="Times New Roman" w:hAnsi="Times New Roman" w:cs="Times New Roman"/>
          <w:sz w:val="28"/>
          <w:szCs w:val="28"/>
        </w:rPr>
        <w:t>При этом провокатором для отобрания ребенка могут быть личные мотивы</w:t>
      </w:r>
      <w:r w:rsidR="00CD1C4D">
        <w:rPr>
          <w:rFonts w:ascii="Times New Roman" w:hAnsi="Times New Roman" w:cs="Times New Roman"/>
          <w:sz w:val="28"/>
          <w:szCs w:val="28"/>
        </w:rPr>
        <w:t xml:space="preserve"> недобросовестных сотрудников органов опеки и попечительства или полиции, в том числе</w:t>
      </w:r>
      <w:r w:rsidR="00450B8C">
        <w:rPr>
          <w:rFonts w:ascii="Times New Roman" w:hAnsi="Times New Roman" w:cs="Times New Roman"/>
          <w:sz w:val="28"/>
          <w:szCs w:val="28"/>
        </w:rPr>
        <w:t xml:space="preserve"> недоброжелательное отношение к родителю, месть</w:t>
      </w:r>
      <w:r w:rsidR="00CD1C4D">
        <w:rPr>
          <w:rFonts w:ascii="Times New Roman" w:hAnsi="Times New Roman" w:cs="Times New Roman"/>
          <w:sz w:val="28"/>
          <w:szCs w:val="28"/>
        </w:rPr>
        <w:t>, коррупционный фактор и тому подобные причины</w:t>
      </w:r>
      <w:r w:rsidR="00450B8C">
        <w:rPr>
          <w:rFonts w:ascii="Times New Roman" w:hAnsi="Times New Roman" w:cs="Times New Roman"/>
          <w:sz w:val="28"/>
          <w:szCs w:val="28"/>
        </w:rPr>
        <w:t>.</w:t>
      </w:r>
    </w:p>
    <w:p w14:paraId="7E7399FC" w14:textId="5A727F31" w:rsidR="001C2AB5" w:rsidRPr="00454CBB" w:rsidRDefault="00E37AF2" w:rsidP="00DF3FE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предлагаемое регулирование приведет к формированию практики произвольного отобрания детей в административном порядке. Вместе с тем </w:t>
      </w:r>
      <w:r w:rsidR="00DF3FE6">
        <w:rPr>
          <w:rFonts w:ascii="Times New Roman" w:hAnsi="Times New Roman" w:cs="Times New Roman"/>
          <w:sz w:val="28"/>
          <w:szCs w:val="28"/>
        </w:rPr>
        <w:t xml:space="preserve">обжалование незаконных </w:t>
      </w:r>
      <w:r>
        <w:rPr>
          <w:rFonts w:ascii="Times New Roman" w:hAnsi="Times New Roman" w:cs="Times New Roman"/>
          <w:sz w:val="28"/>
          <w:szCs w:val="28"/>
        </w:rPr>
        <w:t xml:space="preserve">действий лиц, отобравших ребенка, </w:t>
      </w:r>
      <w:r w:rsidR="00DF3FE6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>происходить в общем порядке</w:t>
      </w:r>
      <w:r w:rsidR="00DF3FE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может длиться несколько месяцев, в течение которых дети и родители будут разлучены</w:t>
      </w:r>
      <w:r w:rsidR="00DF3FE6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="00DF3FE6">
        <w:rPr>
          <w:rFonts w:ascii="Times New Roman" w:hAnsi="Times New Roman" w:cs="Times New Roman"/>
          <w:sz w:val="28"/>
          <w:szCs w:val="28"/>
        </w:rPr>
        <w:t xml:space="preserve">в течение всего периода обжалования </w:t>
      </w:r>
      <w:r>
        <w:rPr>
          <w:rFonts w:ascii="Times New Roman" w:hAnsi="Times New Roman" w:cs="Times New Roman"/>
          <w:sz w:val="28"/>
          <w:szCs w:val="28"/>
        </w:rPr>
        <w:t xml:space="preserve">будет пребывать </w:t>
      </w:r>
      <w:r w:rsidR="00DF3FE6">
        <w:rPr>
          <w:rFonts w:ascii="Times New Roman" w:hAnsi="Times New Roman" w:cs="Times New Roman"/>
          <w:sz w:val="28"/>
          <w:szCs w:val="28"/>
        </w:rPr>
        <w:t xml:space="preserve">в специализированном учреждении для детей либо </w:t>
      </w:r>
      <w:r w:rsidR="00DF3FE6" w:rsidRPr="00454CBB">
        <w:rPr>
          <w:rFonts w:ascii="Times New Roman" w:hAnsi="Times New Roman" w:cs="Times New Roman"/>
          <w:sz w:val="28"/>
          <w:szCs w:val="28"/>
        </w:rPr>
        <w:t xml:space="preserve">в приемной семье. </w:t>
      </w:r>
    </w:p>
    <w:p w14:paraId="0CA4C969" w14:textId="68DDA1F2" w:rsidR="009A0CF9" w:rsidRDefault="00EB5452" w:rsidP="007102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9A0CF9" w:rsidRPr="00454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4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0CF9" w:rsidRPr="001F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логике правового регулирования норма о принудительном</w:t>
      </w:r>
      <w:r w:rsidR="009A0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разлучении ребенка и родителей при непосредственной угрозе жизни</w:t>
      </w:r>
      <w:r w:rsidR="001F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="009A0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здоровью ребенка может быть обусловлена исключительно виновным противоправным посягательством родителя в отношении ребенка. Данный вопрос имеет концептуальное значение</w:t>
      </w:r>
      <w:r w:rsidR="001F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оценки законопроекта</w:t>
      </w:r>
      <w:r w:rsidR="009A0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Деяния, </w:t>
      </w:r>
      <w:r w:rsidR="008B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представляют собой непосредственное </w:t>
      </w:r>
      <w:r w:rsidR="0045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посяга</w:t>
      </w:r>
      <w:r w:rsidR="008B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тельство </w:t>
      </w:r>
      <w:r w:rsidR="0045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A0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</w:t>
      </w:r>
      <w:r w:rsidR="0045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9A0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здоровь</w:t>
      </w:r>
      <w:r w:rsidR="0045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A0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закреплены в Уголовном кодексе РФ</w:t>
      </w:r>
      <w:r w:rsidR="008B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процедура реагирования на них - в Уголовно-процессуальном кодексе РФ</w:t>
      </w:r>
      <w:r w:rsidR="009A0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5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A0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анный аспект </w:t>
      </w:r>
      <w:r w:rsidR="0045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9A0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учтен в законопроекте, </w:t>
      </w:r>
      <w:r w:rsidR="0045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</w:t>
      </w:r>
      <w:r w:rsidR="009A0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</w:t>
      </w:r>
      <w:r w:rsidR="0045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9A0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переводить в сферу регулирования гражданского и гражданско-процессуального права вопросы, которые относятся к публичным отраслям права. Нарушение отраслевого подхода ведет </w:t>
      </w:r>
      <w:r w:rsidR="009A0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 ошибочности предлагаемого в законопроекте правового регулирования,  позволяющего вводить суровые санкции (ответственность) в форме отобрания ребенка у родителей в том числе за их невиновное поведение, за действия, не представляющие собой правонарушения, подрывая конституционно-правовой принцип презумпции невиновности и право родителей на воспитание детей. </w:t>
      </w:r>
    </w:p>
    <w:p w14:paraId="06AB18E9" w14:textId="5E3C8B93" w:rsidR="00450B8C" w:rsidRDefault="00450B8C" w:rsidP="009A0CF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Проблемы, связанные с применением действующей статьи 77 Семейного кодекса РФ</w:t>
      </w:r>
      <w:r w:rsidR="00567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многом обусловлены ошибочным введением в гражданско-правовое регулирование вопросов, связанных с уголовным правом и процессом, и они не исправляются, а усугубляются в законопроекте. </w:t>
      </w:r>
    </w:p>
    <w:p w14:paraId="44851671" w14:textId="5DE4709E" w:rsidR="00CD1C4D" w:rsidRDefault="009A0CF9" w:rsidP="00DF3F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10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B5452" w:rsidRPr="00EB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Предлагаемое </w:t>
      </w:r>
      <w:r w:rsidR="00567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законопроектом </w:t>
      </w:r>
      <w:r w:rsidR="00EB5452" w:rsidRPr="00EB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регулирование</w:t>
      </w:r>
      <w:r w:rsidR="0045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лишь расширяет спектр возможностей</w:t>
      </w:r>
      <w:r w:rsidR="00567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45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отобрания ребенка по субъективному усмотрению правоприменител</w:t>
      </w:r>
      <w:r w:rsidR="005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45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="00EB5452" w:rsidRPr="00EB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привести к серьезным злоупотреблениям </w:t>
      </w:r>
      <w:r w:rsidR="0045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практике</w:t>
      </w:r>
      <w:r w:rsidR="00EB5452" w:rsidRPr="00EB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особенно</w:t>
      </w:r>
      <w:r w:rsidR="00E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фоне отсутствия специальных составов в Уголовном кодексе РФ об ответственности за незаконные отобрания детей. </w:t>
      </w:r>
    </w:p>
    <w:p w14:paraId="08F8BA8C" w14:textId="3DCC8307" w:rsidR="003B3013" w:rsidRPr="005D74A0" w:rsidRDefault="00EB5452" w:rsidP="00DF3FE6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Проведенный анализ позволяет сделать вывод о несоответствии предлагаемого законопроекта принятым поправкам к Конституции РФ, согласно которым </w:t>
      </w:r>
      <w:r w:rsidR="005D74A0" w:rsidRPr="005D74A0">
        <w:rPr>
          <w:rFonts w:ascii="Times New Roman" w:hAnsi="Times New Roman" w:cs="Times New Roman"/>
          <w:sz w:val="28"/>
        </w:rPr>
        <w:t>дети являются важнейшим приоритетом государственной политики России</w:t>
      </w:r>
      <w:r w:rsidR="005D74A0" w:rsidRPr="005D7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FE6" w:rsidRPr="005D7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57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4 </w:t>
      </w:r>
      <w:r w:rsidR="00DF3FE6" w:rsidRPr="005D7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r w:rsidR="00857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F3FE6" w:rsidRPr="005D7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67.1 Конституции РФ).</w:t>
      </w:r>
    </w:p>
    <w:p w14:paraId="45B9C92A" w14:textId="7E7B9F38" w:rsidR="006119C3" w:rsidRPr="007924AF" w:rsidRDefault="006119C3" w:rsidP="00DF3FE6">
      <w:pPr>
        <w:pStyle w:val="2"/>
        <w:ind w:firstLine="540"/>
        <w:jc w:val="both"/>
        <w:rPr>
          <w:b/>
          <w:sz w:val="28"/>
          <w:szCs w:val="28"/>
        </w:rPr>
      </w:pPr>
      <w:r w:rsidRPr="005D74A0">
        <w:rPr>
          <w:rFonts w:eastAsia="Calibri"/>
          <w:b/>
          <w:sz w:val="28"/>
          <w:szCs w:val="28"/>
        </w:rPr>
        <w:t xml:space="preserve">На основании изложенного </w:t>
      </w:r>
      <w:r w:rsidR="008B514D">
        <w:rPr>
          <w:rFonts w:eastAsia="Calibri"/>
          <w:b/>
          <w:sz w:val="28"/>
          <w:szCs w:val="28"/>
        </w:rPr>
        <w:t xml:space="preserve">следует рекомендовать отклонить </w:t>
      </w:r>
      <w:r w:rsidR="00DF3FE6" w:rsidRPr="005D74A0">
        <w:rPr>
          <w:rFonts w:eastAsia="Calibri"/>
          <w:b/>
          <w:sz w:val="28"/>
          <w:szCs w:val="28"/>
        </w:rPr>
        <w:t>п</w:t>
      </w:r>
      <w:r w:rsidRPr="005D74A0">
        <w:rPr>
          <w:rFonts w:eastAsia="Calibri"/>
          <w:b/>
          <w:sz w:val="28"/>
          <w:szCs w:val="28"/>
        </w:rPr>
        <w:t>роект федерального закона</w:t>
      </w:r>
      <w:r w:rsidRPr="007924AF">
        <w:rPr>
          <w:rFonts w:eastAsia="Calibri"/>
          <w:b/>
          <w:sz w:val="28"/>
          <w:szCs w:val="28"/>
        </w:rPr>
        <w:t xml:space="preserve"> № </w:t>
      </w:r>
      <w:r w:rsidRPr="007924AF">
        <w:rPr>
          <w:b/>
          <w:color w:val="000000"/>
          <w:sz w:val="28"/>
          <w:szCs w:val="28"/>
          <w:shd w:val="clear" w:color="auto" w:fill="FFFFFF"/>
        </w:rPr>
        <w:t xml:space="preserve">986679-7 </w:t>
      </w:r>
      <w:r w:rsidRPr="007924AF">
        <w:rPr>
          <w:rFonts w:eastAsia="Calibri"/>
          <w:b/>
          <w:sz w:val="28"/>
          <w:szCs w:val="28"/>
        </w:rPr>
        <w:t>«</w:t>
      </w:r>
      <w:r w:rsidRPr="007924AF">
        <w:rPr>
          <w:b/>
          <w:sz w:val="28"/>
          <w:szCs w:val="28"/>
        </w:rPr>
        <w:t>О внесении изменений в отдельные законодательные акты</w:t>
      </w:r>
      <w:r w:rsidR="00DF3FE6">
        <w:rPr>
          <w:b/>
          <w:sz w:val="28"/>
          <w:szCs w:val="28"/>
        </w:rPr>
        <w:t xml:space="preserve"> </w:t>
      </w:r>
      <w:r w:rsidRPr="007924AF">
        <w:rPr>
          <w:b/>
          <w:sz w:val="28"/>
          <w:szCs w:val="28"/>
        </w:rPr>
        <w:t>Российской Федерации</w:t>
      </w:r>
      <w:r w:rsidRPr="007924AF">
        <w:rPr>
          <w:rFonts w:eastAsia="Calibri"/>
          <w:b/>
          <w:sz w:val="28"/>
          <w:szCs w:val="28"/>
        </w:rPr>
        <w:t>»</w:t>
      </w:r>
      <w:r w:rsidR="008B514D">
        <w:rPr>
          <w:rFonts w:eastAsia="Calibri"/>
          <w:b/>
          <w:sz w:val="28"/>
          <w:szCs w:val="28"/>
        </w:rPr>
        <w:t xml:space="preserve"> как концептуально несостоятельный</w:t>
      </w:r>
      <w:r w:rsidRPr="007924AF">
        <w:rPr>
          <w:rFonts w:eastAsia="Calibri"/>
          <w:b/>
          <w:sz w:val="28"/>
          <w:szCs w:val="28"/>
        </w:rPr>
        <w:t>.</w:t>
      </w:r>
    </w:p>
    <w:p w14:paraId="03673B7C" w14:textId="77777777" w:rsidR="006119C3" w:rsidRPr="007924AF" w:rsidRDefault="006119C3" w:rsidP="007924AF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B9FD4A" w14:textId="77777777" w:rsidR="008A05F6" w:rsidRPr="007924AF" w:rsidRDefault="008A05F6" w:rsidP="007924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A05F6" w:rsidRPr="007924AF" w:rsidSect="00DF3FE6">
      <w:headerReference w:type="default" r:id="rId6"/>
      <w:pgSz w:w="11906" w:h="16838"/>
      <w:pgMar w:top="907" w:right="849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BBD3D" w14:textId="77777777" w:rsidR="00315998" w:rsidRDefault="00315998">
      <w:pPr>
        <w:spacing w:after="0" w:line="240" w:lineRule="auto"/>
      </w:pPr>
      <w:r>
        <w:separator/>
      </w:r>
    </w:p>
  </w:endnote>
  <w:endnote w:type="continuationSeparator" w:id="0">
    <w:p w14:paraId="0CE6D5D2" w14:textId="77777777" w:rsidR="00315998" w:rsidRDefault="0031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C5D27" w14:textId="77777777" w:rsidR="00315998" w:rsidRDefault="00315998">
      <w:pPr>
        <w:spacing w:after="0" w:line="240" w:lineRule="auto"/>
      </w:pPr>
      <w:r>
        <w:separator/>
      </w:r>
    </w:p>
  </w:footnote>
  <w:footnote w:type="continuationSeparator" w:id="0">
    <w:p w14:paraId="40D08806" w14:textId="77777777" w:rsidR="00315998" w:rsidRDefault="0031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5381785"/>
      <w:docPartObj>
        <w:docPartGallery w:val="Page Numbers (Top of Page)"/>
        <w:docPartUnique/>
      </w:docPartObj>
    </w:sdtPr>
    <w:sdtEndPr/>
    <w:sdtContent>
      <w:p w14:paraId="2A61B4C0" w14:textId="77777777" w:rsidR="00DF3FE6" w:rsidRDefault="00DF3F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1600624" w14:textId="77777777" w:rsidR="00DF3FE6" w:rsidRDefault="00DF3F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EE"/>
    <w:rsid w:val="000355CA"/>
    <w:rsid w:val="000C0E0C"/>
    <w:rsid w:val="000C1768"/>
    <w:rsid w:val="00116424"/>
    <w:rsid w:val="001C2AB5"/>
    <w:rsid w:val="001F67F9"/>
    <w:rsid w:val="002040C2"/>
    <w:rsid w:val="00254CD3"/>
    <w:rsid w:val="00255CB9"/>
    <w:rsid w:val="00266514"/>
    <w:rsid w:val="002A1263"/>
    <w:rsid w:val="002D3F92"/>
    <w:rsid w:val="002E3AAC"/>
    <w:rsid w:val="00315998"/>
    <w:rsid w:val="003569EE"/>
    <w:rsid w:val="00363CBE"/>
    <w:rsid w:val="003B3013"/>
    <w:rsid w:val="003B6440"/>
    <w:rsid w:val="003C454B"/>
    <w:rsid w:val="00440B07"/>
    <w:rsid w:val="00450B8C"/>
    <w:rsid w:val="00454CBB"/>
    <w:rsid w:val="004834A5"/>
    <w:rsid w:val="005629E0"/>
    <w:rsid w:val="00567FBD"/>
    <w:rsid w:val="0059477E"/>
    <w:rsid w:val="005D4231"/>
    <w:rsid w:val="005D74A0"/>
    <w:rsid w:val="006119C3"/>
    <w:rsid w:val="00644A71"/>
    <w:rsid w:val="006F2921"/>
    <w:rsid w:val="00710230"/>
    <w:rsid w:val="00715EC5"/>
    <w:rsid w:val="00754517"/>
    <w:rsid w:val="007924AF"/>
    <w:rsid w:val="00793332"/>
    <w:rsid w:val="007B3724"/>
    <w:rsid w:val="007D0EAE"/>
    <w:rsid w:val="0084566E"/>
    <w:rsid w:val="00857FF3"/>
    <w:rsid w:val="008A05F6"/>
    <w:rsid w:val="008A2D63"/>
    <w:rsid w:val="008B514D"/>
    <w:rsid w:val="00971AC9"/>
    <w:rsid w:val="009A0CF9"/>
    <w:rsid w:val="009D3FF8"/>
    <w:rsid w:val="00A1075C"/>
    <w:rsid w:val="00A85F14"/>
    <w:rsid w:val="00B55BEA"/>
    <w:rsid w:val="00BA35E8"/>
    <w:rsid w:val="00BA5D78"/>
    <w:rsid w:val="00BD6E6C"/>
    <w:rsid w:val="00BF43C1"/>
    <w:rsid w:val="00C7136F"/>
    <w:rsid w:val="00CD1C4D"/>
    <w:rsid w:val="00D73D07"/>
    <w:rsid w:val="00D8590A"/>
    <w:rsid w:val="00DF3FE6"/>
    <w:rsid w:val="00DF539E"/>
    <w:rsid w:val="00E37AF2"/>
    <w:rsid w:val="00E406B0"/>
    <w:rsid w:val="00EB08E7"/>
    <w:rsid w:val="00EB5452"/>
    <w:rsid w:val="00EE75CF"/>
    <w:rsid w:val="00F04673"/>
    <w:rsid w:val="00F4673E"/>
    <w:rsid w:val="00F87148"/>
    <w:rsid w:val="00FA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6B6C"/>
  <w15:chartTrackingRefBased/>
  <w15:docId w15:val="{7D663AA3-E398-4DDB-B8C8-7D257826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9C3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6119C3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19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119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119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9D3F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55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4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9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a.michalin</dc:creator>
  <cp:keywords/>
  <dc:description/>
  <cp:lastModifiedBy>a.michalin</cp:lastModifiedBy>
  <cp:revision>25</cp:revision>
  <dcterms:created xsi:type="dcterms:W3CDTF">2020-07-16T21:59:00Z</dcterms:created>
  <dcterms:modified xsi:type="dcterms:W3CDTF">2020-07-22T18:41:00Z</dcterms:modified>
</cp:coreProperties>
</file>