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946" w:rsidRPr="00924A6E" w:rsidRDefault="009C4569" w:rsidP="007C4DBA">
      <w:pPr>
        <w:ind w:left="3402"/>
        <w:jc w:val="both"/>
        <w:rPr>
          <w:b/>
          <w:color w:val="000000"/>
        </w:rPr>
      </w:pPr>
      <w:r>
        <w:rPr>
          <w:b/>
          <w:color w:val="000000"/>
        </w:rPr>
        <w:t>Прокуратура Вашего населенного пункта (города, области, края)_______________</w:t>
      </w:r>
    </w:p>
    <w:p w:rsidR="00816257" w:rsidRPr="00924A6E" w:rsidRDefault="00816257" w:rsidP="007C4DBA">
      <w:pPr>
        <w:ind w:left="3402"/>
        <w:jc w:val="both"/>
        <w:rPr>
          <w:b/>
          <w:color w:val="000000"/>
        </w:rPr>
      </w:pPr>
    </w:p>
    <w:p w:rsidR="00994411" w:rsidRPr="00924A6E" w:rsidRDefault="00994411" w:rsidP="007C4DBA">
      <w:pPr>
        <w:ind w:left="3402"/>
        <w:jc w:val="both"/>
      </w:pPr>
      <w:r w:rsidRPr="00924A6E">
        <w:rPr>
          <w:b/>
          <w:color w:val="000000"/>
        </w:rPr>
        <w:t xml:space="preserve">Заявитель: </w:t>
      </w:r>
      <w:r w:rsidR="003B3D84" w:rsidRPr="00924A6E">
        <w:rPr>
          <w:b/>
        </w:rPr>
        <w:t>ФИО</w:t>
      </w:r>
      <w:r w:rsidR="00062BE3" w:rsidRPr="00924A6E">
        <w:rPr>
          <w:b/>
        </w:rPr>
        <w:t xml:space="preserve">, </w:t>
      </w:r>
      <w:r w:rsidR="00062BE3" w:rsidRPr="00924A6E">
        <w:t>действующ</w:t>
      </w:r>
      <w:r w:rsidR="003B3D84" w:rsidRPr="00924A6E">
        <w:t>ий</w:t>
      </w:r>
      <w:r w:rsidR="00062BE3" w:rsidRPr="00924A6E">
        <w:t xml:space="preserve"> в своих интересах и интересах </w:t>
      </w:r>
      <w:r w:rsidR="00816257" w:rsidRPr="00924A6E">
        <w:t>(указать ФИО ребенка, номер класса</w:t>
      </w:r>
      <w:r w:rsidR="003B3D84" w:rsidRPr="00924A6E">
        <w:t>)</w:t>
      </w:r>
    </w:p>
    <w:p w:rsidR="003B3D84" w:rsidRPr="00924A6E" w:rsidRDefault="00994411" w:rsidP="007C4DBA">
      <w:pPr>
        <w:ind w:left="3402"/>
        <w:jc w:val="both"/>
        <w:rPr>
          <w:color w:val="000000"/>
        </w:rPr>
      </w:pPr>
      <w:r w:rsidRPr="00924A6E">
        <w:rPr>
          <w:color w:val="000000"/>
        </w:rPr>
        <w:t>Адрес для корреспонденции</w:t>
      </w:r>
      <w:r w:rsidR="00BE0849" w:rsidRPr="00924A6E">
        <w:rPr>
          <w:color w:val="000000"/>
        </w:rPr>
        <w:t xml:space="preserve">: </w:t>
      </w:r>
    </w:p>
    <w:p w:rsidR="00994411" w:rsidRPr="00924A6E" w:rsidRDefault="00062BE3" w:rsidP="007C4DBA">
      <w:pPr>
        <w:ind w:left="3402"/>
        <w:jc w:val="both"/>
      </w:pPr>
      <w:r w:rsidRPr="00924A6E">
        <w:t xml:space="preserve">Телефон: </w:t>
      </w:r>
    </w:p>
    <w:p w:rsidR="00994411" w:rsidRPr="00F82FB3" w:rsidRDefault="00994411" w:rsidP="00994411">
      <w:pPr>
        <w:ind w:left="4820"/>
        <w:rPr>
          <w:sz w:val="22"/>
          <w:szCs w:val="22"/>
        </w:rPr>
      </w:pPr>
    </w:p>
    <w:p w:rsidR="001363CE" w:rsidRPr="00F82FB3" w:rsidRDefault="001363CE" w:rsidP="00994411">
      <w:pPr>
        <w:ind w:firstLine="567"/>
        <w:jc w:val="center"/>
        <w:rPr>
          <w:b/>
          <w:sz w:val="22"/>
          <w:szCs w:val="22"/>
        </w:rPr>
      </w:pPr>
    </w:p>
    <w:p w:rsidR="001363CE" w:rsidRDefault="0077509B" w:rsidP="0077509B">
      <w:pPr>
        <w:ind w:firstLine="567"/>
        <w:jc w:val="center"/>
        <w:rPr>
          <w:b/>
          <w:sz w:val="28"/>
          <w:szCs w:val="28"/>
        </w:rPr>
      </w:pPr>
      <w:r>
        <w:rPr>
          <w:b/>
          <w:sz w:val="28"/>
          <w:szCs w:val="28"/>
        </w:rPr>
        <w:t>Жалоба на незаконные действия субъектов профилактики _____(указать название опеки и ФИО ИДН)</w:t>
      </w:r>
    </w:p>
    <w:p w:rsidR="0077509B" w:rsidRPr="00EB423E" w:rsidRDefault="0077509B" w:rsidP="0077509B">
      <w:pPr>
        <w:ind w:firstLine="567"/>
        <w:jc w:val="center"/>
        <w:rPr>
          <w:sz w:val="28"/>
          <w:szCs w:val="28"/>
        </w:rPr>
      </w:pPr>
    </w:p>
    <w:p w:rsidR="0077509B" w:rsidRPr="0077509B" w:rsidRDefault="0077509B" w:rsidP="0077509B">
      <w:pPr>
        <w:pStyle w:val="a6"/>
        <w:ind w:firstLine="567"/>
        <w:jc w:val="both"/>
        <w:rPr>
          <w:sz w:val="28"/>
          <w:szCs w:val="28"/>
        </w:rPr>
      </w:pPr>
      <w:r w:rsidRPr="0077509B">
        <w:rPr>
          <w:sz w:val="28"/>
          <w:szCs w:val="28"/>
        </w:rPr>
        <w:t xml:space="preserve">Я _____ФИО, мать/отец ФИО_____ г. р. </w:t>
      </w:r>
    </w:p>
    <w:p w:rsidR="0077509B" w:rsidRPr="0077509B" w:rsidRDefault="0077509B" w:rsidP="0077509B">
      <w:pPr>
        <w:pStyle w:val="a6"/>
        <w:ind w:firstLine="567"/>
        <w:jc w:val="both"/>
        <w:rPr>
          <w:sz w:val="28"/>
          <w:szCs w:val="28"/>
        </w:rPr>
      </w:pPr>
      <w:r w:rsidRPr="0077509B">
        <w:rPr>
          <w:sz w:val="28"/>
          <w:szCs w:val="28"/>
        </w:rPr>
        <w:tab/>
        <w:t xml:space="preserve">Мой несовершеннолетний ребенок является обучающимся/пациентом ___(в зависимости от того, кто пожаловался в органы опеки и со стороны кого предъявлены претензии). </w:t>
      </w:r>
    </w:p>
    <w:p w:rsidR="0077509B" w:rsidRPr="0077509B" w:rsidRDefault="0077509B" w:rsidP="0077509B">
      <w:pPr>
        <w:pStyle w:val="a6"/>
        <w:ind w:firstLine="567"/>
        <w:jc w:val="both"/>
        <w:rPr>
          <w:sz w:val="28"/>
          <w:szCs w:val="28"/>
        </w:rPr>
      </w:pPr>
      <w:r w:rsidRPr="0077509B">
        <w:rPr>
          <w:sz w:val="28"/>
          <w:szCs w:val="28"/>
        </w:rPr>
        <w:tab/>
        <w:t xml:space="preserve">Каких-либо претензий относительно невыполнения мной моих родительских обязанностей </w:t>
      </w:r>
      <w:r w:rsidR="00112DD3">
        <w:rPr>
          <w:sz w:val="28"/>
          <w:szCs w:val="28"/>
        </w:rPr>
        <w:t>мне не было предъявлено</w:t>
      </w:r>
      <w:r w:rsidRPr="0077509B">
        <w:rPr>
          <w:sz w:val="28"/>
          <w:szCs w:val="28"/>
        </w:rPr>
        <w:t>.</w:t>
      </w:r>
    </w:p>
    <w:p w:rsidR="0077509B" w:rsidRPr="0077509B" w:rsidRDefault="0077509B" w:rsidP="0077509B">
      <w:pPr>
        <w:pStyle w:val="a6"/>
        <w:ind w:firstLine="567"/>
        <w:jc w:val="both"/>
        <w:rPr>
          <w:sz w:val="28"/>
          <w:szCs w:val="28"/>
        </w:rPr>
      </w:pPr>
      <w:r w:rsidRPr="0077509B">
        <w:rPr>
          <w:sz w:val="28"/>
          <w:szCs w:val="28"/>
        </w:rPr>
        <w:tab/>
        <w:t>Между тем, _______(опишите кто и когда предъявил к Вам претензии), в результате чего у меня незаконно и немотивированно отобрали у меня ребёнка.</w:t>
      </w:r>
    </w:p>
    <w:p w:rsidR="0077509B" w:rsidRPr="0077509B" w:rsidRDefault="0077509B" w:rsidP="0077509B">
      <w:pPr>
        <w:pStyle w:val="a6"/>
        <w:ind w:firstLine="567"/>
        <w:jc w:val="both"/>
        <w:rPr>
          <w:sz w:val="28"/>
          <w:szCs w:val="28"/>
        </w:rPr>
      </w:pPr>
      <w:r w:rsidRPr="0077509B">
        <w:rPr>
          <w:sz w:val="28"/>
          <w:szCs w:val="28"/>
        </w:rPr>
        <w:tab/>
        <w:t xml:space="preserve">Какие-либо документы-основания изъятия ребёнка мне, как матери/отцу, вручены не были, а мотивы изъятия выражены не ясно и не соответствуют закрытому перечню оснований, которые закон предусматривает для изъятия ребенка. </w:t>
      </w:r>
    </w:p>
    <w:p w:rsidR="0077509B" w:rsidRPr="0077509B" w:rsidRDefault="0077509B" w:rsidP="0077509B">
      <w:pPr>
        <w:pStyle w:val="a6"/>
        <w:ind w:firstLine="567"/>
        <w:jc w:val="both"/>
        <w:rPr>
          <w:sz w:val="28"/>
          <w:szCs w:val="28"/>
        </w:rPr>
      </w:pPr>
      <w:r w:rsidRPr="0077509B">
        <w:rPr>
          <w:sz w:val="28"/>
          <w:szCs w:val="28"/>
        </w:rPr>
        <w:tab/>
        <w:t>Изъятие ребёнка из семьи (отобрание у родителей) в соответствии с действующим законодательством возможно только при непосредственной угрозе жизни ребенка или его здоровью в порядке, определённом ст. 77 Семейного кодекса Российской Федерации.</w:t>
      </w:r>
      <w:r w:rsidRPr="0077509B">
        <w:rPr>
          <w:sz w:val="28"/>
          <w:szCs w:val="28"/>
        </w:rPr>
        <w:tab/>
      </w:r>
    </w:p>
    <w:p w:rsidR="0077509B" w:rsidRPr="0077509B" w:rsidRDefault="0077509B" w:rsidP="0077509B">
      <w:pPr>
        <w:pStyle w:val="a6"/>
        <w:ind w:firstLine="567"/>
        <w:jc w:val="both"/>
        <w:rPr>
          <w:sz w:val="28"/>
          <w:szCs w:val="28"/>
        </w:rPr>
      </w:pPr>
      <w:r w:rsidRPr="0077509B">
        <w:rPr>
          <w:sz w:val="28"/>
          <w:szCs w:val="28"/>
        </w:rPr>
        <w:tab/>
        <w:t>Считаю незаконным изъятие моего ребенка ____ФИО и разлучение со мной незаконным по следующим основаниям.</w:t>
      </w:r>
    </w:p>
    <w:p w:rsidR="0077509B" w:rsidRPr="0077509B" w:rsidRDefault="0077509B" w:rsidP="0077509B">
      <w:pPr>
        <w:pStyle w:val="a6"/>
        <w:ind w:firstLine="567"/>
        <w:jc w:val="both"/>
        <w:rPr>
          <w:sz w:val="28"/>
          <w:szCs w:val="28"/>
        </w:rPr>
      </w:pPr>
      <w:r w:rsidRPr="0077509B">
        <w:rPr>
          <w:sz w:val="28"/>
          <w:szCs w:val="28"/>
        </w:rPr>
        <w:tab/>
        <w:t>Изъятие ребёнка из семьи (отобрание у родителей) в соответствии с действующим законодательством возможно только при непосредственной угрозе жизни ребенка или его здоровью в порядке, определённом ст. 77 Семейного кодекса Российской Федерации.</w:t>
      </w:r>
    </w:p>
    <w:p w:rsidR="0077509B" w:rsidRPr="0077509B" w:rsidRDefault="0077509B" w:rsidP="0077509B">
      <w:pPr>
        <w:pStyle w:val="a6"/>
        <w:ind w:firstLine="567"/>
        <w:jc w:val="both"/>
        <w:rPr>
          <w:sz w:val="28"/>
          <w:szCs w:val="28"/>
        </w:rPr>
      </w:pPr>
      <w:r w:rsidRPr="0077509B">
        <w:rPr>
          <w:sz w:val="28"/>
          <w:szCs w:val="28"/>
        </w:rPr>
        <w:tab/>
        <w:t>Каждый ребенок имеет право жить и воспитываться в семье, право на совместное проживание с родителями и воспитание ими, а также право не быть разлученным со своими родителями вопреки их желанию, за исключением случаев, когда компетентные органы, согласно судебному решению, определяют в соответствии с применимым законом и процедурами, что такое разлучение необходимо в наилучших интересах ребенка (пункт 1 статьи 8, пункт 1 статьи 9 Конвенции о правах ребенка, пункт 2 статьи 54 Семейного кодекса Российской Федерации).</w:t>
      </w:r>
    </w:p>
    <w:p w:rsidR="0077509B" w:rsidRPr="0077509B" w:rsidRDefault="0077509B" w:rsidP="0077509B">
      <w:pPr>
        <w:pStyle w:val="a6"/>
        <w:ind w:firstLine="567"/>
        <w:jc w:val="both"/>
        <w:rPr>
          <w:sz w:val="28"/>
          <w:szCs w:val="28"/>
        </w:rPr>
      </w:pPr>
      <w:r w:rsidRPr="0077509B">
        <w:rPr>
          <w:sz w:val="28"/>
          <w:szCs w:val="28"/>
        </w:rPr>
        <w:tab/>
        <w:t>Согласно ст. 77 Семейного Кодекса РФ при непосредственной угрозе жизни ребенка или его здоровью орган опеки и попечительства вправе немедленно отобрать ребенка у родителей (одного из них) или у других лиц, на попечении которых он находится.</w:t>
      </w:r>
    </w:p>
    <w:p w:rsidR="0077509B" w:rsidRPr="0077509B" w:rsidRDefault="0077509B" w:rsidP="0077509B">
      <w:pPr>
        <w:pStyle w:val="a6"/>
        <w:ind w:firstLine="567"/>
        <w:jc w:val="both"/>
        <w:rPr>
          <w:sz w:val="28"/>
          <w:szCs w:val="28"/>
        </w:rPr>
      </w:pPr>
      <w:r w:rsidRPr="0077509B">
        <w:rPr>
          <w:sz w:val="28"/>
          <w:szCs w:val="28"/>
        </w:rPr>
        <w:lastRenderedPageBreak/>
        <w:tab/>
        <w:t>Немедленное отобрание ребенка производится органом опеки и попечительства на основании соответствующего акта органа исполнительной власти субъекта РФ либо акта главы муниципального образования в случае, если законом субъекта РФ органы местного самоуправления наделены полномочиями по опеке и попечительству в соответствии с федеральными законами.</w:t>
      </w:r>
    </w:p>
    <w:p w:rsidR="0077509B" w:rsidRPr="0077509B" w:rsidRDefault="0077509B" w:rsidP="0077509B">
      <w:pPr>
        <w:pStyle w:val="a6"/>
        <w:ind w:firstLine="567"/>
        <w:jc w:val="both"/>
        <w:rPr>
          <w:sz w:val="28"/>
          <w:szCs w:val="28"/>
        </w:rPr>
      </w:pPr>
      <w:r w:rsidRPr="0077509B">
        <w:rPr>
          <w:sz w:val="28"/>
          <w:szCs w:val="28"/>
        </w:rPr>
        <w:tab/>
        <w:t>Предусмотренная ст. 77 Семейного Кодекса РФ мера является экстренной, оперативной мерой административного воздействия и одновременно защиты прав несовершеннолетнего.</w:t>
      </w:r>
    </w:p>
    <w:p w:rsidR="0077509B" w:rsidRPr="0077509B" w:rsidRDefault="0077509B" w:rsidP="0077509B">
      <w:pPr>
        <w:pStyle w:val="a6"/>
        <w:ind w:firstLine="567"/>
        <w:jc w:val="both"/>
        <w:rPr>
          <w:sz w:val="28"/>
          <w:szCs w:val="28"/>
        </w:rPr>
      </w:pPr>
      <w:r w:rsidRPr="0077509B">
        <w:rPr>
          <w:sz w:val="28"/>
          <w:szCs w:val="28"/>
        </w:rPr>
        <w:tab/>
        <w:t>Отобрание ребенка является одним из видов семейно-правовой ответственности, которую родители могут понести за неисполнение или ненадлежащее исполнение обязанностей по воспитанию детей. Тем самым, с целью защиты интересов ребенка ограничивается его право на совместное проживание с родителями.</w:t>
      </w:r>
    </w:p>
    <w:p w:rsidR="0077509B" w:rsidRPr="0077509B" w:rsidRDefault="0077509B" w:rsidP="0077509B">
      <w:pPr>
        <w:pStyle w:val="a6"/>
        <w:ind w:firstLine="567"/>
        <w:jc w:val="both"/>
        <w:rPr>
          <w:sz w:val="28"/>
          <w:szCs w:val="28"/>
        </w:rPr>
      </w:pPr>
      <w:r w:rsidRPr="0077509B">
        <w:rPr>
          <w:sz w:val="28"/>
          <w:szCs w:val="28"/>
        </w:rPr>
        <w:tab/>
        <w:t>Отобрание при непосредственной угрозе жизни ребенка или его здоровью представляет собой меру чрезвычайного и временного характера, проведение которой возможно в исключительных случаях, не терпящих отлагательств. Под непосредственной угрозой следует понимать такое стечение обстоятельств, при которых реально может быть причинен вред его здоровью в случае невмешательства посторонних людей, в том числе и в случае оставления несовершеннолетних детей без присмотра в опасной для них ситуации.</w:t>
      </w:r>
    </w:p>
    <w:p w:rsidR="0077509B" w:rsidRPr="0077509B" w:rsidRDefault="0077509B" w:rsidP="0077509B">
      <w:pPr>
        <w:pStyle w:val="a6"/>
        <w:ind w:firstLine="567"/>
        <w:jc w:val="both"/>
        <w:rPr>
          <w:sz w:val="28"/>
          <w:szCs w:val="28"/>
        </w:rPr>
      </w:pPr>
      <w:r w:rsidRPr="0077509B">
        <w:rPr>
          <w:sz w:val="28"/>
          <w:szCs w:val="28"/>
        </w:rPr>
        <w:tab/>
        <w:t>Между тем, ни _____ года (указать, когда произошло отобрание), ни ранее этой даты, не существовало угрозы жизни или здоровью ___ФИ ребенка, как не существовало какой-либо опасной ситуации, угрожающей ребенку.</w:t>
      </w:r>
    </w:p>
    <w:p w:rsidR="0077509B" w:rsidRPr="0077509B" w:rsidRDefault="0077509B" w:rsidP="0077509B">
      <w:pPr>
        <w:pStyle w:val="a6"/>
        <w:ind w:firstLine="567"/>
        <w:jc w:val="both"/>
        <w:rPr>
          <w:sz w:val="28"/>
          <w:szCs w:val="28"/>
        </w:rPr>
      </w:pPr>
      <w:r w:rsidRPr="0077509B">
        <w:rPr>
          <w:sz w:val="28"/>
          <w:szCs w:val="28"/>
        </w:rPr>
        <w:tab/>
        <w:t>С моей стороны не было допущено неисполнения или ненадлежащего исполнения родительских обязанностей, а доказательств обратного субъектами профилактики не представлено.</w:t>
      </w:r>
    </w:p>
    <w:p w:rsidR="0077509B" w:rsidRPr="0077509B" w:rsidRDefault="0077509B" w:rsidP="0077509B">
      <w:pPr>
        <w:pStyle w:val="a6"/>
        <w:ind w:firstLine="567"/>
        <w:jc w:val="both"/>
        <w:rPr>
          <w:sz w:val="28"/>
          <w:szCs w:val="28"/>
        </w:rPr>
      </w:pPr>
      <w:r w:rsidRPr="0077509B">
        <w:rPr>
          <w:sz w:val="28"/>
          <w:szCs w:val="28"/>
        </w:rPr>
        <w:tab/>
        <w:t>В то время как я могу представить доказательства надлежащего выполнения мной родительских обязанностей (подтверждение, что ребенку есть где жить, спать, учиться, есть одежда и игрушки, необходимые вещи для школы/дет. сада, какие-либо положительные заключения врача – например, справка о разрешении посещения детского учреждения).</w:t>
      </w:r>
    </w:p>
    <w:p w:rsidR="0077509B" w:rsidRPr="0077509B" w:rsidRDefault="0077509B" w:rsidP="0077509B">
      <w:pPr>
        <w:pStyle w:val="a6"/>
        <w:ind w:firstLine="567"/>
        <w:jc w:val="both"/>
        <w:rPr>
          <w:sz w:val="28"/>
          <w:szCs w:val="28"/>
        </w:rPr>
      </w:pPr>
      <w:r w:rsidRPr="0077509B">
        <w:rPr>
          <w:sz w:val="28"/>
          <w:szCs w:val="28"/>
        </w:rPr>
        <w:tab/>
        <w:t>Не было представлено ни одного доказательства, ни одного медицинского заключения о том, что я уклоняюсь от воспитания ребенка, причиняю вред.</w:t>
      </w:r>
    </w:p>
    <w:p w:rsidR="0077509B" w:rsidRPr="0077509B" w:rsidRDefault="0077509B" w:rsidP="0077509B">
      <w:pPr>
        <w:pStyle w:val="a6"/>
        <w:ind w:firstLine="567"/>
        <w:jc w:val="both"/>
        <w:rPr>
          <w:sz w:val="28"/>
          <w:szCs w:val="28"/>
        </w:rPr>
      </w:pPr>
      <w:r w:rsidRPr="0077509B">
        <w:rPr>
          <w:sz w:val="28"/>
          <w:szCs w:val="28"/>
        </w:rPr>
        <w:tab/>
        <w:t xml:space="preserve">Таким образом, отобрание (изъятие из семьи) ребенка ___ФИО гр является незаконным. </w:t>
      </w:r>
    </w:p>
    <w:p w:rsidR="0077509B" w:rsidRPr="0077509B" w:rsidRDefault="0077509B" w:rsidP="0077509B">
      <w:pPr>
        <w:pStyle w:val="a6"/>
        <w:ind w:firstLine="567"/>
        <w:jc w:val="both"/>
        <w:rPr>
          <w:sz w:val="28"/>
          <w:szCs w:val="28"/>
        </w:rPr>
      </w:pPr>
      <w:r w:rsidRPr="0077509B">
        <w:rPr>
          <w:sz w:val="28"/>
          <w:szCs w:val="28"/>
        </w:rPr>
        <w:tab/>
        <w:t xml:space="preserve">В соответствии с пунктом 2 Порядка проведения обследования условий жизни несовершеннолетних граждан и их семей, утвержденного приказом Минпросвещения России от 10 января 2019 г. № 4 «О реализации отдельных вопросов осуществления опеки и попечительства в отношении несовершеннолетних граждан», обследование условий жизни несовершеннолетних граждан и их семей (далее – обследование) осуществляется с целью выявления обстоятельств, свидетельствующих об </w:t>
      </w:r>
      <w:r w:rsidRPr="0077509B">
        <w:rPr>
          <w:sz w:val="28"/>
          <w:szCs w:val="28"/>
        </w:rPr>
        <w:lastRenderedPageBreak/>
        <w:t xml:space="preserve">отсутствии родительского попечения над несовершеннолетним гражданином, и принятия мер по защите прав и интересов 2 07-ПГ-МП-13694 детей в случаях смерти родителей, лишения их родительских прав, ограничения их в родительских правах, признания родителей недееспособными, болезни родителей, длительного отсутствия родителей, уклонения родителей от воспитания детей или от защиты их прав и интересов, в том числе при отказе родителей взять своих детей из образовательных организаций, медицинских организаций, организаций, оказывающих социальные услуги, или аналогичных организаций, при создании действиями или бездействием родителей условий, представляющих угрозу жизни или здоровью детей либо препятствующих их нормальному воспитанию и развитию, а также в других случаях отсутствия родительского попечения. </w:t>
      </w:r>
    </w:p>
    <w:p w:rsidR="0077509B" w:rsidRPr="0077509B" w:rsidRDefault="0077509B" w:rsidP="0077509B">
      <w:pPr>
        <w:pStyle w:val="a6"/>
        <w:ind w:firstLine="567"/>
        <w:jc w:val="both"/>
        <w:rPr>
          <w:sz w:val="28"/>
          <w:szCs w:val="28"/>
        </w:rPr>
      </w:pPr>
      <w:r w:rsidRPr="0077509B">
        <w:rPr>
          <w:sz w:val="28"/>
          <w:szCs w:val="28"/>
        </w:rPr>
        <w:tab/>
        <w:t>Обследование проводится органом опеки и попечительства либо образовательной организацией, медицинской организацией, организацией, оказывающей социальные услуги, или иной организацией (далее – организация), которой в соответствии с Правилами осуществления отдельных полномочий органов опеки и попечительства в отношении несовершеннолетних граждан образовательными организациями, медицинскими организациями, организациями, оказывающими социальные услуги, или иными организациями, в том числе организациями для детей-сирот и детей, оставшихся без попечения родителей, утвержденными постановлением Правительства Российской Федерации от 18 мая 2009 г. № 423, передано полномочие органа опеки и попечительства по выявлению несовершеннолетних граждан, нуждающихся в установлении над ними опеки или попечительства, включая обследование условий жизни таких несовершеннолетних граждан и их семей.</w:t>
      </w:r>
    </w:p>
    <w:p w:rsidR="0077509B" w:rsidRPr="0077509B" w:rsidRDefault="0077509B" w:rsidP="0077509B">
      <w:pPr>
        <w:pStyle w:val="a6"/>
        <w:ind w:firstLine="567"/>
        <w:jc w:val="both"/>
        <w:rPr>
          <w:sz w:val="28"/>
          <w:szCs w:val="28"/>
        </w:rPr>
      </w:pPr>
      <w:r w:rsidRPr="0077509B">
        <w:rPr>
          <w:sz w:val="28"/>
          <w:szCs w:val="28"/>
        </w:rPr>
        <w:tab/>
        <w:t>Никаких обстоятельств, свидетельствующих об отсутствии родительского попечения над моим ребенком, выявлено не было.</w:t>
      </w:r>
    </w:p>
    <w:p w:rsidR="0077509B" w:rsidRPr="0077509B" w:rsidRDefault="0077509B" w:rsidP="0077509B">
      <w:pPr>
        <w:pStyle w:val="a6"/>
        <w:ind w:firstLine="567"/>
        <w:jc w:val="both"/>
        <w:rPr>
          <w:sz w:val="28"/>
          <w:szCs w:val="28"/>
        </w:rPr>
      </w:pPr>
      <w:r w:rsidRPr="0077509B">
        <w:rPr>
          <w:sz w:val="28"/>
          <w:szCs w:val="28"/>
        </w:rPr>
        <w:tab/>
        <w:t>Как не было выявлено факта создания моими действиями или бездействием условий, представляющих угрозу жизни или здоровью ребенка либо препятствующих его нормальному воспитанию и развитию, а также -  других случаев отсутствия родительского попечения.</w:t>
      </w:r>
    </w:p>
    <w:p w:rsidR="0077509B" w:rsidRPr="0077509B" w:rsidRDefault="0077509B" w:rsidP="0077509B">
      <w:pPr>
        <w:pStyle w:val="a6"/>
        <w:ind w:firstLine="567"/>
        <w:jc w:val="both"/>
        <w:rPr>
          <w:sz w:val="28"/>
          <w:szCs w:val="28"/>
        </w:rPr>
      </w:pPr>
      <w:r w:rsidRPr="0077509B">
        <w:rPr>
          <w:sz w:val="28"/>
          <w:szCs w:val="28"/>
        </w:rPr>
        <w:tab/>
        <w:t>В настоящее время я испытываю моральные страдания, горе от разлуки с ребенком.</w:t>
      </w:r>
    </w:p>
    <w:p w:rsidR="0077509B" w:rsidRDefault="0077509B" w:rsidP="0077509B">
      <w:pPr>
        <w:pStyle w:val="a6"/>
        <w:ind w:firstLine="567"/>
        <w:jc w:val="both"/>
        <w:rPr>
          <w:sz w:val="28"/>
          <w:szCs w:val="28"/>
        </w:rPr>
      </w:pPr>
      <w:r w:rsidRPr="0077509B">
        <w:rPr>
          <w:sz w:val="28"/>
          <w:szCs w:val="28"/>
        </w:rPr>
        <w:tab/>
        <w:t>Прошу Вас обратить особое внимание, что ____имя ребенка__ сейчас одна/один в больнице, ребенок напуган, скучает по своим родным и остро нуждается в успокоении и поддержке.</w:t>
      </w:r>
    </w:p>
    <w:p w:rsidR="009B5F21" w:rsidRPr="009B5F21" w:rsidRDefault="009B5F21" w:rsidP="009B5F21">
      <w:pPr>
        <w:pStyle w:val="a6"/>
        <w:ind w:firstLine="567"/>
        <w:jc w:val="both"/>
        <w:rPr>
          <w:sz w:val="28"/>
          <w:szCs w:val="28"/>
        </w:rPr>
      </w:pPr>
      <w:r>
        <w:rPr>
          <w:sz w:val="28"/>
          <w:szCs w:val="28"/>
        </w:rPr>
        <w:t>Ч</w:t>
      </w:r>
      <w:r w:rsidRPr="009B5F21">
        <w:rPr>
          <w:sz w:val="28"/>
          <w:szCs w:val="28"/>
        </w:rPr>
        <w:t xml:space="preserve">астью 3 статьи 51Федерального закона от 21 ноября 2011 г. № 323-ФЗ «Об основах охраны здоровья граждан в Российской Федерации» закреплено, что 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w:t>
      </w:r>
    </w:p>
    <w:p w:rsidR="009B5F21" w:rsidRPr="0077509B" w:rsidRDefault="009B5F21" w:rsidP="009B5F21">
      <w:pPr>
        <w:pStyle w:val="a6"/>
        <w:ind w:firstLine="567"/>
        <w:jc w:val="both"/>
        <w:rPr>
          <w:sz w:val="28"/>
          <w:szCs w:val="28"/>
        </w:rPr>
      </w:pPr>
      <w:r w:rsidRPr="009B5F21">
        <w:rPr>
          <w:sz w:val="28"/>
          <w:szCs w:val="28"/>
        </w:rPr>
        <w:tab/>
        <w:t xml:space="preserve">При этом действующим законодательством не установлены соответствующие основания отказа родителям и близким родственникам </w:t>
      </w:r>
      <w:r w:rsidRPr="009B5F21">
        <w:rPr>
          <w:sz w:val="28"/>
          <w:szCs w:val="28"/>
        </w:rPr>
        <w:lastRenderedPageBreak/>
        <w:t>навещать детей в медицинской организации, либо совместно там с ними находиться.</w:t>
      </w:r>
    </w:p>
    <w:p w:rsidR="009B5F21" w:rsidRDefault="009B5F21" w:rsidP="0077509B">
      <w:pPr>
        <w:pStyle w:val="a6"/>
        <w:ind w:firstLine="567"/>
        <w:jc w:val="both"/>
        <w:rPr>
          <w:sz w:val="28"/>
          <w:szCs w:val="28"/>
        </w:rPr>
      </w:pPr>
      <w:r>
        <w:rPr>
          <w:sz w:val="28"/>
          <w:szCs w:val="28"/>
        </w:rPr>
        <w:t>Однако по утверждению руководства ГБУЗ___ лечебное учреждение не может разрешить мне находиться с ребенком и даже навещать ввиду прямого запрета органа опеки___(название).</w:t>
      </w:r>
      <w:bookmarkStart w:id="0" w:name="_GoBack"/>
      <w:bookmarkEnd w:id="0"/>
      <w:r>
        <w:rPr>
          <w:sz w:val="28"/>
          <w:szCs w:val="28"/>
        </w:rPr>
        <w:t xml:space="preserve"> </w:t>
      </w:r>
    </w:p>
    <w:p w:rsidR="0077509B" w:rsidRDefault="0077509B" w:rsidP="0077509B">
      <w:pPr>
        <w:pStyle w:val="a6"/>
        <w:ind w:firstLine="567"/>
        <w:jc w:val="both"/>
        <w:rPr>
          <w:sz w:val="28"/>
          <w:szCs w:val="28"/>
        </w:rPr>
      </w:pPr>
      <w:r w:rsidRPr="0077509B">
        <w:rPr>
          <w:sz w:val="28"/>
          <w:szCs w:val="28"/>
        </w:rPr>
        <w:t>Указанные незаконные действия органов опеки ____ грубо нарушают права ребенка жить и воспитываться в родной семье, оспариваемые действия совершены не в интересах ребенка, а наоборот – причиняют ребенку м</w:t>
      </w:r>
      <w:r w:rsidR="00112DD3">
        <w:rPr>
          <w:sz w:val="28"/>
          <w:szCs w:val="28"/>
        </w:rPr>
        <w:t>оральный и психологический вред</w:t>
      </w:r>
      <w:r w:rsidRPr="0077509B">
        <w:rPr>
          <w:sz w:val="28"/>
          <w:szCs w:val="28"/>
        </w:rPr>
        <w:t>.</w:t>
      </w:r>
    </w:p>
    <w:p w:rsidR="009C4569" w:rsidRPr="009C4569" w:rsidRDefault="009C4569" w:rsidP="0077509B">
      <w:pPr>
        <w:pStyle w:val="a6"/>
        <w:ind w:firstLine="567"/>
        <w:jc w:val="both"/>
        <w:rPr>
          <w:sz w:val="28"/>
          <w:szCs w:val="28"/>
        </w:rPr>
      </w:pPr>
      <w:r w:rsidRPr="009C4569">
        <w:rPr>
          <w:sz w:val="28"/>
          <w:szCs w:val="28"/>
        </w:rPr>
        <w:t xml:space="preserve">В соответствии со статьями </w:t>
      </w:r>
      <w:r w:rsidR="00112DD3">
        <w:rPr>
          <w:sz w:val="28"/>
          <w:szCs w:val="28"/>
        </w:rPr>
        <w:t xml:space="preserve">10, </w:t>
      </w:r>
      <w:r w:rsidRPr="009C4569">
        <w:rPr>
          <w:sz w:val="28"/>
          <w:szCs w:val="28"/>
        </w:rPr>
        <w:t xml:space="preserve">21, 23, 26 Федерального закона от 17.01.1992 N 2202-1 «О прокуратуре Российской Федерации» органы прокуратуры осуществляют надзор за соблюдением федеральных законов, за соответствием законам правовых актов, издаваемых федеральными органами исполнительной власти, а также за соблюдением ими прав и свобод человека и гражданина. </w:t>
      </w:r>
    </w:p>
    <w:p w:rsidR="009C4569" w:rsidRPr="009C4569" w:rsidRDefault="009C4569" w:rsidP="009C4569">
      <w:pPr>
        <w:pStyle w:val="a6"/>
        <w:ind w:firstLine="567"/>
        <w:jc w:val="both"/>
        <w:rPr>
          <w:sz w:val="28"/>
          <w:szCs w:val="28"/>
        </w:rPr>
      </w:pPr>
      <w:r w:rsidRPr="009C4569">
        <w:rPr>
          <w:sz w:val="28"/>
          <w:szCs w:val="28"/>
        </w:rPr>
        <w:tab/>
        <w:t>В связи с вышеизложенным, прошу:</w:t>
      </w:r>
    </w:p>
    <w:p w:rsidR="009C4569" w:rsidRPr="009C4569" w:rsidRDefault="009C4569" w:rsidP="009C4569">
      <w:pPr>
        <w:pStyle w:val="a6"/>
        <w:ind w:firstLine="567"/>
        <w:jc w:val="both"/>
        <w:rPr>
          <w:sz w:val="28"/>
          <w:szCs w:val="28"/>
        </w:rPr>
      </w:pPr>
      <w:r w:rsidRPr="009C4569">
        <w:rPr>
          <w:sz w:val="28"/>
          <w:szCs w:val="28"/>
        </w:rPr>
        <w:t>1. Провести по вышеуказанным фактам прокурорскую проверку</w:t>
      </w:r>
      <w:r>
        <w:rPr>
          <w:sz w:val="28"/>
          <w:szCs w:val="28"/>
        </w:rPr>
        <w:t xml:space="preserve"> и принять предусмотренные законом меры прокурорского реагирования</w:t>
      </w:r>
      <w:r w:rsidRPr="009C4569">
        <w:rPr>
          <w:sz w:val="28"/>
          <w:szCs w:val="28"/>
        </w:rPr>
        <w:t>.</w:t>
      </w:r>
    </w:p>
    <w:p w:rsidR="009C4569" w:rsidRPr="009C4569" w:rsidRDefault="009C4569" w:rsidP="009C4569">
      <w:pPr>
        <w:pStyle w:val="a6"/>
        <w:ind w:firstLine="567"/>
        <w:jc w:val="both"/>
        <w:rPr>
          <w:sz w:val="28"/>
          <w:szCs w:val="28"/>
        </w:rPr>
      </w:pPr>
      <w:r w:rsidRPr="009C4569">
        <w:rPr>
          <w:sz w:val="28"/>
          <w:szCs w:val="28"/>
        </w:rPr>
        <w:t xml:space="preserve">2. </w:t>
      </w:r>
      <w:r w:rsidR="009B5F21" w:rsidRPr="009B5F21">
        <w:rPr>
          <w:sz w:val="28"/>
          <w:szCs w:val="28"/>
        </w:rPr>
        <w:t xml:space="preserve">Принять все возможные меры для скорейшего возвращения моей дочери/сына </w:t>
      </w:r>
      <w:r w:rsidR="009B5F21">
        <w:rPr>
          <w:sz w:val="28"/>
          <w:szCs w:val="28"/>
        </w:rPr>
        <w:t>____ФИО г.р.  мне на воспитание</w:t>
      </w:r>
      <w:r w:rsidRPr="009C4569">
        <w:rPr>
          <w:sz w:val="28"/>
          <w:szCs w:val="28"/>
        </w:rPr>
        <w:t>.</w:t>
      </w:r>
    </w:p>
    <w:p w:rsidR="009C4569" w:rsidRPr="009C4569" w:rsidRDefault="009C4569" w:rsidP="009C4569">
      <w:pPr>
        <w:pStyle w:val="a6"/>
        <w:ind w:firstLine="567"/>
        <w:jc w:val="both"/>
        <w:rPr>
          <w:sz w:val="28"/>
          <w:szCs w:val="28"/>
        </w:rPr>
      </w:pPr>
    </w:p>
    <w:p w:rsidR="009C4569" w:rsidRPr="00EB423E" w:rsidRDefault="009C4569" w:rsidP="009C4569">
      <w:pPr>
        <w:pStyle w:val="a6"/>
        <w:ind w:firstLine="567"/>
        <w:jc w:val="both"/>
        <w:rPr>
          <w:sz w:val="28"/>
          <w:szCs w:val="28"/>
        </w:rPr>
      </w:pPr>
      <w:r w:rsidRPr="009C4569">
        <w:rPr>
          <w:sz w:val="28"/>
          <w:szCs w:val="28"/>
        </w:rPr>
        <w:t>Приложение:</w:t>
      </w:r>
      <w:r>
        <w:rPr>
          <w:sz w:val="28"/>
          <w:szCs w:val="28"/>
        </w:rPr>
        <w:t xml:space="preserve"> копия </w:t>
      </w:r>
      <w:r w:rsidR="009B5F21">
        <w:rPr>
          <w:sz w:val="28"/>
          <w:szCs w:val="28"/>
        </w:rPr>
        <w:t>всей переписки по вопросу отобрания</w:t>
      </w:r>
    </w:p>
    <w:p w:rsidR="009C4569" w:rsidRDefault="009C4569" w:rsidP="00994411">
      <w:pPr>
        <w:pStyle w:val="a6"/>
        <w:ind w:firstLine="567"/>
        <w:jc w:val="both"/>
        <w:rPr>
          <w:rFonts w:eastAsia="Calibri"/>
        </w:rPr>
      </w:pPr>
      <w:r w:rsidRPr="002B48E2">
        <w:rPr>
          <w:rFonts w:eastAsia="Calibri"/>
        </w:rPr>
        <w:t xml:space="preserve"> </w:t>
      </w:r>
    </w:p>
    <w:p w:rsidR="009C4569" w:rsidRDefault="009C4569" w:rsidP="00994411">
      <w:pPr>
        <w:pStyle w:val="a6"/>
        <w:ind w:firstLine="567"/>
        <w:jc w:val="both"/>
        <w:rPr>
          <w:rFonts w:eastAsia="Calibri"/>
        </w:rPr>
      </w:pPr>
    </w:p>
    <w:p w:rsidR="00994411" w:rsidRPr="00BA17C8" w:rsidRDefault="00414B91" w:rsidP="00994411">
      <w:pPr>
        <w:pStyle w:val="a6"/>
        <w:ind w:firstLine="567"/>
        <w:jc w:val="both"/>
        <w:rPr>
          <w:rFonts w:eastAsia="Calibri"/>
        </w:rPr>
      </w:pPr>
      <w:r w:rsidRPr="002B48E2">
        <w:rPr>
          <w:rFonts w:eastAsia="Calibri"/>
        </w:rPr>
        <w:t>«</w:t>
      </w:r>
      <w:r w:rsidR="003B3D84" w:rsidRPr="002B48E2">
        <w:rPr>
          <w:rFonts w:eastAsia="Calibri"/>
        </w:rPr>
        <w:t>____</w:t>
      </w:r>
      <w:r w:rsidR="00994411" w:rsidRPr="002B48E2">
        <w:rPr>
          <w:rFonts w:eastAsia="Calibri"/>
        </w:rPr>
        <w:t xml:space="preserve">» </w:t>
      </w:r>
      <w:r w:rsidR="003B3D84" w:rsidRPr="002B48E2">
        <w:rPr>
          <w:rFonts w:eastAsia="Calibri"/>
        </w:rPr>
        <w:t>_______</w:t>
      </w:r>
      <w:r w:rsidRPr="002B48E2">
        <w:rPr>
          <w:rFonts w:eastAsia="Calibri"/>
        </w:rPr>
        <w:t xml:space="preserve"> 20</w:t>
      </w:r>
      <w:r w:rsidR="00B2228D" w:rsidRPr="002B48E2">
        <w:rPr>
          <w:rFonts w:eastAsia="Calibri"/>
        </w:rPr>
        <w:t>__</w:t>
      </w:r>
      <w:r w:rsidR="00994411" w:rsidRPr="002B48E2">
        <w:rPr>
          <w:rFonts w:eastAsia="Calibri"/>
        </w:rPr>
        <w:t xml:space="preserve"> года</w:t>
      </w:r>
      <w:r w:rsidR="00F82FB3" w:rsidRPr="002B48E2">
        <w:rPr>
          <w:rFonts w:eastAsia="Calibri"/>
        </w:rPr>
        <w:t xml:space="preserve">      </w:t>
      </w:r>
      <w:r w:rsidR="00994411" w:rsidRPr="002B48E2">
        <w:rPr>
          <w:rFonts w:eastAsia="Calibri"/>
        </w:rPr>
        <w:tab/>
      </w:r>
      <w:r w:rsidRPr="00BA17C8">
        <w:rPr>
          <w:rFonts w:eastAsia="Calibri"/>
        </w:rPr>
        <w:t xml:space="preserve">             </w:t>
      </w:r>
      <w:r w:rsidR="00994411" w:rsidRPr="00BA17C8">
        <w:rPr>
          <w:rFonts w:eastAsia="Calibri"/>
        </w:rPr>
        <w:t xml:space="preserve">__________________ </w:t>
      </w:r>
      <w:r w:rsidR="00F82FB3" w:rsidRPr="00BA17C8">
        <w:rPr>
          <w:rFonts w:eastAsia="Calibri"/>
        </w:rPr>
        <w:t xml:space="preserve">                        </w:t>
      </w:r>
      <w:r w:rsidR="00994411" w:rsidRPr="00BA17C8">
        <w:rPr>
          <w:rFonts w:eastAsia="Calibri"/>
        </w:rPr>
        <w:t>/</w:t>
      </w:r>
      <w:r w:rsidR="003B3D84" w:rsidRPr="00BA17C8">
        <w:rPr>
          <w:rFonts w:eastAsia="Calibri"/>
        </w:rPr>
        <w:t>ФИО</w:t>
      </w:r>
      <w:r w:rsidR="00994411" w:rsidRPr="00BA17C8">
        <w:rPr>
          <w:rFonts w:eastAsia="Calibri"/>
        </w:rPr>
        <w:t>/</w:t>
      </w:r>
      <w:r w:rsidR="0016729D">
        <w:rPr>
          <w:rFonts w:eastAsia="Calibri"/>
        </w:rPr>
        <w:t xml:space="preserve"> </w:t>
      </w:r>
    </w:p>
    <w:p w:rsidR="00994411" w:rsidRPr="00F82FB3" w:rsidRDefault="00994411" w:rsidP="00994411">
      <w:pPr>
        <w:pStyle w:val="a6"/>
        <w:ind w:left="4956" w:firstLine="567"/>
        <w:jc w:val="both"/>
        <w:rPr>
          <w:rFonts w:eastAsia="Calibri"/>
          <w:sz w:val="22"/>
          <w:szCs w:val="22"/>
        </w:rPr>
      </w:pPr>
    </w:p>
    <w:sectPr w:rsidR="00994411" w:rsidRPr="00F82FB3" w:rsidSect="00B90061">
      <w:footerReference w:type="even" r:id="rId6"/>
      <w:pgSz w:w="11906" w:h="16838"/>
      <w:pgMar w:top="1135" w:right="707" w:bottom="709" w:left="1701" w:header="709" w:footer="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5E9F" w:rsidRDefault="00365E9F">
      <w:r>
        <w:separator/>
      </w:r>
    </w:p>
  </w:endnote>
  <w:endnote w:type="continuationSeparator" w:id="0">
    <w:p w:rsidR="00365E9F" w:rsidRDefault="00365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CC1" w:rsidRDefault="00D32FCA" w:rsidP="00164E0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202CC1" w:rsidRDefault="00365E9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5E9F" w:rsidRDefault="00365E9F">
      <w:r>
        <w:separator/>
      </w:r>
    </w:p>
  </w:footnote>
  <w:footnote w:type="continuationSeparator" w:id="0">
    <w:p w:rsidR="00365E9F" w:rsidRDefault="00365E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411"/>
    <w:rsid w:val="00034946"/>
    <w:rsid w:val="00044074"/>
    <w:rsid w:val="00062BE3"/>
    <w:rsid w:val="00070FD1"/>
    <w:rsid w:val="0007453C"/>
    <w:rsid w:val="000A6775"/>
    <w:rsid w:val="00112DD3"/>
    <w:rsid w:val="001363CE"/>
    <w:rsid w:val="00144BD2"/>
    <w:rsid w:val="001602FD"/>
    <w:rsid w:val="0016729D"/>
    <w:rsid w:val="001812BB"/>
    <w:rsid w:val="00183485"/>
    <w:rsid w:val="001A2FE3"/>
    <w:rsid w:val="001B666C"/>
    <w:rsid w:val="001E2483"/>
    <w:rsid w:val="001E2D8B"/>
    <w:rsid w:val="001E4BDA"/>
    <w:rsid w:val="00212509"/>
    <w:rsid w:val="002B48E2"/>
    <w:rsid w:val="002E6DC9"/>
    <w:rsid w:val="00340CA1"/>
    <w:rsid w:val="00365E9F"/>
    <w:rsid w:val="00381FC3"/>
    <w:rsid w:val="003B218B"/>
    <w:rsid w:val="003B3D84"/>
    <w:rsid w:val="003E7A75"/>
    <w:rsid w:val="003F6B1F"/>
    <w:rsid w:val="00414B91"/>
    <w:rsid w:val="0042364C"/>
    <w:rsid w:val="00497A59"/>
    <w:rsid w:val="004D05A8"/>
    <w:rsid w:val="00582D8C"/>
    <w:rsid w:val="00591EB6"/>
    <w:rsid w:val="00600A8E"/>
    <w:rsid w:val="00667E20"/>
    <w:rsid w:val="006821F7"/>
    <w:rsid w:val="00692B6D"/>
    <w:rsid w:val="006A2275"/>
    <w:rsid w:val="007347CC"/>
    <w:rsid w:val="0077509B"/>
    <w:rsid w:val="00777049"/>
    <w:rsid w:val="00787896"/>
    <w:rsid w:val="007A03B7"/>
    <w:rsid w:val="007C4DBA"/>
    <w:rsid w:val="00803DE4"/>
    <w:rsid w:val="00816257"/>
    <w:rsid w:val="0082069B"/>
    <w:rsid w:val="00842FF3"/>
    <w:rsid w:val="00891551"/>
    <w:rsid w:val="008B19FC"/>
    <w:rsid w:val="008F6D6E"/>
    <w:rsid w:val="00924A6E"/>
    <w:rsid w:val="00994411"/>
    <w:rsid w:val="009B5F21"/>
    <w:rsid w:val="009C4569"/>
    <w:rsid w:val="00A80E7E"/>
    <w:rsid w:val="00A81039"/>
    <w:rsid w:val="00A86CCB"/>
    <w:rsid w:val="00B2228D"/>
    <w:rsid w:val="00B83DD6"/>
    <w:rsid w:val="00BA17C8"/>
    <w:rsid w:val="00BB6422"/>
    <w:rsid w:val="00BB7722"/>
    <w:rsid w:val="00BE0849"/>
    <w:rsid w:val="00C2735B"/>
    <w:rsid w:val="00C855B5"/>
    <w:rsid w:val="00C93512"/>
    <w:rsid w:val="00CB566B"/>
    <w:rsid w:val="00CD16B0"/>
    <w:rsid w:val="00D274C8"/>
    <w:rsid w:val="00D32FCA"/>
    <w:rsid w:val="00D449DA"/>
    <w:rsid w:val="00D50E0A"/>
    <w:rsid w:val="00E0728D"/>
    <w:rsid w:val="00E83222"/>
    <w:rsid w:val="00EB423E"/>
    <w:rsid w:val="00EE36FB"/>
    <w:rsid w:val="00EE3935"/>
    <w:rsid w:val="00F31B5C"/>
    <w:rsid w:val="00F82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58B3CE-FE1E-412B-A62D-4FFD808DD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441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B423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F31B5C"/>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94411"/>
    <w:pPr>
      <w:tabs>
        <w:tab w:val="center" w:pos="4677"/>
        <w:tab w:val="right" w:pos="9355"/>
      </w:tabs>
    </w:pPr>
  </w:style>
  <w:style w:type="character" w:customStyle="1" w:styleId="a4">
    <w:name w:val="Нижний колонтитул Знак"/>
    <w:basedOn w:val="a0"/>
    <w:link w:val="a3"/>
    <w:uiPriority w:val="99"/>
    <w:rsid w:val="00994411"/>
    <w:rPr>
      <w:rFonts w:ascii="Times New Roman" w:eastAsia="Times New Roman" w:hAnsi="Times New Roman" w:cs="Times New Roman"/>
      <w:sz w:val="24"/>
      <w:szCs w:val="24"/>
      <w:lang w:eastAsia="ru-RU"/>
    </w:rPr>
  </w:style>
  <w:style w:type="character" w:styleId="a5">
    <w:name w:val="page number"/>
    <w:basedOn w:val="a0"/>
    <w:rsid w:val="00994411"/>
  </w:style>
  <w:style w:type="paragraph" w:styleId="a6">
    <w:name w:val="No Spacing"/>
    <w:uiPriority w:val="1"/>
    <w:qFormat/>
    <w:rsid w:val="00994411"/>
    <w:pPr>
      <w:spacing w:after="0" w:line="240" w:lineRule="auto"/>
    </w:pPr>
    <w:rPr>
      <w:rFonts w:ascii="Times New Roman" w:eastAsia="Times New Roman" w:hAnsi="Times New Roman" w:cs="Times New Roman"/>
      <w:sz w:val="24"/>
      <w:szCs w:val="24"/>
      <w:lang w:eastAsia="ru-RU"/>
    </w:rPr>
  </w:style>
  <w:style w:type="paragraph" w:styleId="a7">
    <w:name w:val="Normal (Web)"/>
    <w:basedOn w:val="a"/>
    <w:uiPriority w:val="99"/>
    <w:semiHidden/>
    <w:unhideWhenUsed/>
    <w:rsid w:val="00062BE3"/>
    <w:pPr>
      <w:spacing w:before="100" w:beforeAutospacing="1" w:after="100" w:afterAutospacing="1"/>
    </w:pPr>
  </w:style>
  <w:style w:type="character" w:customStyle="1" w:styleId="20">
    <w:name w:val="Заголовок 2 Знак"/>
    <w:basedOn w:val="a0"/>
    <w:link w:val="2"/>
    <w:uiPriority w:val="9"/>
    <w:rsid w:val="00F31B5C"/>
    <w:rPr>
      <w:rFonts w:ascii="Times New Roman" w:eastAsia="Times New Roman" w:hAnsi="Times New Roman" w:cs="Times New Roman"/>
      <w:b/>
      <w:bCs/>
      <w:sz w:val="36"/>
      <w:szCs w:val="36"/>
      <w:lang w:eastAsia="ru-RU"/>
    </w:rPr>
  </w:style>
  <w:style w:type="character" w:customStyle="1" w:styleId="field-label">
    <w:name w:val="field-label"/>
    <w:basedOn w:val="a0"/>
    <w:rsid w:val="007C4DBA"/>
  </w:style>
  <w:style w:type="character" w:customStyle="1" w:styleId="10">
    <w:name w:val="Заголовок 1 Знак"/>
    <w:basedOn w:val="a0"/>
    <w:link w:val="1"/>
    <w:uiPriority w:val="9"/>
    <w:rsid w:val="00EB423E"/>
    <w:rPr>
      <w:rFonts w:asciiTheme="majorHAnsi" w:eastAsiaTheme="majorEastAsia" w:hAnsiTheme="majorHAnsi" w:cstheme="majorBidi"/>
      <w:color w:val="365F91"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625980">
      <w:bodyDiv w:val="1"/>
      <w:marLeft w:val="0"/>
      <w:marRight w:val="0"/>
      <w:marTop w:val="0"/>
      <w:marBottom w:val="0"/>
      <w:divBdr>
        <w:top w:val="none" w:sz="0" w:space="0" w:color="auto"/>
        <w:left w:val="none" w:sz="0" w:space="0" w:color="auto"/>
        <w:bottom w:val="none" w:sz="0" w:space="0" w:color="auto"/>
        <w:right w:val="none" w:sz="0" w:space="0" w:color="auto"/>
      </w:divBdr>
      <w:divsChild>
        <w:div w:id="63570205">
          <w:marLeft w:val="0"/>
          <w:marRight w:val="0"/>
          <w:marTop w:val="0"/>
          <w:marBottom w:val="0"/>
          <w:divBdr>
            <w:top w:val="none" w:sz="0" w:space="0" w:color="auto"/>
            <w:left w:val="none" w:sz="0" w:space="0" w:color="auto"/>
            <w:bottom w:val="none" w:sz="0" w:space="0" w:color="auto"/>
            <w:right w:val="none" w:sz="0" w:space="0" w:color="auto"/>
          </w:divBdr>
          <w:divsChild>
            <w:div w:id="60616132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374309633">
      <w:bodyDiv w:val="1"/>
      <w:marLeft w:val="0"/>
      <w:marRight w:val="0"/>
      <w:marTop w:val="0"/>
      <w:marBottom w:val="0"/>
      <w:divBdr>
        <w:top w:val="none" w:sz="0" w:space="0" w:color="auto"/>
        <w:left w:val="none" w:sz="0" w:space="0" w:color="auto"/>
        <w:bottom w:val="none" w:sz="0" w:space="0" w:color="auto"/>
        <w:right w:val="none" w:sz="0" w:space="0" w:color="auto"/>
      </w:divBdr>
      <w:divsChild>
        <w:div w:id="838810759">
          <w:marLeft w:val="0"/>
          <w:marRight w:val="0"/>
          <w:marTop w:val="0"/>
          <w:marBottom w:val="0"/>
          <w:divBdr>
            <w:top w:val="none" w:sz="0" w:space="0" w:color="auto"/>
            <w:left w:val="none" w:sz="0" w:space="0" w:color="auto"/>
            <w:bottom w:val="none" w:sz="0" w:space="0" w:color="auto"/>
            <w:right w:val="none" w:sz="0" w:space="0" w:color="auto"/>
          </w:divBdr>
          <w:divsChild>
            <w:div w:id="570971660">
              <w:marLeft w:val="0"/>
              <w:marRight w:val="0"/>
              <w:marTop w:val="0"/>
              <w:marBottom w:val="0"/>
              <w:divBdr>
                <w:top w:val="none" w:sz="0" w:space="0" w:color="auto"/>
                <w:left w:val="none" w:sz="0" w:space="0" w:color="auto"/>
                <w:bottom w:val="none" w:sz="0" w:space="0" w:color="auto"/>
                <w:right w:val="none" w:sz="0" w:space="0" w:color="auto"/>
              </w:divBdr>
              <w:divsChild>
                <w:div w:id="755252693">
                  <w:marLeft w:val="0"/>
                  <w:marRight w:val="0"/>
                  <w:marTop w:val="0"/>
                  <w:marBottom w:val="240"/>
                  <w:divBdr>
                    <w:top w:val="none" w:sz="0" w:space="0" w:color="auto"/>
                    <w:left w:val="none" w:sz="0" w:space="0" w:color="auto"/>
                    <w:bottom w:val="none" w:sz="0" w:space="0" w:color="auto"/>
                    <w:right w:val="none" w:sz="0" w:space="0" w:color="auto"/>
                  </w:divBdr>
                  <w:divsChild>
                    <w:div w:id="2088575412">
                      <w:marLeft w:val="0"/>
                      <w:marRight w:val="0"/>
                      <w:marTop w:val="0"/>
                      <w:marBottom w:val="0"/>
                      <w:divBdr>
                        <w:top w:val="none" w:sz="0" w:space="0" w:color="auto"/>
                        <w:left w:val="none" w:sz="0" w:space="0" w:color="auto"/>
                        <w:bottom w:val="none" w:sz="0" w:space="0" w:color="auto"/>
                        <w:right w:val="none" w:sz="0" w:space="0" w:color="auto"/>
                      </w:divBdr>
                      <w:divsChild>
                        <w:div w:id="1899365126">
                          <w:marLeft w:val="0"/>
                          <w:marRight w:val="0"/>
                          <w:marTop w:val="0"/>
                          <w:marBottom w:val="0"/>
                          <w:divBdr>
                            <w:top w:val="none" w:sz="0" w:space="0" w:color="auto"/>
                            <w:left w:val="none" w:sz="0" w:space="0" w:color="auto"/>
                            <w:bottom w:val="none" w:sz="0" w:space="0" w:color="auto"/>
                            <w:right w:val="none" w:sz="0" w:space="0" w:color="auto"/>
                          </w:divBdr>
                        </w:div>
                      </w:divsChild>
                    </w:div>
                    <w:div w:id="402605299">
                      <w:marLeft w:val="0"/>
                      <w:marRight w:val="0"/>
                      <w:marTop w:val="0"/>
                      <w:marBottom w:val="0"/>
                      <w:divBdr>
                        <w:top w:val="none" w:sz="0" w:space="0" w:color="auto"/>
                        <w:left w:val="none" w:sz="0" w:space="0" w:color="auto"/>
                        <w:bottom w:val="none" w:sz="0" w:space="0" w:color="auto"/>
                        <w:right w:val="none" w:sz="0" w:space="0" w:color="auto"/>
                      </w:divBdr>
                      <w:divsChild>
                        <w:div w:id="903493887">
                          <w:marLeft w:val="0"/>
                          <w:marRight w:val="0"/>
                          <w:marTop w:val="0"/>
                          <w:marBottom w:val="0"/>
                          <w:divBdr>
                            <w:top w:val="none" w:sz="0" w:space="0" w:color="auto"/>
                            <w:left w:val="none" w:sz="0" w:space="0" w:color="auto"/>
                            <w:bottom w:val="none" w:sz="0" w:space="0" w:color="auto"/>
                            <w:right w:val="none" w:sz="0" w:space="0" w:color="auto"/>
                          </w:divBdr>
                          <w:divsChild>
                            <w:div w:id="1085805127">
                              <w:marLeft w:val="0"/>
                              <w:marRight w:val="0"/>
                              <w:marTop w:val="0"/>
                              <w:marBottom w:val="0"/>
                              <w:divBdr>
                                <w:top w:val="none" w:sz="0" w:space="0" w:color="auto"/>
                                <w:left w:val="none" w:sz="0" w:space="0" w:color="auto"/>
                                <w:bottom w:val="none" w:sz="0" w:space="0" w:color="auto"/>
                                <w:right w:val="none" w:sz="0" w:space="0" w:color="auto"/>
                              </w:divBdr>
                              <w:divsChild>
                                <w:div w:id="1948655803">
                                  <w:marLeft w:val="0"/>
                                  <w:marRight w:val="0"/>
                                  <w:marTop w:val="0"/>
                                  <w:marBottom w:val="0"/>
                                  <w:divBdr>
                                    <w:top w:val="none" w:sz="0" w:space="0" w:color="auto"/>
                                    <w:left w:val="none" w:sz="0" w:space="0" w:color="auto"/>
                                    <w:bottom w:val="none" w:sz="0" w:space="0" w:color="auto"/>
                                    <w:right w:val="none" w:sz="0" w:space="0" w:color="auto"/>
                                  </w:divBdr>
                                </w:div>
                                <w:div w:id="118313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6093525">
          <w:marLeft w:val="0"/>
          <w:marRight w:val="0"/>
          <w:marTop w:val="150"/>
          <w:marBottom w:val="0"/>
          <w:divBdr>
            <w:top w:val="none" w:sz="0" w:space="0" w:color="auto"/>
            <w:left w:val="none" w:sz="0" w:space="0" w:color="auto"/>
            <w:bottom w:val="none" w:sz="0" w:space="0" w:color="auto"/>
            <w:right w:val="none" w:sz="0" w:space="0" w:color="auto"/>
          </w:divBdr>
          <w:divsChild>
            <w:div w:id="529994081">
              <w:marLeft w:val="0"/>
              <w:marRight w:val="0"/>
              <w:marTop w:val="0"/>
              <w:marBottom w:val="0"/>
              <w:divBdr>
                <w:top w:val="none" w:sz="0" w:space="0" w:color="auto"/>
                <w:left w:val="none" w:sz="0" w:space="0" w:color="auto"/>
                <w:bottom w:val="none" w:sz="0" w:space="0" w:color="auto"/>
                <w:right w:val="none" w:sz="0" w:space="0" w:color="auto"/>
              </w:divBdr>
              <w:divsChild>
                <w:div w:id="1605265423">
                  <w:marLeft w:val="0"/>
                  <w:marRight w:val="0"/>
                  <w:marTop w:val="0"/>
                  <w:marBottom w:val="0"/>
                  <w:divBdr>
                    <w:top w:val="none" w:sz="0" w:space="0" w:color="auto"/>
                    <w:left w:val="none" w:sz="0" w:space="0" w:color="auto"/>
                    <w:bottom w:val="none" w:sz="0" w:space="0" w:color="auto"/>
                    <w:right w:val="none" w:sz="0" w:space="0" w:color="auto"/>
                  </w:divBdr>
                  <w:divsChild>
                    <w:div w:id="24283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561651">
      <w:bodyDiv w:val="1"/>
      <w:marLeft w:val="0"/>
      <w:marRight w:val="0"/>
      <w:marTop w:val="0"/>
      <w:marBottom w:val="0"/>
      <w:divBdr>
        <w:top w:val="none" w:sz="0" w:space="0" w:color="auto"/>
        <w:left w:val="none" w:sz="0" w:space="0" w:color="auto"/>
        <w:bottom w:val="none" w:sz="0" w:space="0" w:color="auto"/>
        <w:right w:val="none" w:sz="0" w:space="0" w:color="auto"/>
      </w:divBdr>
    </w:div>
    <w:div w:id="1988169459">
      <w:bodyDiv w:val="1"/>
      <w:marLeft w:val="0"/>
      <w:marRight w:val="0"/>
      <w:marTop w:val="0"/>
      <w:marBottom w:val="0"/>
      <w:divBdr>
        <w:top w:val="none" w:sz="0" w:space="0" w:color="auto"/>
        <w:left w:val="none" w:sz="0" w:space="0" w:color="auto"/>
        <w:bottom w:val="none" w:sz="0" w:space="0" w:color="auto"/>
        <w:right w:val="none" w:sz="0" w:space="0" w:color="auto"/>
      </w:divBdr>
      <w:divsChild>
        <w:div w:id="1918126802">
          <w:marLeft w:val="0"/>
          <w:marRight w:val="0"/>
          <w:marTop w:val="0"/>
          <w:marBottom w:val="0"/>
          <w:divBdr>
            <w:top w:val="none" w:sz="0" w:space="0" w:color="auto"/>
            <w:left w:val="none" w:sz="0" w:space="0" w:color="auto"/>
            <w:bottom w:val="none" w:sz="0" w:space="0" w:color="auto"/>
            <w:right w:val="none" w:sz="0" w:space="0" w:color="auto"/>
          </w:divBdr>
        </w:div>
      </w:divsChild>
    </w:div>
    <w:div w:id="1990133103">
      <w:bodyDiv w:val="1"/>
      <w:marLeft w:val="0"/>
      <w:marRight w:val="0"/>
      <w:marTop w:val="0"/>
      <w:marBottom w:val="0"/>
      <w:divBdr>
        <w:top w:val="none" w:sz="0" w:space="0" w:color="auto"/>
        <w:left w:val="none" w:sz="0" w:space="0" w:color="auto"/>
        <w:bottom w:val="none" w:sz="0" w:space="0" w:color="auto"/>
        <w:right w:val="none" w:sz="0" w:space="0" w:color="auto"/>
      </w:divBdr>
    </w:div>
    <w:div w:id="209801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4</Pages>
  <Words>1368</Words>
  <Characters>7801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Григорий</dc:creator>
  <cp:lastModifiedBy>Пользователь Windows</cp:lastModifiedBy>
  <cp:revision>26</cp:revision>
  <cp:lastPrinted>2020-01-27T15:19:00Z</cp:lastPrinted>
  <dcterms:created xsi:type="dcterms:W3CDTF">2020-01-27T14:17:00Z</dcterms:created>
  <dcterms:modified xsi:type="dcterms:W3CDTF">2021-05-20T16:17:00Z</dcterms:modified>
</cp:coreProperties>
</file>