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9A841" w14:textId="18D76965" w:rsidR="00C17078" w:rsidRPr="00AF20DF" w:rsidRDefault="00C17078" w:rsidP="00C17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законодательный орган власти субъекта Российской Федерации</w:t>
      </w:r>
    </w:p>
    <w:p w14:paraId="1218932B" w14:textId="77777777" w:rsidR="00C17078" w:rsidRDefault="00C17078" w:rsidP="00C17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28C05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D38A8" w14:textId="171671CC" w:rsidR="00512E99" w:rsidRDefault="00512E99" w:rsidP="00512E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ребую</w:t>
      </w:r>
      <w:r w:rsidRPr="00D04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 Государственную думу РФ обращение о снятии с рассмотрения, либо отклонения Госдумой РФ </w:t>
      </w:r>
      <w:r w:rsidRPr="005D7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антиконституционных законопроектов № 17357-8 </w:t>
      </w:r>
      <w:r w:rsidRPr="005D7C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36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«О санитарно- эпидемиологическом благополучии населения» (</w:t>
      </w:r>
      <w:hyperlink r:id="rId7" w:history="1">
        <w:r w:rsidRPr="002636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https://sozd.duma.gov.ru/bill/17357-8</w:t>
        </w:r>
      </w:hyperlink>
      <w:r w:rsidRPr="0026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5D7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17358-8</w:t>
      </w:r>
      <w:r w:rsidRPr="0026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статью 107 Воздушного кодекса Российской Федерации и Федеральный закон «Устав железнодорожного транспорта Российской Федерации»  (</w:t>
      </w:r>
      <w:hyperlink r:id="rId8" w:history="1">
        <w:r w:rsidRPr="002636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https://sozd.duma.gov.ru/bill/17358-8</w:t>
        </w:r>
      </w:hyperlink>
      <w:r w:rsidRPr="002636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прошу направить отрицательное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вашего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региона. Указанные законопроекты относятся к предмету совместного ведения всех субъектов РФ. Они вводят жестокую сегрегацию граждан России и их принятие несет неконтролируемые риски социальной дестабилизации и гражданского неповиновения в нашей стране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CF3979D" w14:textId="77777777" w:rsidR="00C17078" w:rsidRPr="00777058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законопроекту </w:t>
      </w:r>
      <w:r w:rsidRPr="00263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17357-8 «О внесении изменений в Федеральный закон 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«мер по обеспечению санитарно-эпидемиологического благополучия населения в случае угрозы распространения новой коронавирусной инфекции» </w:t>
      </w:r>
      <w:r w:rsidRPr="007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 граждан в объекты розничной торговли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644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минимальными исключениями),</w:t>
      </w:r>
      <w:r w:rsidRPr="007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общественного питания, в места проведения ЛЮБЫХ мероприятий, организации культуры, и ЛЮБЫХ  иных объектов, перечень которых определяет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высшего исполнительного органа государственной власти субъекта РФ</w:t>
      </w:r>
      <w:r w:rsidRPr="007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допускается</w:t>
      </w:r>
      <w:r w:rsidRPr="007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7C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ТОЛЬКО при предъявлении </w:t>
      </w:r>
      <w:r w:rsidRPr="005D7C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QR</w:t>
      </w:r>
      <w:r w:rsidRPr="005D7C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-кода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вакцинации, перенесенном заболевании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медотводе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(проектируемая ст. 31.1 ФЗ РФ</w:t>
      </w:r>
      <w:r w:rsidRPr="0026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Переходные нормы допускают применение ПЦР-тестов в период до 1 февраля 2022 года, причем, порядок и форма их представления будет утверждена на подзаконном уровне, и вероятно также будет увязана с необходимостью оформления </w:t>
      </w:r>
      <w:r w:rsidRPr="00777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77705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-кода после принудительного размещения персональных данных в интернет-портале госуслуг.</w:t>
      </w:r>
    </w:p>
    <w:p w14:paraId="180C2FE3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Неопределенное понятие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угрозы распространения новой коронавирусной инфекции», используемое в законопроекте, со ссылкой на которое возможно существенное ограничение базовых конституционных прав граждан по надуманным основаниям, означает несоответствие законопроекта Конституции. </w:t>
      </w:r>
    </w:p>
    <w:p w14:paraId="2695E6BE" w14:textId="77777777" w:rsidR="00C17078" w:rsidRPr="000E011E" w:rsidRDefault="00C17078" w:rsidP="00C17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законопроекту </w:t>
      </w:r>
      <w:r w:rsidRPr="002636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17358-8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статью 107 Воздушного кодекса Российской Федерации и Федеральный закон «Устав железнодорожного транспорта Российской Федерации»  </w:t>
      </w:r>
      <w:r w:rsidRPr="007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граждане без </w:t>
      </w:r>
      <w:r w:rsidRPr="007770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QR</w:t>
      </w:r>
      <w:r w:rsidRPr="0077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кодов лишаются права передвижения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воздушного или железнодорожного транспорта (поправки в проектируемые ст. 107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Воздушного кодекса РФ, ст. 93.1 Устава </w:t>
      </w:r>
      <w:r w:rsidRPr="00263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транспорта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5FC1C13E" w14:textId="77777777" w:rsidR="00C17078" w:rsidRPr="00263635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1F4689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з</w:t>
      </w:r>
      <w:r w:rsidRPr="00263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аконопроекты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грубо нарушают конституционные права граждан и противоречат</w:t>
      </w:r>
      <w:r w:rsidRPr="00263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нормам федерального законодательства, в частности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3635">
        <w:t xml:space="preserve"> </w:t>
      </w:r>
      <w:r w:rsidRPr="00263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ч.1 ст. 5 Федерального закона от 17.09.1998 N 157-ФЗ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63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иммунопрофилактике инфекционных болезней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 добровольности вакцинации, ч.</w:t>
      </w:r>
      <w:r w:rsidRPr="001B6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ст. 20 Федерального закона "Об основах охраны здоровья граждан в Российской Федерации" от 21.11.2011 N 323-ФЗ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недопустимости принуждения к медицинскому вмешательству.</w:t>
      </w:r>
    </w:p>
    <w:p w14:paraId="75E1B588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нормативных актов, обязывающие граждан получать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-коды под угрозой лишения предусмотренных законом прав, являются </w:t>
      </w:r>
      <w:r w:rsidRPr="001B6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антиконституционной сегрегацией граждан, жестоко поражающей в правах миллионы наших соотечественников.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EFE1259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QR-код не является подтверждением иммунитета либо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достоверным отражением </w:t>
      </w:r>
      <w:r w:rsidRPr="0078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состояния здоровья. Общеизвестно, что привитые люди боле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78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COVID –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т.ч. в тяжелой форме и со смертельными исходами, а также</w:t>
      </w:r>
      <w:r w:rsidRPr="0078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носителями инфекции и заражают</w:t>
      </w:r>
      <w:r w:rsidRPr="0078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окружающих, но этот факт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абсолютно </w:t>
      </w:r>
      <w:r w:rsidRPr="00785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игнорируется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авторами законопроекта. </w:t>
      </w:r>
    </w:p>
    <w:p w14:paraId="2412C88F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Никаких целей, связанных с обеспечением здоровья, законопроекты не достигают, они направлены НЕ на сохранение здоровья, а на присвоение гражданам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-кодов и принуждение к вакцинации, поскольку поражены в правах именно лица, отказавшиеся от получения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-кода: как сказано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п. 2 ст. 31.1. документация о наличии прививки НЕ ЯВЛЯЕТСЯ ОСНОВАНИЕМ ДЛЯ ДОПУСКА ГРАЖДАН В ВЫШЕУКАЗАННЫЕ ОБЪЕКТЫ, необходимо предоставление именно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-кода. Это означает, что (1) лоббистов законопроектов волнует исключительно процесс постановки под тотальный цифровой контроль граждан страны с грубейшим поражением граждан в правах; (2) законопроект не соответствует требованиям ч. 3 ст. 55 Конституции РФ в части целей, достижение которых может быть основанием для принятия законов, ограничивающих права граждан. </w:t>
      </w:r>
    </w:p>
    <w:p w14:paraId="7FA4E2E6" w14:textId="77777777" w:rsidR="00C17078" w:rsidRPr="00972BE5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A1804C" w14:textId="77777777" w:rsidR="00C17078" w:rsidRPr="00C3466B" w:rsidRDefault="00C17078" w:rsidP="00C1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466B">
        <w:rPr>
          <w:rFonts w:ascii="Times New Roman" w:hAnsi="Times New Roman"/>
          <w:b/>
          <w:bCs/>
          <w:sz w:val="28"/>
          <w:szCs w:val="28"/>
        </w:rPr>
        <w:t>Дискриминация граждан.</w:t>
      </w:r>
    </w:p>
    <w:p w14:paraId="15C3CF6F" w14:textId="77777777" w:rsidR="00C17078" w:rsidRPr="00C3466B" w:rsidRDefault="00C17078" w:rsidP="00C17078">
      <w:pPr>
        <w:pStyle w:val="a4"/>
        <w:spacing w:after="0" w:line="240" w:lineRule="auto"/>
        <w:ind w:left="106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F9977D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>Самыми «опасными» и бесправными в России признаны сегодня здоровые люди</w:t>
      </w:r>
      <w:r>
        <w:rPr>
          <w:rFonts w:ascii="Times New Roman" w:hAnsi="Times New Roman"/>
          <w:sz w:val="28"/>
          <w:szCs w:val="28"/>
        </w:rPr>
        <w:t xml:space="preserve"> с сильным естественным иммунитетом (как не болевшие, так и переболевшие, спустя определенный период времени поражаемые в правах)</w:t>
      </w:r>
      <w:r w:rsidRPr="00440C9D">
        <w:rPr>
          <w:rFonts w:ascii="Times New Roman" w:hAnsi="Times New Roman"/>
          <w:sz w:val="28"/>
          <w:szCs w:val="28"/>
        </w:rPr>
        <w:t>, которые отказались от прививки. Между тем, фактическая отмена права на отказ от прививки (под угрозой отстранения от работы, обучения</w:t>
      </w:r>
      <w:r>
        <w:rPr>
          <w:rFonts w:ascii="Times New Roman" w:hAnsi="Times New Roman"/>
          <w:sz w:val="28"/>
          <w:szCs w:val="28"/>
        </w:rPr>
        <w:t>, запрета на свободное перемещение</w:t>
      </w:r>
      <w:r w:rsidRPr="00440C9D">
        <w:rPr>
          <w:rFonts w:ascii="Times New Roman" w:hAnsi="Times New Roman"/>
          <w:sz w:val="28"/>
          <w:szCs w:val="28"/>
        </w:rPr>
        <w:t xml:space="preserve">) </w:t>
      </w:r>
      <w:r w:rsidRPr="00254565">
        <w:rPr>
          <w:rFonts w:ascii="Times New Roman" w:hAnsi="Times New Roman"/>
          <w:b/>
          <w:bCs/>
          <w:sz w:val="28"/>
          <w:szCs w:val="28"/>
        </w:rPr>
        <w:t>преступна</w:t>
      </w:r>
      <w:r w:rsidRPr="00440C9D">
        <w:rPr>
          <w:rFonts w:ascii="Times New Roman" w:hAnsi="Times New Roman"/>
          <w:sz w:val="28"/>
          <w:szCs w:val="28"/>
        </w:rPr>
        <w:t xml:space="preserve"> и с юридической, и с медицинской точки зрения. </w:t>
      </w:r>
    </w:p>
    <w:p w14:paraId="693558CB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>Граждане имеют право сомневаться в пользе вакцинации на основе</w:t>
      </w:r>
      <w:r>
        <w:rPr>
          <w:rFonts w:ascii="Times New Roman" w:hAnsi="Times New Roman"/>
          <w:sz w:val="28"/>
          <w:szCs w:val="28"/>
        </w:rPr>
        <w:t xml:space="preserve"> множества</w:t>
      </w:r>
      <w:r w:rsidRPr="00440C9D">
        <w:rPr>
          <w:rFonts w:ascii="Times New Roman" w:hAnsi="Times New Roman"/>
          <w:sz w:val="28"/>
          <w:szCs w:val="28"/>
        </w:rPr>
        <w:t xml:space="preserve"> простых фактов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E9C6167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вакцины </w:t>
      </w:r>
      <w:r w:rsidRPr="00440C9D">
        <w:rPr>
          <w:rFonts w:ascii="Times New Roman" w:hAnsi="Times New Roman"/>
          <w:sz w:val="28"/>
          <w:szCs w:val="28"/>
        </w:rPr>
        <w:t xml:space="preserve">до сих пор не прошли всех </w:t>
      </w:r>
      <w:r>
        <w:rPr>
          <w:rFonts w:ascii="Times New Roman" w:hAnsi="Times New Roman"/>
          <w:sz w:val="28"/>
          <w:szCs w:val="28"/>
        </w:rPr>
        <w:t>фаз</w:t>
      </w:r>
      <w:r w:rsidRPr="00440C9D">
        <w:rPr>
          <w:rFonts w:ascii="Times New Roman" w:hAnsi="Times New Roman"/>
          <w:sz w:val="28"/>
          <w:szCs w:val="28"/>
        </w:rPr>
        <w:t xml:space="preserve"> клинических испытаний (например, официально по Спутнику V </w:t>
      </w:r>
      <w:r>
        <w:rPr>
          <w:rFonts w:ascii="Times New Roman" w:hAnsi="Times New Roman"/>
          <w:sz w:val="28"/>
          <w:szCs w:val="28"/>
        </w:rPr>
        <w:t>(Гам-КОВИД-Вак) клинические исследования</w:t>
      </w:r>
      <w:r w:rsidRPr="00440C9D">
        <w:rPr>
          <w:rFonts w:ascii="Times New Roman" w:hAnsi="Times New Roman"/>
          <w:sz w:val="28"/>
          <w:szCs w:val="28"/>
        </w:rPr>
        <w:t xml:space="preserve"> завершаются </w:t>
      </w:r>
      <w:r>
        <w:rPr>
          <w:rFonts w:ascii="Times New Roman" w:hAnsi="Times New Roman"/>
          <w:sz w:val="28"/>
          <w:szCs w:val="28"/>
        </w:rPr>
        <w:t>31.12.</w:t>
      </w:r>
      <w:r w:rsidRPr="00440C9D">
        <w:rPr>
          <w:rFonts w:ascii="Times New Roman" w:hAnsi="Times New Roman"/>
          <w:sz w:val="28"/>
          <w:szCs w:val="28"/>
        </w:rPr>
        <w:t>2022 г.)</w:t>
      </w:r>
      <w:r>
        <w:rPr>
          <w:rFonts w:ascii="Times New Roman" w:hAnsi="Times New Roman"/>
          <w:sz w:val="28"/>
          <w:szCs w:val="28"/>
        </w:rPr>
        <w:t>;</w:t>
      </w:r>
    </w:p>
    <w:p w14:paraId="10517759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полноценной информации о результатах клинических </w:t>
      </w:r>
      <w:proofErr w:type="gramStart"/>
      <w:r>
        <w:rPr>
          <w:rFonts w:ascii="Times New Roman" w:hAnsi="Times New Roman"/>
          <w:sz w:val="28"/>
          <w:szCs w:val="28"/>
        </w:rPr>
        <w:t>исследований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нарушение закона НЕ опубликовано (в журнале «Ланцет» в феврале 2021 вышла публикация лишь </w:t>
      </w:r>
      <w:r w:rsidRPr="00FD5DD8">
        <w:rPr>
          <w:rFonts w:ascii="Times New Roman" w:hAnsi="Times New Roman"/>
          <w:i/>
          <w:iCs/>
          <w:sz w:val="28"/>
          <w:szCs w:val="28"/>
        </w:rPr>
        <w:t xml:space="preserve">промежуточных </w:t>
      </w:r>
      <w:r>
        <w:rPr>
          <w:rFonts w:ascii="Times New Roman" w:hAnsi="Times New Roman"/>
          <w:sz w:val="28"/>
          <w:szCs w:val="28"/>
        </w:rPr>
        <w:t xml:space="preserve">результатов 3 фазы по Гам-КОВИД-Вак, на сайтах официальных ведомств РФ результаты </w:t>
      </w:r>
      <w:r w:rsidRPr="00FD5DD8">
        <w:rPr>
          <w:rFonts w:ascii="Times New Roman" w:hAnsi="Times New Roman"/>
          <w:i/>
          <w:iCs/>
          <w:sz w:val="28"/>
          <w:szCs w:val="28"/>
        </w:rPr>
        <w:t>не опубликованы</w:t>
      </w:r>
      <w:r>
        <w:rPr>
          <w:rFonts w:ascii="Times New Roman" w:hAnsi="Times New Roman"/>
          <w:sz w:val="28"/>
          <w:szCs w:val="28"/>
        </w:rPr>
        <w:t xml:space="preserve">);  </w:t>
      </w:r>
    </w:p>
    <w:p w14:paraId="205C5D63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440C9D">
        <w:rPr>
          <w:rFonts w:ascii="Times New Roman" w:hAnsi="Times New Roman"/>
          <w:sz w:val="28"/>
          <w:szCs w:val="28"/>
        </w:rPr>
        <w:t xml:space="preserve">практика доказывает наличие </w:t>
      </w:r>
      <w:r>
        <w:rPr>
          <w:rFonts w:ascii="Times New Roman" w:hAnsi="Times New Roman"/>
          <w:sz w:val="28"/>
          <w:szCs w:val="28"/>
        </w:rPr>
        <w:t xml:space="preserve">серьезных </w:t>
      </w:r>
      <w:r w:rsidRPr="00440C9D">
        <w:rPr>
          <w:rFonts w:ascii="Times New Roman" w:hAnsi="Times New Roman"/>
          <w:sz w:val="28"/>
          <w:szCs w:val="28"/>
        </w:rPr>
        <w:t xml:space="preserve">рисков побочных эффектов </w:t>
      </w:r>
      <w:r>
        <w:rPr>
          <w:rFonts w:ascii="Times New Roman" w:hAnsi="Times New Roman"/>
          <w:sz w:val="28"/>
          <w:szCs w:val="28"/>
        </w:rPr>
        <w:t xml:space="preserve">вакцинации от коронавируса </w:t>
      </w:r>
      <w:r w:rsidRPr="00440C9D">
        <w:rPr>
          <w:rFonts w:ascii="Times New Roman" w:hAnsi="Times New Roman"/>
          <w:sz w:val="28"/>
          <w:szCs w:val="28"/>
        </w:rPr>
        <w:t>(миокардиты, тромбозы</w:t>
      </w:r>
      <w:r>
        <w:rPr>
          <w:rFonts w:ascii="Times New Roman" w:hAnsi="Times New Roman"/>
          <w:sz w:val="28"/>
          <w:szCs w:val="28"/>
        </w:rPr>
        <w:t>, замершие беременности</w:t>
      </w:r>
      <w:r w:rsidRPr="00440C9D">
        <w:rPr>
          <w:rFonts w:ascii="Times New Roman" w:hAnsi="Times New Roman"/>
          <w:sz w:val="28"/>
          <w:szCs w:val="28"/>
        </w:rPr>
        <w:t xml:space="preserve"> и др.),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440C9D">
        <w:rPr>
          <w:rFonts w:ascii="Times New Roman" w:hAnsi="Times New Roman"/>
          <w:sz w:val="28"/>
          <w:szCs w:val="28"/>
        </w:rPr>
        <w:t xml:space="preserve">смерти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440C9D">
        <w:rPr>
          <w:rFonts w:ascii="Times New Roman" w:hAnsi="Times New Roman"/>
          <w:sz w:val="28"/>
          <w:szCs w:val="28"/>
        </w:rPr>
        <w:t>вакцинации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440C9D">
        <w:rPr>
          <w:rFonts w:ascii="Times New Roman" w:hAnsi="Times New Roman"/>
          <w:sz w:val="28"/>
          <w:szCs w:val="28"/>
        </w:rPr>
        <w:t xml:space="preserve"> (как в течение нескольких часов-дней, так и нескольких месяцев после прививок)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12776075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440C9D">
        <w:rPr>
          <w:rFonts w:ascii="Times New Roman" w:hAnsi="Times New Roman"/>
          <w:sz w:val="28"/>
          <w:szCs w:val="28"/>
        </w:rPr>
        <w:t>заявления чиновников Роспотребнадзора и Минздрава об отсутствии</w:t>
      </w:r>
      <w:r>
        <w:rPr>
          <w:rFonts w:ascii="Times New Roman" w:hAnsi="Times New Roman"/>
          <w:sz w:val="28"/>
          <w:szCs w:val="28"/>
        </w:rPr>
        <w:t xml:space="preserve"> осложнений и смертей не соответствуют действительности, противоречат игнорируемой ими практике; </w:t>
      </w:r>
    </w:p>
    <w:p w14:paraId="08BC128B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официальная статистика побочных эффектов вакцинации не ведется;</w:t>
      </w:r>
    </w:p>
    <w:p w14:paraId="32200E27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440C9D">
        <w:rPr>
          <w:rFonts w:ascii="Times New Roman" w:hAnsi="Times New Roman"/>
          <w:sz w:val="28"/>
          <w:szCs w:val="28"/>
        </w:rPr>
        <w:t>лоббисты обязательной вакцинации постоянно меняют аргументаци</w:t>
      </w:r>
      <w:r>
        <w:rPr>
          <w:rFonts w:ascii="Times New Roman" w:hAnsi="Times New Roman"/>
          <w:sz w:val="28"/>
          <w:szCs w:val="28"/>
        </w:rPr>
        <w:t xml:space="preserve">ю, например, о сроке действия защиты от прививки (сначала говорили, навсегда, позже – 2 года, позже – год, позже - шесть месяцев), об уровне антител, необходимых для защиты и </w:t>
      </w:r>
      <w:proofErr w:type="spellStart"/>
      <w:r>
        <w:rPr>
          <w:rFonts w:ascii="Times New Roman" w:hAnsi="Times New Roman"/>
          <w:sz w:val="28"/>
          <w:szCs w:val="28"/>
        </w:rPr>
        <w:t>тп</w:t>
      </w:r>
      <w:proofErr w:type="spellEnd"/>
      <w:r>
        <w:rPr>
          <w:rFonts w:ascii="Times New Roman" w:hAnsi="Times New Roman"/>
          <w:sz w:val="28"/>
          <w:szCs w:val="28"/>
        </w:rPr>
        <w:t>., что полностью исключает доверие лоббистам, заинтересованным в сверхприбылях от постоянных принудительных ревакцинаций граждан страны.</w:t>
      </w:r>
    </w:p>
    <w:p w14:paraId="12CBB5BA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0765F5" w14:textId="77777777" w:rsidR="00C17078" w:rsidRPr="00124655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C25">
        <w:rPr>
          <w:rFonts w:ascii="Times New Roman" w:hAnsi="Times New Roman"/>
          <w:b/>
          <w:bCs/>
          <w:sz w:val="28"/>
          <w:szCs w:val="28"/>
        </w:rPr>
        <w:t>Частью 2 статьи 19 Конституции РФ провозглашены государственные гарантии равенства прав и свобод человека и гражданина независимо от пола, расы, национальности, а также других обстоятельств</w:t>
      </w:r>
      <w:r w:rsidRPr="00124655">
        <w:rPr>
          <w:rFonts w:ascii="Times New Roman" w:hAnsi="Times New Roman"/>
          <w:sz w:val="28"/>
          <w:szCs w:val="28"/>
        </w:rPr>
        <w:t>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14:paraId="32DF2320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тем</w:t>
      </w:r>
      <w:r w:rsidRPr="00124655">
        <w:rPr>
          <w:rFonts w:ascii="Times New Roman" w:hAnsi="Times New Roman"/>
          <w:sz w:val="28"/>
          <w:szCs w:val="28"/>
        </w:rPr>
        <w:t xml:space="preserve"> возложение на граждан обязанности по оформлению QR-кодов под угрозой внесудебного ограничения личных неимущественных и имущественных прав, </w:t>
      </w:r>
      <w:r>
        <w:rPr>
          <w:rFonts w:ascii="Times New Roman" w:hAnsi="Times New Roman"/>
          <w:sz w:val="28"/>
          <w:szCs w:val="28"/>
        </w:rPr>
        <w:t xml:space="preserve">вводит ЖЕСТОКУЮ ДИСКРИМИНАЦИЮ, </w:t>
      </w:r>
      <w:r w:rsidRPr="00124655">
        <w:rPr>
          <w:rFonts w:ascii="Times New Roman" w:hAnsi="Times New Roman"/>
          <w:sz w:val="28"/>
          <w:szCs w:val="28"/>
        </w:rPr>
        <w:t xml:space="preserve">разделяет </w:t>
      </w:r>
      <w:r>
        <w:rPr>
          <w:rFonts w:ascii="Times New Roman" w:hAnsi="Times New Roman"/>
          <w:sz w:val="28"/>
          <w:szCs w:val="28"/>
        </w:rPr>
        <w:t>граждан</w:t>
      </w:r>
      <w:r w:rsidRPr="00124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24655">
        <w:rPr>
          <w:rFonts w:ascii="Times New Roman" w:hAnsi="Times New Roman"/>
          <w:sz w:val="28"/>
          <w:szCs w:val="28"/>
        </w:rPr>
        <w:t xml:space="preserve">а касты по объему указанных прав. </w:t>
      </w:r>
    </w:p>
    <w:p w14:paraId="3553422A" w14:textId="77777777" w:rsidR="00C17078" w:rsidRPr="0087056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70568">
        <w:rPr>
          <w:rFonts w:ascii="Times New Roman" w:hAnsi="Times New Roman"/>
          <w:b/>
          <w:bCs/>
          <w:sz w:val="28"/>
          <w:szCs w:val="28"/>
        </w:rPr>
        <w:t xml:space="preserve">Граждане, не имеющие </w:t>
      </w:r>
      <w:r w:rsidRPr="00870568">
        <w:rPr>
          <w:rFonts w:ascii="Times New Roman" w:hAnsi="Times New Roman"/>
          <w:b/>
          <w:bCs/>
          <w:sz w:val="28"/>
          <w:szCs w:val="28"/>
          <w:lang w:val="en-US"/>
        </w:rPr>
        <w:t>QR</w:t>
      </w:r>
      <w:r w:rsidRPr="00870568">
        <w:rPr>
          <w:rFonts w:ascii="Times New Roman" w:hAnsi="Times New Roman"/>
          <w:b/>
          <w:bCs/>
          <w:sz w:val="28"/>
          <w:szCs w:val="28"/>
        </w:rPr>
        <w:t xml:space="preserve">-кодов, оказываются лишены конституционных прав на труд, на образование, на свободу передвижения, на доступ к учреждениям культуры, в государственные органы власти и т.п. </w:t>
      </w:r>
    </w:p>
    <w:p w14:paraId="561E204B" w14:textId="77777777" w:rsidR="00C17078" w:rsidRPr="00870568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>По ст. 7 Конституции «РФ – социальное государство</w:t>
      </w:r>
      <w:r w:rsidRPr="00870568">
        <w:rPr>
          <w:rFonts w:ascii="Times New Roman" w:hAnsi="Times New Roman"/>
          <w:sz w:val="28"/>
          <w:szCs w:val="28"/>
        </w:rPr>
        <w:t xml:space="preserve">, политика которого направлена на создание условий, обеспечивающих достойную жизнь и свободное развитие человека». По ст. 2 </w:t>
      </w:r>
      <w:r w:rsidRPr="00870568">
        <w:rPr>
          <w:rFonts w:ascii="Times New Roman" w:hAnsi="Times New Roman" w:cs="Times New Roman"/>
          <w:sz w:val="28"/>
          <w:szCs w:val="28"/>
        </w:rPr>
        <w:t>Конституции РФ «</w:t>
      </w:r>
      <w:r w:rsidRPr="0087056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 его права и свободы являются высшей ценностью. Признание, соблюдение и защита прав и свобод человека и гражданина - обязанность государства».</w:t>
      </w:r>
    </w:p>
    <w:p w14:paraId="5CC9D1AF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568">
        <w:rPr>
          <w:rFonts w:ascii="Times New Roman" w:hAnsi="Times New Roman" w:cs="Times New Roman"/>
          <w:sz w:val="28"/>
          <w:szCs w:val="28"/>
        </w:rPr>
        <w:t>Указанные нормы полностью игнорируется авторами законопроек</w:t>
      </w:r>
      <w:r w:rsidRPr="0087056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 w:rsidRPr="00870568">
        <w:rPr>
          <w:rFonts w:ascii="Times New Roman" w:hAnsi="Times New Roman"/>
          <w:sz w:val="28"/>
          <w:szCs w:val="28"/>
        </w:rPr>
        <w:t xml:space="preserve">.  </w:t>
      </w:r>
    </w:p>
    <w:p w14:paraId="457E0AC1" w14:textId="77777777" w:rsidR="00C17078" w:rsidRPr="0087056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6F6256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70568">
        <w:rPr>
          <w:rFonts w:ascii="Times New Roman" w:hAnsi="Times New Roman"/>
          <w:b/>
          <w:bCs/>
          <w:sz w:val="28"/>
          <w:szCs w:val="28"/>
        </w:rPr>
        <w:t xml:space="preserve">2. Нарушение неприкосновенности частной жизни. </w:t>
      </w:r>
    </w:p>
    <w:p w14:paraId="3F1C3703" w14:textId="77777777" w:rsidR="00C17078" w:rsidRPr="0087056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7749A7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>Согласно ч. 1 ст. 23 Конституции РФ «Каждый имеет право на неприкосновенность частной жизни, личную и семейную тайну, защиту своей чести и доброго имени»</w:t>
      </w:r>
    </w:p>
    <w:p w14:paraId="53516428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>По ч. 1 ст. 24 Конституции РФ «Сбор, хранение, использование и распространение информации о частной жизни лица без его согласия не допускаются».</w:t>
      </w:r>
    </w:p>
    <w:p w14:paraId="747C4039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Согласие – это по своему смыслу свободно выражаемое волеизъявление, но никак не принуждение. Однако даже если человек переболел коронавирусом, система QR-кодов вынуждает его </w:t>
      </w:r>
      <w:r>
        <w:rPr>
          <w:rFonts w:ascii="Times New Roman" w:hAnsi="Times New Roman"/>
          <w:sz w:val="28"/>
          <w:szCs w:val="28"/>
        </w:rPr>
        <w:t>раскрывать</w:t>
      </w:r>
      <w:r w:rsidRPr="00440C9D">
        <w:rPr>
          <w:rFonts w:ascii="Times New Roman" w:hAnsi="Times New Roman"/>
          <w:sz w:val="28"/>
          <w:szCs w:val="28"/>
        </w:rPr>
        <w:t xml:space="preserve"> свои персональные данные о заболевании, которые являются врачебной тайной, в интернет-портал</w:t>
      </w:r>
      <w:r>
        <w:rPr>
          <w:rFonts w:ascii="Times New Roman" w:hAnsi="Times New Roman"/>
          <w:sz w:val="28"/>
          <w:szCs w:val="28"/>
        </w:rPr>
        <w:t>е</w:t>
      </w:r>
      <w:r w:rsidRPr="00440C9D">
        <w:rPr>
          <w:rFonts w:ascii="Times New Roman" w:hAnsi="Times New Roman"/>
          <w:sz w:val="28"/>
          <w:szCs w:val="28"/>
        </w:rPr>
        <w:t xml:space="preserve">. Таким образом, ст. 23 Конституции, которая не должна ограничиваться по ст. 56 Конституции даже в условиях чрезвычайного положения, грубо нарушается, поскольку граждан принуждают к регистрации на интернет-портале как единственном условии доступа к </w:t>
      </w:r>
      <w:r>
        <w:rPr>
          <w:rFonts w:ascii="Times New Roman" w:hAnsi="Times New Roman"/>
          <w:sz w:val="28"/>
          <w:szCs w:val="28"/>
        </w:rPr>
        <w:t xml:space="preserve">работе, </w:t>
      </w:r>
      <w:r w:rsidRPr="00440C9D">
        <w:rPr>
          <w:rFonts w:ascii="Times New Roman" w:hAnsi="Times New Roman"/>
          <w:sz w:val="28"/>
          <w:szCs w:val="28"/>
        </w:rPr>
        <w:t xml:space="preserve">магазинам, спорту, учреждениям культуры и иным сферам. </w:t>
      </w:r>
    </w:p>
    <w:p w14:paraId="5DB8C7E9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тем предполагается принудительное внесение персональных данных о здоровье граждан в Интернет-порталы как условие выдачи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-кода</w:t>
      </w:r>
      <w:r w:rsidRPr="0033040A">
        <w:rPr>
          <w:rFonts w:ascii="Times New Roman" w:hAnsi="Times New Roman"/>
          <w:sz w:val="28"/>
          <w:szCs w:val="28"/>
        </w:rPr>
        <w:t xml:space="preserve">. </w:t>
      </w:r>
    </w:p>
    <w:p w14:paraId="14DA2391" w14:textId="77777777" w:rsidR="00C17078" w:rsidRPr="0033040A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933710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40C9D">
        <w:rPr>
          <w:rFonts w:ascii="Times New Roman" w:hAnsi="Times New Roman"/>
          <w:b/>
          <w:bCs/>
          <w:sz w:val="28"/>
          <w:szCs w:val="28"/>
        </w:rPr>
        <w:t xml:space="preserve">3. Антиконституционный порядок ограничения прав граждан. </w:t>
      </w:r>
    </w:p>
    <w:p w14:paraId="1DB41BEF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A05F5E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>В соответствии с ч. 3 ст. 55 Конституции РФ «Права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774DD3" w14:textId="77777777" w:rsidR="00C17078" w:rsidRPr="0063009A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</w:t>
      </w:r>
      <w:r w:rsidRPr="00440C9D">
        <w:rPr>
          <w:rFonts w:ascii="Times New Roman" w:hAnsi="Times New Roman"/>
          <w:sz w:val="28"/>
          <w:szCs w:val="28"/>
        </w:rPr>
        <w:t xml:space="preserve"> одну из упомянутых в ч. 3 ст. 55 Конституции РФ целей, позволяющих вводить строго обоснованные</w:t>
      </w:r>
      <w:r>
        <w:rPr>
          <w:rFonts w:ascii="Times New Roman" w:hAnsi="Times New Roman"/>
          <w:sz w:val="28"/>
          <w:szCs w:val="28"/>
        </w:rPr>
        <w:t>, минимальные</w:t>
      </w:r>
      <w:r w:rsidRPr="00440C9D">
        <w:rPr>
          <w:rFonts w:ascii="Times New Roman" w:hAnsi="Times New Roman"/>
          <w:sz w:val="28"/>
          <w:szCs w:val="28"/>
        </w:rPr>
        <w:t xml:space="preserve"> ограничения конституционных прав граждан (защита основ конституционного строя, нравственности, здоровья, прав и законных интересов других лиц, обеспечения обороны страны и безопасности государства), система QR</w:t>
      </w:r>
      <w:r w:rsidRPr="0063009A">
        <w:rPr>
          <w:rFonts w:ascii="Times New Roman" w:hAnsi="Times New Roman" w:cs="Times New Roman"/>
          <w:sz w:val="28"/>
          <w:szCs w:val="28"/>
        </w:rPr>
        <w:t xml:space="preserve">-кодов не обеспечивает,  поскольку, как показано выше, эти коды не исключают и не уменьшают распространения инфекции привитыми, переболевшими, имеющими </w:t>
      </w:r>
      <w:proofErr w:type="spellStart"/>
      <w:r w:rsidRPr="0063009A">
        <w:rPr>
          <w:rFonts w:ascii="Times New Roman" w:hAnsi="Times New Roman" w:cs="Times New Roman"/>
          <w:sz w:val="28"/>
          <w:szCs w:val="28"/>
        </w:rPr>
        <w:t>медотводы</w:t>
      </w:r>
      <w:proofErr w:type="spellEnd"/>
      <w:r w:rsidRPr="006300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165BB" w14:textId="77777777" w:rsidR="00C17078" w:rsidRPr="00870568" w:rsidRDefault="00C17078" w:rsidP="00C170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9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многократно выраженной ранее</w:t>
      </w:r>
      <w:r w:rsidRPr="0063009A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009A">
        <w:rPr>
          <w:rFonts w:ascii="Times New Roman" w:hAnsi="Times New Roman" w:cs="Times New Roman"/>
          <w:sz w:val="28"/>
          <w:szCs w:val="28"/>
        </w:rPr>
        <w:t xml:space="preserve"> Конституционного суда РФ «законодательная власть связана вытекающими из </w:t>
      </w:r>
      <w:hyperlink r:id="rId9" w:history="1">
        <w:r w:rsidRPr="006300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55 (часть 3)</w:t>
        </w:r>
      </w:hyperlink>
      <w:r w:rsidRPr="0063009A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критериями </w:t>
      </w:r>
      <w:r w:rsidRPr="00870568">
        <w:rPr>
          <w:rFonts w:ascii="Times New Roman" w:hAnsi="Times New Roman" w:cs="Times New Roman"/>
          <w:b/>
          <w:bCs/>
          <w:sz w:val="28"/>
          <w:szCs w:val="28"/>
        </w:rPr>
        <w:t>необходимости,</w:t>
      </w:r>
      <w:r w:rsidRPr="0063009A">
        <w:rPr>
          <w:rFonts w:ascii="Times New Roman" w:hAnsi="Times New Roman" w:cs="Times New Roman"/>
          <w:sz w:val="28"/>
          <w:szCs w:val="28"/>
        </w:rPr>
        <w:t xml:space="preserve"> </w:t>
      </w:r>
      <w:r w:rsidRPr="00870568">
        <w:rPr>
          <w:rFonts w:ascii="Times New Roman" w:hAnsi="Times New Roman" w:cs="Times New Roman"/>
          <w:b/>
          <w:bCs/>
          <w:sz w:val="28"/>
          <w:szCs w:val="28"/>
        </w:rPr>
        <w:t>пропорциональности и соразмерности ограничения</w:t>
      </w:r>
      <w:r w:rsidRPr="0063009A">
        <w:rPr>
          <w:rFonts w:ascii="Times New Roman" w:hAnsi="Times New Roman" w:cs="Times New Roman"/>
          <w:sz w:val="28"/>
          <w:szCs w:val="28"/>
        </w:rPr>
        <w:t xml:space="preserve"> прав и свобод граждан»</w:t>
      </w:r>
      <w:r>
        <w:rPr>
          <w:rFonts w:ascii="Times New Roman" w:hAnsi="Times New Roman" w:cs="Times New Roman"/>
          <w:sz w:val="28"/>
          <w:szCs w:val="28"/>
        </w:rPr>
        <w:t xml:space="preserve"> (см. напр</w:t>
      </w:r>
      <w:r w:rsidRPr="00870568">
        <w:rPr>
          <w:rFonts w:ascii="Times New Roman" w:hAnsi="Times New Roman" w:cs="Times New Roman"/>
          <w:sz w:val="28"/>
          <w:szCs w:val="28"/>
        </w:rPr>
        <w:t xml:space="preserve">., </w:t>
      </w:r>
      <w:r w:rsidRPr="00870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Конституционного Суда РФ от 21.07.2021 N 39-П)</w:t>
      </w:r>
      <w:r w:rsidRPr="00870568">
        <w:rPr>
          <w:rFonts w:ascii="Times New Roman" w:hAnsi="Times New Roman" w:cs="Times New Roman"/>
          <w:sz w:val="28"/>
          <w:szCs w:val="28"/>
        </w:rPr>
        <w:t>.</w:t>
      </w:r>
    </w:p>
    <w:p w14:paraId="16D874C1" w14:textId="77777777" w:rsidR="00C17078" w:rsidRPr="0063009A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Наказание ни в чем невиновных здоровых граждан, не имеющих прививки либо не прошедших ревакцинацию, запретом на ЛЮБУЮ ЖИЗНЕДЕЯТЕЛЬНОСТЬ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b/>
          <w:bCs/>
          <w:sz w:val="28"/>
          <w:szCs w:val="28"/>
        </w:rPr>
        <w:t>-кодов</w:t>
      </w:r>
      <w:r w:rsidRPr="0063009A">
        <w:rPr>
          <w:rFonts w:ascii="Times New Roman" w:hAnsi="Times New Roman" w:cs="Times New Roman"/>
          <w:b/>
          <w:bCs/>
          <w:sz w:val="28"/>
          <w:szCs w:val="28"/>
        </w:rPr>
        <w:t xml:space="preserve">, за исключением прямо допускаемой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авторами ограничений</w:t>
      </w:r>
      <w:r w:rsidRPr="0063009A">
        <w:rPr>
          <w:rFonts w:ascii="Times New Roman" w:hAnsi="Times New Roman" w:cs="Times New Roman"/>
          <w:b/>
          <w:bCs/>
          <w:sz w:val="28"/>
          <w:szCs w:val="28"/>
        </w:rPr>
        <w:t>, очевидно не соразмерно объявленным целям принятия законов</w:t>
      </w:r>
      <w:r w:rsidRPr="0063009A">
        <w:rPr>
          <w:rFonts w:ascii="Times New Roman" w:hAnsi="Times New Roman" w:cs="Times New Roman"/>
          <w:sz w:val="28"/>
          <w:szCs w:val="28"/>
        </w:rPr>
        <w:t>.</w:t>
      </w:r>
    </w:p>
    <w:p w14:paraId="0903BDF9" w14:textId="77777777" w:rsidR="00C17078" w:rsidRPr="0063009A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BB339" w14:textId="77777777" w:rsidR="00C17078" w:rsidRPr="0063009A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09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3009A">
        <w:rPr>
          <w:rFonts w:ascii="Times New Roman" w:hAnsi="Times New Roman" w:cs="Times New Roman"/>
          <w:b/>
          <w:bCs/>
          <w:sz w:val="28"/>
          <w:szCs w:val="28"/>
        </w:rPr>
        <w:tab/>
        <w:t>Унижение человеческого достоинства.</w:t>
      </w:r>
    </w:p>
    <w:p w14:paraId="433793A2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27867E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009A">
        <w:rPr>
          <w:rFonts w:ascii="Times New Roman" w:hAnsi="Times New Roman" w:cs="Times New Roman"/>
          <w:sz w:val="28"/>
          <w:szCs w:val="28"/>
        </w:rPr>
        <w:t>QR-код – это электронная метка, содержащая уникальное цифровое</w:t>
      </w:r>
      <w:r w:rsidRPr="0063009A">
        <w:rPr>
          <w:rFonts w:ascii="Times New Roman" w:hAnsi="Times New Roman"/>
          <w:sz w:val="28"/>
          <w:szCs w:val="28"/>
        </w:rPr>
        <w:t xml:space="preserve"> </w:t>
      </w:r>
      <w:r w:rsidRPr="00440C9D">
        <w:rPr>
          <w:rFonts w:ascii="Times New Roman" w:hAnsi="Times New Roman"/>
          <w:sz w:val="28"/>
          <w:szCs w:val="28"/>
        </w:rPr>
        <w:t xml:space="preserve">обозначение. То есть, номер будет идентифицировать конкретного человека. Идентификация человека QR-кодом унижает его человеческое достоинство, превращая человека в подобие товара. </w:t>
      </w:r>
    </w:p>
    <w:p w14:paraId="755F650A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Согласно п. 1 ст. 150 ГК РФ «достоинство личности, честь и доброе имя…, иные нематериальные блага, принадлежащие гражданину от рождения или в силу закона, неотчуждаемы». На Нюрнбергском процессе (20 ноября 1945 - 1 октября 1946 </w:t>
      </w:r>
      <w:proofErr w:type="spellStart"/>
      <w:r w:rsidRPr="00440C9D">
        <w:rPr>
          <w:rFonts w:ascii="Times New Roman" w:hAnsi="Times New Roman"/>
          <w:sz w:val="28"/>
          <w:szCs w:val="28"/>
        </w:rPr>
        <w:t>г.г</w:t>
      </w:r>
      <w:proofErr w:type="spellEnd"/>
      <w:r w:rsidRPr="00440C9D">
        <w:rPr>
          <w:rFonts w:ascii="Times New Roman" w:hAnsi="Times New Roman"/>
          <w:sz w:val="28"/>
          <w:szCs w:val="28"/>
        </w:rPr>
        <w:t xml:space="preserve">.) международный военный трибунал в числе прочих преступлений фашизма признал практику присвоения людям номеров преступлением против человечности, не имеющим срока давности. По Конституции РФ действия, умаляющие человеческое достоинство, запрещены даже в период действия чрезвычайного положения (ст. 21, ч. 3 ст. 56 Конституции), которого у нас нет. </w:t>
      </w:r>
    </w:p>
    <w:p w14:paraId="67B42598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1326E4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40C9D">
        <w:rPr>
          <w:rFonts w:ascii="Times New Roman" w:hAnsi="Times New Roman"/>
          <w:b/>
          <w:bCs/>
          <w:sz w:val="28"/>
          <w:szCs w:val="28"/>
        </w:rPr>
        <w:t>5. Система QR-кодов нарушает права верующих.</w:t>
      </w:r>
    </w:p>
    <w:p w14:paraId="4AC7B72B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CACB41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>Согласно ст. 28 Конституции РФ «Каждому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ними».</w:t>
      </w:r>
    </w:p>
    <w:p w14:paraId="00E46644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Для многих граждан, исповедующих православие, принятие цифрового QR-кода - идентификатора неприемлемо по религиозным соображениям.  </w:t>
      </w:r>
    </w:p>
    <w:p w14:paraId="5533F6AC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Как отмечено в Позиции Русской Православной Церкви в связи с развитием технологий учета и обработки персональных данных, принятой Архиерейским Собором РПЦ 4 февраля 2013 года: «Церковь считает недопустимыми любые формы принуждения граждан к использованию электронных идентификаторов, автоматизированных средств сбора, обработки и учета персональных данных и личной конфиденциальной информации. Реализацию права на доступ к социальным благам без электронных документов необходимо обеспечить материальными, техническими, организационными и, если необходимо, правовыми гарантиями». </w:t>
      </w:r>
    </w:p>
    <w:p w14:paraId="458B18A0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Ограничение свободы вероисповедания запрещено даже в режиме чрезвычайного положения (ч. 3 ст. 56 Конституции РФ), не говоря о режиме </w:t>
      </w:r>
      <w:r w:rsidRPr="00440C9D">
        <w:rPr>
          <w:rFonts w:ascii="Times New Roman" w:hAnsi="Times New Roman"/>
          <w:sz w:val="28"/>
          <w:szCs w:val="28"/>
        </w:rPr>
        <w:lastRenderedPageBreak/>
        <w:t xml:space="preserve">«повышенной готовности», для которого ни один федеральный закон не устанавливает возможности таких решений. </w:t>
      </w:r>
    </w:p>
    <w:p w14:paraId="043C85E6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E97EE1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440C9D">
        <w:rPr>
          <w:rFonts w:ascii="Times New Roman" w:hAnsi="Times New Roman"/>
          <w:b/>
          <w:bCs/>
          <w:sz w:val="28"/>
          <w:szCs w:val="28"/>
        </w:rPr>
        <w:t>Угроза национальной безопасности.</w:t>
      </w:r>
    </w:p>
    <w:p w14:paraId="38B54BAA" w14:textId="77777777" w:rsidR="00C17078" w:rsidRPr="00440C9D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248F01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0C9D">
        <w:rPr>
          <w:rFonts w:ascii="Times New Roman" w:hAnsi="Times New Roman"/>
          <w:sz w:val="28"/>
          <w:szCs w:val="28"/>
        </w:rPr>
        <w:t xml:space="preserve">Система </w:t>
      </w:r>
      <w:r>
        <w:rPr>
          <w:rFonts w:ascii="Times New Roman" w:hAnsi="Times New Roman"/>
          <w:sz w:val="28"/>
          <w:szCs w:val="28"/>
          <w:lang w:val="en-US"/>
        </w:rPr>
        <w:t>QR</w:t>
      </w:r>
      <w:r w:rsidRPr="00440C9D">
        <w:rPr>
          <w:rFonts w:ascii="Times New Roman" w:hAnsi="Times New Roman"/>
          <w:sz w:val="28"/>
          <w:szCs w:val="28"/>
        </w:rPr>
        <w:t>-кодов (вариация ковид-паспортов) лоббируется на международном уровне. Ковид-паспорта как условие реализации прав людей – это глобалистский проект, обеспечивающий внедрение тотального электронного контроля, агрессивно продвигаемый</w:t>
      </w:r>
      <w:r>
        <w:rPr>
          <w:rFonts w:ascii="Times New Roman" w:hAnsi="Times New Roman"/>
          <w:sz w:val="28"/>
          <w:szCs w:val="28"/>
        </w:rPr>
        <w:t xml:space="preserve"> международными структурами, игнорирующий интересы граждан России, провоцирующий их на гражданские беспорядки</w:t>
      </w:r>
      <w:r w:rsidRPr="00440C9D">
        <w:rPr>
          <w:rFonts w:ascii="Times New Roman" w:hAnsi="Times New Roman"/>
          <w:sz w:val="28"/>
          <w:szCs w:val="28"/>
        </w:rPr>
        <w:t xml:space="preserve">. Следование подобным практикам нельзя не признать угрозой суверенитету и нацбезопасности России. </w:t>
      </w:r>
    </w:p>
    <w:p w14:paraId="7B8ECF75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B9C141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466B">
        <w:rPr>
          <w:rFonts w:ascii="Times New Roman" w:hAnsi="Times New Roman"/>
          <w:b/>
          <w:bCs/>
          <w:sz w:val="28"/>
          <w:szCs w:val="28"/>
        </w:rPr>
        <w:t xml:space="preserve">То, что имеет риск для жизни </w:t>
      </w:r>
      <w:r>
        <w:rPr>
          <w:rFonts w:ascii="Times New Roman" w:hAnsi="Times New Roman"/>
          <w:b/>
          <w:bCs/>
          <w:sz w:val="28"/>
          <w:szCs w:val="28"/>
        </w:rPr>
        <w:t xml:space="preserve">и здоровья </w:t>
      </w:r>
      <w:r w:rsidRPr="00C3466B">
        <w:rPr>
          <w:rFonts w:ascii="Times New Roman" w:hAnsi="Times New Roman"/>
          <w:b/>
          <w:bCs/>
          <w:sz w:val="28"/>
          <w:szCs w:val="28"/>
        </w:rPr>
        <w:t>человека, не может быть для него обязательным – это принципиальный постулат, обеспечивающий реализацию права человека на жизнь</w:t>
      </w:r>
      <w:r w:rsidRPr="00153378">
        <w:rPr>
          <w:rFonts w:ascii="Times New Roman" w:hAnsi="Times New Roman"/>
          <w:sz w:val="28"/>
          <w:szCs w:val="28"/>
        </w:rPr>
        <w:t>. При этом система QR-кодов, легализуя по факту принудительность прививок, вводит в нашей стране две касты людей: имеющие QR-код – это полноправные граждане, не имеющие QR-код – бесправная группа, которой оставили только возможность поддерживать минимальную жизнедеятельность</w:t>
      </w:r>
      <w:r>
        <w:rPr>
          <w:rFonts w:ascii="Times New Roman" w:hAnsi="Times New Roman"/>
          <w:sz w:val="28"/>
          <w:szCs w:val="28"/>
        </w:rPr>
        <w:t xml:space="preserve">. Сегрегация граждан с делением их на две касты – это реализация фашистских установок. Стоит напомнить, что расовые законы Гитлера также не сразу отправили евреев в концлагеря на смерть, а сначала ограничивали им допуск в музеи и театры, затем постепенно увеличивали список ограничений и в результате привели к массовому непосредственному убийству. Не остановленное своевременно зло ведет к его разрастанию в угоду лицам, запустившим бесчеловечные процессы. Недопуск граждан РФ в магазины, исключающий возможность приобретения одежды (в т.ч. для детей) и прочих товаров, необходимых для жизни, работы и обучения – в основе своей уже направлен на геноцид населения страны. </w:t>
      </w:r>
    </w:p>
    <w:p w14:paraId="613796EE" w14:textId="77777777" w:rsidR="00C17078" w:rsidRDefault="00C17078" w:rsidP="00C17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A60AC5" w14:textId="77777777" w:rsidR="00C17078" w:rsidRPr="00C3466B" w:rsidRDefault="00C17078" w:rsidP="00C17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46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Требуем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срочно</w:t>
      </w:r>
      <w:r w:rsidRPr="00C346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D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направить в Государственную думу РФ обращение о снятии с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6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антиконституционных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бесчеловечных </w:t>
      </w:r>
      <w:r w:rsidRPr="00C346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законопроектов № 17357-8 «О внесении изменений в Федеральный закон «О санитарно- эпидемиологическом благополучии населения», № 17358-8 «О внесении изменений в статью 107 Воздушного кодекса Российской Федерации и Федеральный закон «Устав железнодорожного транспорта Российской Федерации»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</w:p>
    <w:p w14:paraId="78F7E707" w14:textId="77777777" w:rsidR="00C17078" w:rsidRPr="00C3466B" w:rsidRDefault="00C17078" w:rsidP="00C17078">
      <w:pPr>
        <w:rPr>
          <w:b/>
          <w:bCs/>
          <w:sz w:val="28"/>
          <w:szCs w:val="28"/>
        </w:rPr>
      </w:pPr>
    </w:p>
    <w:p w14:paraId="4704043B" w14:textId="77777777" w:rsidR="001A7B5E" w:rsidRDefault="001A7B5E"/>
    <w:sectPr w:rsidR="001A7B5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8579F" w14:textId="77777777" w:rsidR="008E0C5B" w:rsidRDefault="008E0C5B" w:rsidP="00C17078">
      <w:pPr>
        <w:spacing w:after="0" w:line="240" w:lineRule="auto"/>
      </w:pPr>
      <w:r>
        <w:separator/>
      </w:r>
    </w:p>
  </w:endnote>
  <w:endnote w:type="continuationSeparator" w:id="0">
    <w:p w14:paraId="263B405F" w14:textId="77777777" w:rsidR="008E0C5B" w:rsidRDefault="008E0C5B" w:rsidP="00C1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092636"/>
      <w:docPartObj>
        <w:docPartGallery w:val="Page Numbers (Bottom of Page)"/>
        <w:docPartUnique/>
      </w:docPartObj>
    </w:sdtPr>
    <w:sdtEndPr/>
    <w:sdtContent>
      <w:p w14:paraId="2A8ADEF4" w14:textId="5BB528C0" w:rsidR="00C17078" w:rsidRDefault="00C170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E99">
          <w:rPr>
            <w:noProof/>
          </w:rPr>
          <w:t>6</w:t>
        </w:r>
        <w:r>
          <w:fldChar w:fldCharType="end"/>
        </w:r>
      </w:p>
    </w:sdtContent>
  </w:sdt>
  <w:p w14:paraId="5E6E1F3F" w14:textId="77777777" w:rsidR="00C17078" w:rsidRDefault="00C170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282A1" w14:textId="77777777" w:rsidR="008E0C5B" w:rsidRDefault="008E0C5B" w:rsidP="00C17078">
      <w:pPr>
        <w:spacing w:after="0" w:line="240" w:lineRule="auto"/>
      </w:pPr>
      <w:r>
        <w:separator/>
      </w:r>
    </w:p>
  </w:footnote>
  <w:footnote w:type="continuationSeparator" w:id="0">
    <w:p w14:paraId="76727DF5" w14:textId="77777777" w:rsidR="008E0C5B" w:rsidRDefault="008E0C5B" w:rsidP="00C17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685"/>
    <w:multiLevelType w:val="hybridMultilevel"/>
    <w:tmpl w:val="38604546"/>
    <w:lvl w:ilvl="0" w:tplc="42644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33"/>
    <w:rsid w:val="001A7B5E"/>
    <w:rsid w:val="00235F33"/>
    <w:rsid w:val="00512E99"/>
    <w:rsid w:val="008E0C5B"/>
    <w:rsid w:val="00C17078"/>
    <w:rsid w:val="00F5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738E"/>
  <w15:chartTrackingRefBased/>
  <w15:docId w15:val="{6B9E1E68-15DE-46D6-9FE3-BFB9646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0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70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078"/>
  </w:style>
  <w:style w:type="paragraph" w:styleId="a7">
    <w:name w:val="footer"/>
    <w:basedOn w:val="a"/>
    <w:link w:val="a8"/>
    <w:uiPriority w:val="99"/>
    <w:unhideWhenUsed/>
    <w:rsid w:val="00C1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.duma.gov.ru/bill/17358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zd.duma.gov.ru/bill/17357-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st=100209&amp;field=134&amp;date=13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2150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</dc:creator>
  <cp:keywords/>
  <dc:description/>
  <cp:lastModifiedBy>Денис</cp:lastModifiedBy>
  <cp:revision>3</cp:revision>
  <dcterms:created xsi:type="dcterms:W3CDTF">2021-11-15T14:51:00Z</dcterms:created>
  <dcterms:modified xsi:type="dcterms:W3CDTF">2021-11-17T14:15:00Z</dcterms:modified>
</cp:coreProperties>
</file>