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F0E6D" w:rsidRPr="002F0E6D" w:rsidRDefault="002F0E6D" w:rsidP="002F0E6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0E6D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Прокуратура Ямало-Ненецкого автономного округа</w:t>
            </w:r>
          </w:p>
          <w:p w:rsidR="002F0E6D" w:rsidRPr="002F0E6D" w:rsidRDefault="002F0E6D" w:rsidP="002F0E6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0E6D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629003, ЯНАО, г. Салех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ард, ул. Богдана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Кнунянца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д. 5</w:t>
            </w:r>
          </w:p>
          <w:p w:rsidR="002F0E6D" w:rsidRPr="002F0E6D" w:rsidRDefault="002F0E6D" w:rsidP="002F0E6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телефон: (349-22) 4-22-50</w:t>
            </w:r>
          </w:p>
          <w:p w:rsidR="002F0E6D" w:rsidRPr="002F0E6D" w:rsidRDefault="002F0E6D" w:rsidP="002F0E6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телефон: (349-22) 3-99-58</w:t>
            </w:r>
          </w:p>
          <w:p w:rsidR="002F0E6D" w:rsidRPr="002F0E6D" w:rsidRDefault="002F0E6D" w:rsidP="002F0E6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2F0E6D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почтовый адрес: prokyanao@ya.ru</w:t>
            </w:r>
          </w:p>
          <w:p w:rsidR="008A7401" w:rsidRDefault="008A7401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AE6613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8A7401" w:rsidRDefault="008A7401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 незаконно</w:t>
      </w:r>
      <w:r w:rsidR="00BB6B9E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е 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бездействие </w:t>
      </w:r>
    </w:p>
    <w:p w:rsidR="00A81153" w:rsidRPr="00A81153" w:rsidRDefault="008A7401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Управления Роспотребнадзора по Ямало-Ненецкому автономному округу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6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6C575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03 сентября 2020 года я обратилась с жалобой в Управление Федеральной службы по надзору в сфере защиты прав потребителей и благополучия человека по 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Ямало-Ненецкому автономному округу (далее – Управление </w:t>
      </w:r>
      <w:r w:rsidR="006C5750" w:rsidRP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Роспотребнадзора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), в которой просила принять меры в связи с осуществлением незаконного медицинского вмешательства в образовательной организации.</w:t>
      </w:r>
    </w:p>
    <w:p w:rsidR="006C5750" w:rsidRDefault="00B46CB0" w:rsidP="006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ab/>
        <w:t xml:space="preserve">03 сентября 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2020 года исх. № 89-00-01/29-730 мне был направлен ответ на данное обращение, в котором </w:t>
      </w:r>
      <w:r w:rsidR="006C5750" w:rsidRP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Управление Роспотребнадзора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указало на то, что для измерения температуры тела бесконтактными термометрами согласия не требуется, должностное лицо, ответственное за измерение температуры тела детям, нормативными </w:t>
      </w:r>
      <w:r w:rsidR="00A7471F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документами не регламентировано, а измерение температуры тела ребенка самостоятельно с помощью собственного термометра недопустимо.</w:t>
      </w:r>
    </w:p>
    <w:p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указанная позиция</w:t>
      </w:r>
      <w:r w:rsidR="00CA63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основана на законе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влечет за собой </w:t>
      </w:r>
      <w:r w:rsidR="00CA6387">
        <w:rPr>
          <w:rFonts w:ascii="Times New Roman" w:eastAsia="Times New Roman" w:hAnsi="Times New Roman" w:cs="Arial"/>
          <w:sz w:val="28"/>
          <w:szCs w:val="21"/>
          <w:lang w:eastAsia="ru-RU"/>
        </w:rPr>
        <w:t>неправовое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бездействие органа государственного надзора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A7471F" w:rsidRDefault="00A7471F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Указанная позиция допускает возможности </w:t>
      </w:r>
      <w:r w:rsidR="00CA6387">
        <w:rPr>
          <w:rFonts w:ascii="Times New Roman" w:eastAsia="Times New Roman" w:hAnsi="Times New Roman" w:cs="Arial"/>
          <w:sz w:val="28"/>
          <w:szCs w:val="21"/>
          <w:lang w:eastAsia="ru-RU"/>
        </w:rPr>
        <w:t>произвольного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медицинского вмешательства без согласия законных представителей ребенка и антиконституционного ограничения права на доступ каждого к получению образования.</w:t>
      </w:r>
    </w:p>
    <w:p w:rsidR="00CA6387" w:rsidRDefault="00CA6387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Кроме того, собирая сведения о температуре тела</w:t>
      </w:r>
      <w:r w:rsidR="00C0693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ребенка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то есть сведения медицинского характера, нарушаются права в сфере сбора и обработки персональных данных</w:t>
      </w:r>
      <w:r w:rsidR="00C0693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несовершеннолетнего гражданина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</w:p>
    <w:p w:rsidR="0042371E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статьи 43 Конституции РФ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регламентирует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каждый имеет право на образование, при этом в силу части 4 настоящей статьи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основное общее образование обязательно.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:rsid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186EBD" w:rsidRPr="00186EBD" w:rsidRDefault="007C1D3A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Между тем,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позиция Управления Роспотребнадзора, которая допускает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принудительн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ую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термометри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ю,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утвержд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ая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что термометрия не являе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тся медицинским вмешательством, противоречи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т нормам законодательства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 охране здоровья граждан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силу пункта 1 стать 2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 от 21.11.2011 N 323-ФЗ «Об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основах охраны здоровья г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раждан в Российской Федерации»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под здоровьем понимается состояние физического, психического и социального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благополучия человека, при котором отсутствуют за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болевания, а также расстройства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функций органов и систем организма.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пунктом 5 вышеназванной статьи,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вмешательству относится </w:t>
      </w:r>
      <w:r w:rsidRPr="006A2A87"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  <w:t>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, а также искусственное прерывание беременности.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Таким образом, </w:t>
      </w:r>
      <w:r w:rsidRPr="006A2A87"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  <w:t>измерение температуры человека при помощи измерительного медицинского прибора, в данном случае термометром – относится к диагностике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186EBD" w:rsidRPr="00186EBD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Тогда как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под «профилактикой» в силу пункта 6 той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же статьи понимается «комплекс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мероприятий, направленных на сохранение и укр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епление здоровья и включающих в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себя формирование здорового образа жизни, преду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преждение возникновения и (или)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распространения заболеваний, их раннее выявление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выявление причин и условий их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возникновения и развития, а также направленных 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устранение вредного влияния на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здоровье человека факторов среды его обитания».</w:t>
      </w:r>
    </w:p>
    <w:p w:rsidR="00186EBD" w:rsidRPr="006A2A87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При этом стоит отметить, что в пункте 5 статьи 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2 указано, что и диагностика, и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профилактика – относятся к «медицинскому вмешательству».</w:t>
      </w:r>
    </w:p>
    <w:p w:rsidR="007C1D3A" w:rsidRPr="006A2A87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Термометрия несовершеннолетних обучаю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щихся, получающих образование в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образовательных учреждениях, таких как детский сад,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 школа и т.п., - допустима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исключительно с согласия родителя, ибо полу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чение образования не может быть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обусловлено проведением каких-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lastRenderedPageBreak/>
        <w:t>либо медицински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х и иных опытов, тем более, что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предметом образовательных услуг является – получение образования, а не оказан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ие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медицинских услуг.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Кроме того,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Конституцией РФ запрещено проводит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 какие-либо медицинские и иные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опыты, эксперименты (часть 2 статьи 21).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термометрия (измерение темпер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атуры тела человека) – является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медицинским вмешательством, т.к. относится к диагно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стике (пункт 7 статьи 2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 закона от 21.11.2011 N 323-ФЗ «Об основах охраны здоровья граждан в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Российской Федерации»), то в силу пункта 5 статьи 2 вышеназванного закона должно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выполняться исключительно медицинским работником и иным работником, им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еющим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право на осуществление медицинской деятельности.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Безусловно, предварительным условием медицинск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ого вмешательства является дача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информир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ованного добровольного согласия гражданина или его законного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представителя на медицинское вмешательство (часть 1 статьи 20 вышеуказанного ФЗ).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Также в пункте 2.2 СП 3.1/2.4.3598-20 «Санитарн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о-эпидемиологические требования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к устройству, содержанию и организации работы образовательных организаций и других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объектов социальной инфраструктуры для детей и молодежи в условиях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распространения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новой </w:t>
      </w:r>
      <w:proofErr w:type="spellStart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коро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навирусной</w:t>
      </w:r>
      <w:proofErr w:type="spell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инфекции (COVID-19)» указано, что результаты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термометрического исследования занося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тся в журнал в отношении лиц, с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повышенной температурой.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 учетом того, что температура тела у каждого че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ловека разная, поскольку на это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влияют индивидуальные характеристики организма (ге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нетика, образ жизни, окружающая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среда, менструальный цикл и т.д.), то прежде, чем ус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тановить является ли измеренная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температура тела не соответствующей норме человека (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завышенная, занижен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ая), важно 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данном человеке собрать анамнез, на что естественно должно быть получено согласие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непосредственно этого человека и/ или его законного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представителя (в зависимости от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возраста «пациента»).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13 Федерального закона от 21.11.2011 N 323-ФЗ «Об основах ох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раны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здоровья граждан в Российской Федерации» пред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усмотрено, что любые сведения 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состоянии здоровья, иные сведения, полученные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 медицинском обследовании -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являются медицинской тайной и не подлежат разгл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ашению (кроме письменного на то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согласия в соответствии с частью 1 статьи 20 настоящего ФЗ).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Более того, в соответствии с частью 1 статьи 11 Фе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дерального закона от 27.07.2006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N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152-ФЗ «О персональных данных»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Сведения, которые характеризуют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физиологические и биологические особенности человека, на основан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ии которых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можно установить его личность (биометрические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персональные данные) и которые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используются оператором для установления личност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субъекта персональных данных,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могут обрабатываться только при наличии согла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сия в письменной форме субъекта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данных, за исключением случаев, пре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дусмотренных частью 2 настоящей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статьи».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частью 1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персональных данных» «персональные данные - любая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информация, относящаяся к прямо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или косвенно </w:t>
      </w:r>
      <w:proofErr w:type="gramStart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определенному</w:t>
      </w:r>
      <w:proofErr w:type="gramEnd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или определяе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мому физическому лицу (субъекту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данных)».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части 3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</w:t>
      </w:r>
      <w:proofErr w:type="gramStart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proofErr w:type="gramEnd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«обработка персональных дан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ных - любое действие (операция)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или совокупность действий (операций), совер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шаемых с использованием средств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автоматизации или без использования таких средств 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персональными данными, включая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сбор, запись, 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извлечение, использование, передачу (распространение, предоставление, доступ),</w:t>
      </w:r>
    </w:p>
    <w:p w:rsidR="007C1D3A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обезличивание, блокирование, удаление, уничтожение персональных данных».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Таким образом, доступ к указанным сведе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ниям медицинского характера и к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сведениям, составляющим медицинскую тайну,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могут иметь только медицинские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работники и только с предварительного разрешения родителя обучающегося.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 случае внесения указанных сведений в журна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л, эти сведения станут известны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лицам, которые не являются медицинскими рабо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тниками (педагоги, воспитатели,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социальные работники, охранники, вахтеры, администраторы и т.п.).</w:t>
      </w:r>
    </w:p>
    <w:p w:rsidR="006A2A87" w:rsidRDefault="006A2A87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в РФ действует принцип иерархи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законов, то есть верховенство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Конституции и федерального законодательства над нормативно-правовыми актами,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вправе, ссылаясь на вышеуказанные положения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а, не соглашаться на проведение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отношении моего ребенка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школе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а руководство образовательной организации при этом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, напротив,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вправе 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лишать или ограничивать моего ребенка права на образование, гарантированного Конституцией РФ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6156BE" w:rsidRDefault="006156BE" w:rsidP="00DE6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>
        <w:rPr>
          <w:rFonts w:ascii="Times New Roman" w:hAnsi="Times New Roman"/>
          <w:sz w:val="28"/>
        </w:rPr>
        <w:t xml:space="preserve"> п</w:t>
      </w:r>
      <w:r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B46CB0">
        <w:rPr>
          <w:rFonts w:ascii="Times New Roman" w:hAnsi="Times New Roman"/>
          <w:sz w:val="28"/>
        </w:rPr>
        <w:t xml:space="preserve">к Управлению </w:t>
      </w:r>
      <w:r w:rsidR="00B46CB0" w:rsidRPr="00B46CB0">
        <w:rPr>
          <w:rFonts w:ascii="Times New Roman" w:hAnsi="Times New Roman"/>
          <w:sz w:val="28"/>
        </w:rPr>
        <w:t>Роспотребнадзора по Ямало-Ненецкому автономному округу</w:t>
      </w:r>
      <w:r w:rsidR="00B46CB0">
        <w:rPr>
          <w:rFonts w:ascii="Times New Roman" w:hAnsi="Times New Roman"/>
          <w:sz w:val="28"/>
        </w:rPr>
        <w:t xml:space="preserve">.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</w:t>
      </w:r>
      <w:proofErr w:type="gramStart"/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proofErr w:type="gramEnd"/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:rsidR="00AE6613" w:rsidRPr="002B5BD4" w:rsidRDefault="00B46CB0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Провести проверку по перечисленным мной нарушениям на предмет соответствия закону бездействия Управления </w:t>
      </w:r>
      <w:r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 по Ямало-Ненецкому автономному округу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по моему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, Шуман Л.Н., обращению от 03.09.2020 года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2B5BD4" w:rsidRDefault="00AE6613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>Обеспечить принятие соответствующих мер прокурорского реагирования для привлечения к ответственности</w:t>
      </w:r>
      <w:r w:rsidR="009A2C65" w:rsidRPr="009A2C65">
        <w:t xml:space="preserve"> </w:t>
      </w:r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должностных </w:t>
      </w:r>
      <w:proofErr w:type="gramStart"/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лиц </w:t>
      </w:r>
      <w:r w:rsidR="009A2C65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B46CB0"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Управлению</w:t>
      </w:r>
      <w:proofErr w:type="gramEnd"/>
      <w:r w:rsidR="00B46CB0"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Роспотребнадзора по Ямало-Ненецкому автономному округу</w:t>
      </w:r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>, которым надлежало принять установленные законом меры по моему, Шуман Л.Н., обращению от 03.09.2020 года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:rsidR="002B5BD4" w:rsidRDefault="00B46CB0" w:rsidP="002B5BD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Копия жалобы в Управление Роспотребнадзора от 03.09.2020</w:t>
      </w:r>
      <w:r w:rsidR="002B5BD4">
        <w:rPr>
          <w:rFonts w:ascii="Times New Roman" w:hAnsi="Times New Roman"/>
          <w:b/>
          <w:sz w:val="24"/>
          <w:szCs w:val="24"/>
        </w:rPr>
        <w:t>;</w:t>
      </w:r>
    </w:p>
    <w:p w:rsidR="002B5BD4" w:rsidRDefault="00E14DE5" w:rsidP="009A2C6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="002B5BD4">
        <w:rPr>
          <w:rFonts w:ascii="Times New Roman" w:hAnsi="Times New Roman"/>
          <w:b/>
          <w:sz w:val="24"/>
          <w:szCs w:val="24"/>
        </w:rPr>
        <w:t xml:space="preserve">опия </w:t>
      </w:r>
      <w:r w:rsidR="00B46CB0">
        <w:rPr>
          <w:rFonts w:ascii="Times New Roman" w:hAnsi="Times New Roman"/>
          <w:b/>
          <w:sz w:val="24"/>
          <w:szCs w:val="24"/>
        </w:rPr>
        <w:t>ответа Управление Роспотребнадзора от 03.09.2020</w:t>
      </w:r>
      <w:r w:rsidR="009A2C65">
        <w:rPr>
          <w:rFonts w:ascii="Times New Roman" w:hAnsi="Times New Roman"/>
          <w:b/>
          <w:sz w:val="24"/>
          <w:szCs w:val="24"/>
        </w:rPr>
        <w:t>.</w:t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_________2020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55E54"/>
    <w:rsid w:val="002B5BD4"/>
    <w:rsid w:val="002F0E6D"/>
    <w:rsid w:val="00325360"/>
    <w:rsid w:val="00332EFD"/>
    <w:rsid w:val="00333C86"/>
    <w:rsid w:val="00362D3C"/>
    <w:rsid w:val="003F07B2"/>
    <w:rsid w:val="004149B4"/>
    <w:rsid w:val="0042371E"/>
    <w:rsid w:val="00477B0B"/>
    <w:rsid w:val="005247AE"/>
    <w:rsid w:val="00573282"/>
    <w:rsid w:val="005A5D57"/>
    <w:rsid w:val="006156BE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A7401"/>
    <w:rsid w:val="008E2BC7"/>
    <w:rsid w:val="00941DB9"/>
    <w:rsid w:val="009A2950"/>
    <w:rsid w:val="009A2C65"/>
    <w:rsid w:val="009A7D0C"/>
    <w:rsid w:val="00A125B9"/>
    <w:rsid w:val="00A3466D"/>
    <w:rsid w:val="00A37479"/>
    <w:rsid w:val="00A5506D"/>
    <w:rsid w:val="00A7471F"/>
    <w:rsid w:val="00A81153"/>
    <w:rsid w:val="00AE6613"/>
    <w:rsid w:val="00B46CB0"/>
    <w:rsid w:val="00B5547C"/>
    <w:rsid w:val="00BB6B9E"/>
    <w:rsid w:val="00BD7480"/>
    <w:rsid w:val="00BF6395"/>
    <w:rsid w:val="00C0693F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14DE5"/>
    <w:rsid w:val="00E3213C"/>
    <w:rsid w:val="00E95996"/>
    <w:rsid w:val="00EA5A3B"/>
    <w:rsid w:val="00EE2A1F"/>
    <w:rsid w:val="00F04735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2BD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Денис</cp:lastModifiedBy>
  <cp:revision>47</cp:revision>
  <dcterms:created xsi:type="dcterms:W3CDTF">2018-12-19T19:32:00Z</dcterms:created>
  <dcterms:modified xsi:type="dcterms:W3CDTF">2020-09-08T15:31:00Z</dcterms:modified>
</cp:coreProperties>
</file>