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A9" w:rsidRPr="006762A9" w:rsidRDefault="006762A9" w:rsidP="006762A9">
      <w:pPr>
        <w:pStyle w:val="a3"/>
        <w:rPr>
          <w:sz w:val="28"/>
          <w:szCs w:val="28"/>
        </w:rPr>
      </w:pPr>
    </w:p>
    <w:tbl>
      <w:tblPr>
        <w:tblStyle w:val="a4"/>
        <w:tblW w:w="6488"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tblGrid>
      <w:tr w:rsidR="006762A9" w:rsidRPr="006762A9" w:rsidTr="006762A9">
        <w:tc>
          <w:tcPr>
            <w:tcW w:w="6488" w:type="dxa"/>
          </w:tcPr>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Директору ГБОУ СОШ №___ г._________________ </w:t>
            </w:r>
          </w:p>
          <w:p w:rsidR="006762A9" w:rsidRPr="006762A9" w:rsidRDefault="006762A9" w:rsidP="006762A9">
            <w:pPr>
              <w:jc w:val="both"/>
              <w:rPr>
                <w:rFonts w:ascii="Times New Roman" w:hAnsi="Times New Roman" w:cs="Times New Roman"/>
                <w:sz w:val="28"/>
                <w:szCs w:val="28"/>
              </w:rPr>
            </w:pPr>
            <w:proofErr w:type="gramStart"/>
            <w:r w:rsidRPr="006762A9">
              <w:rPr>
                <w:rFonts w:ascii="Times New Roman" w:hAnsi="Times New Roman" w:cs="Times New Roman"/>
                <w:sz w:val="28"/>
                <w:szCs w:val="28"/>
              </w:rPr>
              <w:t>Адрес:_</w:t>
            </w:r>
            <w:proofErr w:type="gramEnd"/>
            <w:r w:rsidRPr="006762A9">
              <w:rPr>
                <w:rFonts w:ascii="Times New Roman" w:hAnsi="Times New Roman" w:cs="Times New Roman"/>
                <w:sz w:val="28"/>
                <w:szCs w:val="28"/>
              </w:rPr>
              <w:t xml:space="preserve">______________________________________ </w:t>
            </w:r>
          </w:p>
          <w:p w:rsidR="006762A9" w:rsidRPr="006762A9" w:rsidRDefault="006762A9" w:rsidP="006762A9">
            <w:pPr>
              <w:jc w:val="both"/>
              <w:rPr>
                <w:rFonts w:ascii="Times New Roman" w:hAnsi="Times New Roman" w:cs="Times New Roman"/>
                <w:sz w:val="28"/>
                <w:szCs w:val="28"/>
              </w:rPr>
            </w:pP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От кого: ФИО родителя/законного представителя,</w:t>
            </w:r>
            <w:r w:rsidR="003D3FB8">
              <w:rPr>
                <w:rFonts w:ascii="Times New Roman" w:hAnsi="Times New Roman" w:cs="Times New Roman"/>
                <w:sz w:val="28"/>
                <w:szCs w:val="28"/>
              </w:rPr>
              <w:t xml:space="preserve"> действующего в интересах несов</w:t>
            </w:r>
            <w:r w:rsidRPr="006762A9">
              <w:rPr>
                <w:rFonts w:ascii="Times New Roman" w:hAnsi="Times New Roman" w:cs="Times New Roman"/>
                <w:sz w:val="28"/>
                <w:szCs w:val="28"/>
              </w:rPr>
              <w:t>е</w:t>
            </w:r>
            <w:r w:rsidR="003D3FB8">
              <w:rPr>
                <w:rFonts w:ascii="Times New Roman" w:hAnsi="Times New Roman" w:cs="Times New Roman"/>
                <w:sz w:val="28"/>
                <w:szCs w:val="28"/>
              </w:rPr>
              <w:t>ршеннол</w:t>
            </w:r>
            <w:r w:rsidRPr="006762A9">
              <w:rPr>
                <w:rFonts w:ascii="Times New Roman" w:hAnsi="Times New Roman" w:cs="Times New Roman"/>
                <w:sz w:val="28"/>
                <w:szCs w:val="28"/>
              </w:rPr>
              <w:t>е</w:t>
            </w:r>
            <w:r w:rsidR="003D3FB8">
              <w:rPr>
                <w:rFonts w:ascii="Times New Roman" w:hAnsi="Times New Roman" w:cs="Times New Roman"/>
                <w:sz w:val="28"/>
                <w:szCs w:val="28"/>
              </w:rPr>
              <w:t>т</w:t>
            </w:r>
            <w:r w:rsidRPr="006762A9">
              <w:rPr>
                <w:rFonts w:ascii="Times New Roman" w:hAnsi="Times New Roman" w:cs="Times New Roman"/>
                <w:sz w:val="28"/>
                <w:szCs w:val="28"/>
              </w:rPr>
              <w:t>н</w:t>
            </w:r>
            <w:r w:rsidR="003D3FB8">
              <w:rPr>
                <w:rFonts w:ascii="Times New Roman" w:hAnsi="Times New Roman" w:cs="Times New Roman"/>
                <w:sz w:val="28"/>
                <w:szCs w:val="28"/>
              </w:rPr>
              <w:t>е</w:t>
            </w:r>
            <w:r w:rsidRPr="006762A9">
              <w:rPr>
                <w:rFonts w:ascii="Times New Roman" w:hAnsi="Times New Roman" w:cs="Times New Roman"/>
                <w:sz w:val="28"/>
                <w:szCs w:val="28"/>
              </w:rPr>
              <w:t>го___</w:t>
            </w:r>
          </w:p>
          <w:p w:rsidR="006762A9" w:rsidRPr="006762A9" w:rsidRDefault="006762A9" w:rsidP="006762A9">
            <w:pPr>
              <w:jc w:val="both"/>
              <w:rPr>
                <w:rFonts w:ascii="Times New Roman" w:hAnsi="Times New Roman" w:cs="Times New Roman"/>
                <w:sz w:val="28"/>
                <w:szCs w:val="28"/>
              </w:rPr>
            </w:pPr>
            <w:r w:rsidRPr="006762A9">
              <w:rPr>
                <w:rFonts w:ascii="Times New Roman" w:hAnsi="Times New Roman" w:cs="Times New Roman"/>
                <w:sz w:val="28"/>
                <w:szCs w:val="28"/>
              </w:rPr>
              <w:t xml:space="preserve">ФИО ребенка, номер класса и название школы, </w:t>
            </w:r>
          </w:p>
          <w:p w:rsidR="006762A9" w:rsidRPr="006762A9" w:rsidRDefault="006762A9" w:rsidP="006762A9">
            <w:pPr>
              <w:jc w:val="both"/>
              <w:rPr>
                <w:rFonts w:ascii="Times New Roman" w:hAnsi="Times New Roman" w:cs="Times New Roman"/>
                <w:sz w:val="28"/>
                <w:szCs w:val="28"/>
              </w:rPr>
            </w:pPr>
            <w:proofErr w:type="gramStart"/>
            <w:r w:rsidRPr="006762A9">
              <w:rPr>
                <w:rFonts w:ascii="Times New Roman" w:hAnsi="Times New Roman" w:cs="Times New Roman"/>
                <w:sz w:val="28"/>
                <w:szCs w:val="28"/>
              </w:rPr>
              <w:t>адрес</w:t>
            </w:r>
            <w:proofErr w:type="gramEnd"/>
            <w:r w:rsidRPr="006762A9">
              <w:rPr>
                <w:rFonts w:ascii="Times New Roman" w:hAnsi="Times New Roman" w:cs="Times New Roman"/>
                <w:sz w:val="28"/>
                <w:szCs w:val="28"/>
              </w:rPr>
              <w:t xml:space="preserve"> для корреспонденции и телефон для связи)</w:t>
            </w:r>
          </w:p>
          <w:p w:rsidR="006762A9" w:rsidRPr="006762A9" w:rsidRDefault="006762A9" w:rsidP="006762A9">
            <w:pPr>
              <w:jc w:val="right"/>
              <w:rPr>
                <w:rFonts w:ascii="Times New Roman" w:hAnsi="Times New Roman" w:cs="Times New Roman"/>
                <w:sz w:val="28"/>
                <w:szCs w:val="28"/>
              </w:rPr>
            </w:pPr>
          </w:p>
        </w:tc>
      </w:tr>
    </w:tbl>
    <w:p w:rsidR="006762A9" w:rsidRPr="006762A9" w:rsidRDefault="006762A9" w:rsidP="006762A9">
      <w:pPr>
        <w:spacing w:after="0" w:line="240" w:lineRule="auto"/>
        <w:jc w:val="center"/>
        <w:rPr>
          <w:rFonts w:ascii="Times New Roman" w:hAnsi="Times New Roman" w:cs="Times New Roman"/>
          <w:sz w:val="28"/>
          <w:szCs w:val="28"/>
        </w:rPr>
      </w:pPr>
    </w:p>
    <w:p w:rsidR="006762A9" w:rsidRPr="006762A9" w:rsidRDefault="006762A9" w:rsidP="006762A9">
      <w:pPr>
        <w:spacing w:after="0" w:line="240" w:lineRule="auto"/>
        <w:rPr>
          <w:rFonts w:ascii="Times New Roman" w:hAnsi="Times New Roman" w:cs="Times New Roman"/>
          <w:sz w:val="28"/>
          <w:szCs w:val="28"/>
        </w:rPr>
      </w:pPr>
    </w:p>
    <w:p w:rsidR="003F687F" w:rsidRDefault="003F687F" w:rsidP="006A63E7">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rsidR="006A63E7" w:rsidRDefault="003F687F" w:rsidP="006A63E7">
      <w:pPr>
        <w:tabs>
          <w:tab w:val="left" w:pos="567"/>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частичного внедрения электронного обучения и дистанционных образовательных технологий</w:t>
      </w:r>
      <w:r w:rsidR="001F164B">
        <w:rPr>
          <w:rFonts w:ascii="Times New Roman" w:hAnsi="Times New Roman" w:cs="Times New Roman"/>
          <w:sz w:val="28"/>
          <w:szCs w:val="28"/>
        </w:rPr>
        <w:t xml:space="preserve"> </w:t>
      </w:r>
      <w:r w:rsidR="001F164B" w:rsidRPr="001F164B">
        <w:rPr>
          <w:rFonts w:ascii="Times New Roman" w:hAnsi="Times New Roman" w:cs="Times New Roman"/>
          <w:sz w:val="28"/>
          <w:szCs w:val="28"/>
        </w:rPr>
        <w:t>при проведении уроков</w:t>
      </w:r>
    </w:p>
    <w:p w:rsidR="006A63E7" w:rsidRPr="006A63E7" w:rsidRDefault="006A63E7" w:rsidP="006A63E7">
      <w:pPr>
        <w:tabs>
          <w:tab w:val="left" w:pos="567"/>
        </w:tabs>
        <w:spacing w:after="0" w:line="240" w:lineRule="auto"/>
        <w:rPr>
          <w:rFonts w:ascii="Times New Roman" w:hAnsi="Times New Roman" w:cs="Times New Roman"/>
          <w:sz w:val="28"/>
          <w:szCs w:val="28"/>
        </w:rPr>
      </w:pPr>
    </w:p>
    <w:p w:rsidR="006A63E7" w:rsidRPr="006A63E7" w:rsidRDefault="006A63E7" w:rsidP="006A63E7">
      <w:pPr>
        <w:tabs>
          <w:tab w:val="left" w:pos="567"/>
        </w:tabs>
        <w:spacing w:after="0" w:line="240" w:lineRule="auto"/>
        <w:ind w:firstLine="851"/>
        <w:jc w:val="both"/>
        <w:rPr>
          <w:rFonts w:ascii="Times New Roman" w:hAnsi="Times New Roman" w:cs="Times New Roman"/>
          <w:sz w:val="28"/>
          <w:szCs w:val="28"/>
        </w:rPr>
      </w:pPr>
      <w:r w:rsidRPr="006A63E7">
        <w:rPr>
          <w:rFonts w:ascii="Times New Roman" w:hAnsi="Times New Roman" w:cs="Times New Roman"/>
          <w:sz w:val="28"/>
          <w:szCs w:val="28"/>
        </w:rPr>
        <w:t xml:space="preserve">Мне, ФИО родителя/законного представителя, являясь законным представителем своего ребенка, </w:t>
      </w:r>
      <w:proofErr w:type="spellStart"/>
      <w:r w:rsidRPr="006A63E7">
        <w:rPr>
          <w:rFonts w:ascii="Times New Roman" w:hAnsi="Times New Roman" w:cs="Times New Roman"/>
          <w:sz w:val="28"/>
          <w:szCs w:val="28"/>
        </w:rPr>
        <w:t>учени</w:t>
      </w:r>
      <w:proofErr w:type="spellEnd"/>
      <w:r w:rsidRPr="006A63E7">
        <w:rPr>
          <w:rFonts w:ascii="Times New Roman" w:hAnsi="Times New Roman" w:cs="Times New Roman"/>
          <w:sz w:val="28"/>
          <w:szCs w:val="28"/>
        </w:rPr>
        <w:t xml:space="preserve">__    ____класса, ГБОУ№___, было предложено подписать заявление/зарегистрироваться на определенных электронных образовательных ресурсах </w:t>
      </w:r>
      <w:r w:rsidR="003F687F">
        <w:rPr>
          <w:rFonts w:ascii="Times New Roman" w:hAnsi="Times New Roman" w:cs="Times New Roman"/>
          <w:sz w:val="28"/>
          <w:szCs w:val="28"/>
        </w:rPr>
        <w:t>для изучения следующих предметов___________________</w:t>
      </w:r>
      <w:proofErr w:type="gramStart"/>
      <w:r w:rsidR="003F687F">
        <w:rPr>
          <w:rFonts w:ascii="Times New Roman" w:hAnsi="Times New Roman" w:cs="Times New Roman"/>
          <w:sz w:val="28"/>
          <w:szCs w:val="28"/>
        </w:rPr>
        <w:t>_(</w:t>
      </w:r>
      <w:proofErr w:type="gramEnd"/>
      <w:r w:rsidR="003F687F">
        <w:rPr>
          <w:rFonts w:ascii="Times New Roman" w:hAnsi="Times New Roman" w:cs="Times New Roman"/>
          <w:sz w:val="28"/>
          <w:szCs w:val="28"/>
        </w:rPr>
        <w:t xml:space="preserve">перечислить предметы, в отношении которых запланирован </w:t>
      </w:r>
      <w:r w:rsidR="004B2B36">
        <w:rPr>
          <w:rFonts w:ascii="Times New Roman" w:hAnsi="Times New Roman" w:cs="Times New Roman"/>
          <w:sz w:val="28"/>
          <w:szCs w:val="28"/>
        </w:rPr>
        <w:t>«</w:t>
      </w:r>
      <w:proofErr w:type="spellStart"/>
      <w:r w:rsidR="003F687F">
        <w:rPr>
          <w:rFonts w:ascii="Times New Roman" w:hAnsi="Times New Roman" w:cs="Times New Roman"/>
          <w:sz w:val="28"/>
          <w:szCs w:val="28"/>
        </w:rPr>
        <w:t>дистант</w:t>
      </w:r>
      <w:proofErr w:type="spellEnd"/>
      <w:r w:rsidR="004B2B36">
        <w:rPr>
          <w:rFonts w:ascii="Times New Roman" w:hAnsi="Times New Roman" w:cs="Times New Roman"/>
          <w:sz w:val="28"/>
          <w:szCs w:val="28"/>
        </w:rPr>
        <w:t>»</w:t>
      </w:r>
      <w:r w:rsidR="003F687F">
        <w:rPr>
          <w:rFonts w:ascii="Times New Roman" w:hAnsi="Times New Roman" w:cs="Times New Roman"/>
          <w:sz w:val="28"/>
          <w:szCs w:val="28"/>
        </w:rPr>
        <w:t>) посредством электронного обучения и использования</w:t>
      </w:r>
      <w:r w:rsidRPr="006A63E7">
        <w:rPr>
          <w:rFonts w:ascii="Times New Roman" w:hAnsi="Times New Roman" w:cs="Times New Roman"/>
          <w:sz w:val="28"/>
          <w:szCs w:val="28"/>
        </w:rPr>
        <w:t xml:space="preserve"> дистанционных образовательных технологий</w:t>
      </w:r>
      <w:r w:rsidR="001F164B">
        <w:rPr>
          <w:rFonts w:ascii="Times New Roman" w:hAnsi="Times New Roman" w:cs="Times New Roman"/>
          <w:sz w:val="28"/>
          <w:szCs w:val="28"/>
        </w:rPr>
        <w:t xml:space="preserve"> </w:t>
      </w:r>
      <w:r w:rsidR="001F164B" w:rsidRPr="001F164B">
        <w:rPr>
          <w:rFonts w:ascii="Times New Roman" w:hAnsi="Times New Roman" w:cs="Times New Roman"/>
          <w:sz w:val="28"/>
          <w:szCs w:val="28"/>
        </w:rPr>
        <w:t>при проведении уроков</w:t>
      </w:r>
      <w:r w:rsidRPr="006A63E7">
        <w:rPr>
          <w:rFonts w:ascii="Times New Roman" w:hAnsi="Times New Roman" w:cs="Times New Roman"/>
          <w:sz w:val="28"/>
          <w:szCs w:val="28"/>
        </w:rPr>
        <w:t xml:space="preserve">.  </w:t>
      </w:r>
    </w:p>
    <w:p w:rsidR="006A63E7" w:rsidRPr="006A63E7" w:rsidRDefault="006A63E7" w:rsidP="006A63E7">
      <w:pPr>
        <w:tabs>
          <w:tab w:val="left" w:pos="567"/>
        </w:tabs>
        <w:spacing w:after="0" w:line="240" w:lineRule="auto"/>
        <w:ind w:firstLine="851"/>
        <w:jc w:val="both"/>
        <w:rPr>
          <w:rFonts w:ascii="Times New Roman" w:hAnsi="Times New Roman" w:cs="Times New Roman"/>
          <w:sz w:val="28"/>
          <w:szCs w:val="28"/>
        </w:rPr>
      </w:pPr>
      <w:r w:rsidRPr="006A63E7">
        <w:rPr>
          <w:rFonts w:ascii="Times New Roman" w:hAnsi="Times New Roman" w:cs="Times New Roman"/>
          <w:sz w:val="28"/>
          <w:szCs w:val="28"/>
        </w:rPr>
        <w:t xml:space="preserve">Сообщаю Вам, что я в соответствии с </w:t>
      </w:r>
      <w:r w:rsidR="0000696A">
        <w:rPr>
          <w:rFonts w:ascii="Times New Roman" w:hAnsi="Times New Roman" w:cs="Times New Roman"/>
          <w:sz w:val="28"/>
          <w:szCs w:val="28"/>
        </w:rPr>
        <w:t xml:space="preserve">п.1 ч. </w:t>
      </w:r>
      <w:r w:rsidRPr="006A63E7">
        <w:rPr>
          <w:rFonts w:ascii="Times New Roman" w:hAnsi="Times New Roman" w:cs="Times New Roman"/>
          <w:sz w:val="28"/>
          <w:szCs w:val="28"/>
        </w:rPr>
        <w:t>3 ст.44 Ф</w:t>
      </w:r>
      <w:r w:rsidR="003D3FB8">
        <w:rPr>
          <w:rFonts w:ascii="Times New Roman" w:hAnsi="Times New Roman" w:cs="Times New Roman"/>
          <w:sz w:val="28"/>
          <w:szCs w:val="28"/>
        </w:rPr>
        <w:t>едерального закона</w:t>
      </w:r>
      <w:r w:rsidR="0000696A">
        <w:rPr>
          <w:rFonts w:ascii="Times New Roman" w:hAnsi="Times New Roman" w:cs="Times New Roman"/>
          <w:sz w:val="28"/>
          <w:szCs w:val="28"/>
        </w:rPr>
        <w:t xml:space="preserve"> </w:t>
      </w:r>
      <w:r w:rsidR="0000696A" w:rsidRPr="001601E7">
        <w:rPr>
          <w:rFonts w:ascii="Times New Roman" w:hAnsi="Times New Roman" w:cs="Times New Roman"/>
          <w:sz w:val="28"/>
          <w:szCs w:val="28"/>
        </w:rPr>
        <w:t>«Об обра</w:t>
      </w:r>
      <w:r w:rsidR="0000696A">
        <w:rPr>
          <w:rFonts w:ascii="Times New Roman" w:hAnsi="Times New Roman" w:cs="Times New Roman"/>
          <w:sz w:val="28"/>
          <w:szCs w:val="28"/>
        </w:rPr>
        <w:t>зовании в Российской Федерации»</w:t>
      </w:r>
      <w:r w:rsidRPr="006A63E7">
        <w:rPr>
          <w:rFonts w:ascii="Times New Roman" w:hAnsi="Times New Roman" w:cs="Times New Roman"/>
          <w:sz w:val="28"/>
          <w:szCs w:val="28"/>
        </w:rPr>
        <w:t xml:space="preserve"> </w:t>
      </w:r>
      <w:r w:rsidR="003D3FB8">
        <w:rPr>
          <w:rFonts w:ascii="Times New Roman" w:hAnsi="Times New Roman" w:cs="Times New Roman"/>
          <w:sz w:val="28"/>
          <w:szCs w:val="28"/>
        </w:rPr>
        <w:t xml:space="preserve">от 29.12.2012 </w:t>
      </w:r>
      <w:r w:rsidR="003D3FB8" w:rsidRPr="006A63E7">
        <w:rPr>
          <w:rFonts w:ascii="Times New Roman" w:hAnsi="Times New Roman" w:cs="Times New Roman"/>
          <w:sz w:val="28"/>
          <w:szCs w:val="28"/>
        </w:rPr>
        <w:t>№ 273-ФЗ</w:t>
      </w:r>
      <w:r w:rsidRPr="006A63E7">
        <w:rPr>
          <w:rFonts w:ascii="Times New Roman" w:hAnsi="Times New Roman" w:cs="Times New Roman"/>
          <w:sz w:val="28"/>
          <w:szCs w:val="28"/>
        </w:rPr>
        <w:t xml:space="preserve"> отказываюсь принимать вышеуказанное предложение школы по переводу</w:t>
      </w:r>
      <w:r w:rsidR="003F687F">
        <w:rPr>
          <w:rFonts w:ascii="Times New Roman" w:hAnsi="Times New Roman" w:cs="Times New Roman"/>
          <w:sz w:val="28"/>
          <w:szCs w:val="28"/>
        </w:rPr>
        <w:t xml:space="preserve"> изучения указанных предметов посредством электронного образования</w:t>
      </w:r>
      <w:r w:rsidRPr="006A63E7">
        <w:rPr>
          <w:rFonts w:ascii="Times New Roman" w:hAnsi="Times New Roman" w:cs="Times New Roman"/>
          <w:sz w:val="28"/>
          <w:szCs w:val="28"/>
        </w:rPr>
        <w:t xml:space="preserve"> и дистанционны</w:t>
      </w:r>
      <w:r w:rsidR="003F687F">
        <w:rPr>
          <w:rFonts w:ascii="Times New Roman" w:hAnsi="Times New Roman" w:cs="Times New Roman"/>
          <w:sz w:val="28"/>
          <w:szCs w:val="28"/>
        </w:rPr>
        <w:t>х образовательных технологий</w:t>
      </w:r>
      <w:r w:rsidR="001F164B">
        <w:rPr>
          <w:rFonts w:ascii="Times New Roman" w:hAnsi="Times New Roman" w:cs="Times New Roman"/>
          <w:sz w:val="28"/>
          <w:szCs w:val="28"/>
        </w:rPr>
        <w:t xml:space="preserve"> </w:t>
      </w:r>
      <w:r w:rsidR="001F164B" w:rsidRPr="001F164B">
        <w:rPr>
          <w:rFonts w:ascii="Times New Roman" w:hAnsi="Times New Roman" w:cs="Times New Roman"/>
          <w:sz w:val="28"/>
          <w:szCs w:val="28"/>
        </w:rPr>
        <w:t>при проведении уроков</w:t>
      </w:r>
      <w:r w:rsidRPr="006A63E7">
        <w:rPr>
          <w:rFonts w:ascii="Times New Roman" w:hAnsi="Times New Roman" w:cs="Times New Roman"/>
          <w:sz w:val="28"/>
          <w:szCs w:val="28"/>
        </w:rPr>
        <w:t xml:space="preserve">. </w:t>
      </w:r>
    </w:p>
    <w:p w:rsidR="006A63E7" w:rsidRPr="006A63E7" w:rsidRDefault="006A63E7" w:rsidP="006A63E7">
      <w:pPr>
        <w:tabs>
          <w:tab w:val="left" w:pos="567"/>
        </w:tabs>
        <w:spacing w:after="0" w:line="240" w:lineRule="auto"/>
        <w:ind w:firstLine="851"/>
        <w:jc w:val="both"/>
        <w:rPr>
          <w:rFonts w:ascii="Times New Roman" w:hAnsi="Times New Roman" w:cs="Times New Roman"/>
          <w:sz w:val="28"/>
          <w:szCs w:val="28"/>
        </w:rPr>
      </w:pPr>
      <w:r w:rsidRPr="006A63E7">
        <w:rPr>
          <w:rFonts w:ascii="Times New Roman" w:hAnsi="Times New Roman" w:cs="Times New Roman"/>
          <w:sz w:val="28"/>
          <w:szCs w:val="28"/>
        </w:rPr>
        <w:t xml:space="preserve">Принуждение к регистрации на любых информационных ресурсах в электронной форме или использованию электронного образования ведет к нарушению норм действующего федерального законодательства: к принуждению получения </w:t>
      </w:r>
      <w:proofErr w:type="spellStart"/>
      <w:r w:rsidRPr="006A63E7">
        <w:rPr>
          <w:rFonts w:ascii="Times New Roman" w:hAnsi="Times New Roman" w:cs="Times New Roman"/>
          <w:sz w:val="28"/>
          <w:szCs w:val="28"/>
        </w:rPr>
        <w:t>госуслуг</w:t>
      </w:r>
      <w:proofErr w:type="spellEnd"/>
      <w:r w:rsidRPr="006A63E7">
        <w:rPr>
          <w:rFonts w:ascii="Times New Roman" w:hAnsi="Times New Roman" w:cs="Times New Roman"/>
          <w:sz w:val="28"/>
          <w:szCs w:val="28"/>
        </w:rPr>
        <w:t xml:space="preserve"> в электронной форме, к незаконному сбору сведений/информации о частной жизни ребенка и/или членов его семьи и к распространению такой информации, к нарушению конституционных прав</w:t>
      </w:r>
      <w:r w:rsidR="0000696A">
        <w:rPr>
          <w:rFonts w:ascii="Times New Roman" w:hAnsi="Times New Roman" w:cs="Times New Roman"/>
          <w:sz w:val="28"/>
          <w:szCs w:val="28"/>
        </w:rPr>
        <w:t>, предусмотренных</w:t>
      </w:r>
      <w:r w:rsidRPr="006A63E7">
        <w:rPr>
          <w:rFonts w:ascii="Times New Roman" w:hAnsi="Times New Roman" w:cs="Times New Roman"/>
          <w:sz w:val="28"/>
          <w:szCs w:val="28"/>
        </w:rPr>
        <w:t xml:space="preserve"> </w:t>
      </w:r>
      <w:proofErr w:type="spellStart"/>
      <w:r w:rsidRPr="006A63E7">
        <w:rPr>
          <w:rFonts w:ascii="Times New Roman" w:hAnsi="Times New Roman" w:cs="Times New Roman"/>
          <w:sz w:val="28"/>
          <w:szCs w:val="28"/>
        </w:rPr>
        <w:t>ст.</w:t>
      </w:r>
      <w:r w:rsidR="0000696A">
        <w:rPr>
          <w:rFonts w:ascii="Times New Roman" w:hAnsi="Times New Roman" w:cs="Times New Roman"/>
          <w:sz w:val="28"/>
          <w:szCs w:val="28"/>
        </w:rPr>
        <w:t>ст</w:t>
      </w:r>
      <w:proofErr w:type="spellEnd"/>
      <w:r w:rsidR="0000696A">
        <w:rPr>
          <w:rFonts w:ascii="Times New Roman" w:hAnsi="Times New Roman" w:cs="Times New Roman"/>
          <w:sz w:val="28"/>
          <w:szCs w:val="28"/>
        </w:rPr>
        <w:t>.</w:t>
      </w:r>
      <w:r w:rsidRPr="006A63E7">
        <w:rPr>
          <w:rFonts w:ascii="Times New Roman" w:hAnsi="Times New Roman" w:cs="Times New Roman"/>
          <w:sz w:val="28"/>
          <w:szCs w:val="28"/>
        </w:rPr>
        <w:t xml:space="preserve"> 23, 24 Конституции РФ, которые не могут быть ущемлены </w:t>
      </w:r>
      <w:r w:rsidR="0000696A">
        <w:rPr>
          <w:rFonts w:ascii="Times New Roman" w:hAnsi="Times New Roman" w:cs="Times New Roman"/>
          <w:sz w:val="28"/>
          <w:szCs w:val="28"/>
        </w:rPr>
        <w:t>какими-либо</w:t>
      </w:r>
      <w:r w:rsidRPr="006A63E7">
        <w:rPr>
          <w:rFonts w:ascii="Times New Roman" w:hAnsi="Times New Roman" w:cs="Times New Roman"/>
          <w:sz w:val="28"/>
          <w:szCs w:val="28"/>
        </w:rPr>
        <w:t xml:space="preserve"> федеральными законами, в </w:t>
      </w:r>
      <w:proofErr w:type="spellStart"/>
      <w:r w:rsidRPr="006A63E7">
        <w:rPr>
          <w:rFonts w:ascii="Times New Roman" w:hAnsi="Times New Roman" w:cs="Times New Roman"/>
          <w:sz w:val="28"/>
          <w:szCs w:val="28"/>
        </w:rPr>
        <w:t>т.ч</w:t>
      </w:r>
      <w:proofErr w:type="spellEnd"/>
      <w:r w:rsidRPr="006A63E7">
        <w:rPr>
          <w:rFonts w:ascii="Times New Roman" w:hAnsi="Times New Roman" w:cs="Times New Roman"/>
          <w:sz w:val="28"/>
          <w:szCs w:val="28"/>
        </w:rPr>
        <w:t xml:space="preserve">. в случае введения чрезвычайного положения (ч. 3 ст. 56 Конституции РФ). </w:t>
      </w:r>
    </w:p>
    <w:p w:rsidR="003F687F" w:rsidRDefault="006A63E7" w:rsidP="006A63E7">
      <w:pPr>
        <w:tabs>
          <w:tab w:val="left" w:pos="567"/>
        </w:tabs>
        <w:spacing w:after="0" w:line="240" w:lineRule="auto"/>
        <w:ind w:firstLine="851"/>
        <w:jc w:val="both"/>
        <w:rPr>
          <w:rFonts w:ascii="Times New Roman" w:hAnsi="Times New Roman" w:cs="Times New Roman"/>
          <w:sz w:val="28"/>
          <w:szCs w:val="28"/>
        </w:rPr>
      </w:pPr>
      <w:r w:rsidRPr="006A63E7">
        <w:rPr>
          <w:rFonts w:ascii="Times New Roman" w:hAnsi="Times New Roman" w:cs="Times New Roman"/>
          <w:sz w:val="28"/>
          <w:szCs w:val="28"/>
        </w:rPr>
        <w:t>Принуждение к использованию электронных информационных ресурсов и/или к дистанционных образовательных технологий, и/или преднамеренное навязывание подобного рода электронных услуг ведет к преднамеренному вовлечению на участие в эксперименте участников образовательного процесса против их воли, что является нарушением ст.21 Конституции РФ, которая не может быть отменена даже в условиях чрезвычайного положения, ст.56 Конституции РФ.</w:t>
      </w:r>
    </w:p>
    <w:p w:rsidR="003D3FB8" w:rsidRDefault="003D3FB8" w:rsidP="006A63E7">
      <w:pPr>
        <w:tabs>
          <w:tab w:val="left" w:pos="56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Кроме того, указанное принуждение</w:t>
      </w:r>
      <w:r w:rsidRPr="003D3FB8">
        <w:rPr>
          <w:rFonts w:ascii="Times New Roman" w:hAnsi="Times New Roman" w:cs="Times New Roman"/>
          <w:sz w:val="28"/>
          <w:szCs w:val="28"/>
        </w:rPr>
        <w:t xml:space="preserve"> </w:t>
      </w:r>
      <w:r>
        <w:rPr>
          <w:rFonts w:ascii="Times New Roman" w:hAnsi="Times New Roman" w:cs="Times New Roman"/>
          <w:sz w:val="28"/>
          <w:szCs w:val="28"/>
        </w:rPr>
        <w:t>сопряжено</w:t>
      </w:r>
      <w:r w:rsidRPr="003D3FB8">
        <w:rPr>
          <w:rFonts w:ascii="Times New Roman" w:hAnsi="Times New Roman" w:cs="Times New Roman"/>
          <w:sz w:val="28"/>
          <w:szCs w:val="28"/>
        </w:rPr>
        <w:t xml:space="preserve"> с использованием компьютерных технических средств и методов обучения, связанных с вредными физическими факторами воздействия на организм ребенка</w:t>
      </w:r>
      <w:r>
        <w:rPr>
          <w:rFonts w:ascii="Times New Roman" w:hAnsi="Times New Roman" w:cs="Times New Roman"/>
          <w:sz w:val="28"/>
          <w:szCs w:val="28"/>
        </w:rPr>
        <w:t>.</w:t>
      </w:r>
    </w:p>
    <w:p w:rsidR="003D3FB8" w:rsidRDefault="003D3FB8" w:rsidP="006A63E7">
      <w:pPr>
        <w:tabs>
          <w:tab w:val="left" w:pos="567"/>
        </w:tabs>
        <w:spacing w:after="0" w:line="240" w:lineRule="auto"/>
        <w:ind w:firstLine="851"/>
        <w:jc w:val="both"/>
        <w:rPr>
          <w:rFonts w:ascii="Times New Roman" w:hAnsi="Times New Roman" w:cs="Times New Roman"/>
          <w:sz w:val="28"/>
          <w:szCs w:val="28"/>
        </w:rPr>
      </w:pPr>
      <w:r w:rsidRPr="003D3FB8">
        <w:rPr>
          <w:rFonts w:ascii="Times New Roman" w:hAnsi="Times New Roman" w:cs="Times New Roman"/>
          <w:sz w:val="28"/>
          <w:szCs w:val="28"/>
        </w:rPr>
        <w:t xml:space="preserve"> </w:t>
      </w:r>
      <w:r>
        <w:rPr>
          <w:rFonts w:ascii="Times New Roman" w:hAnsi="Times New Roman" w:cs="Times New Roman"/>
          <w:sz w:val="28"/>
          <w:szCs w:val="28"/>
        </w:rPr>
        <w:t xml:space="preserve">Тогда как в обязанности образовательной организации входит </w:t>
      </w:r>
      <w:proofErr w:type="gramStart"/>
      <w:r>
        <w:rPr>
          <w:rFonts w:ascii="Times New Roman" w:hAnsi="Times New Roman" w:cs="Times New Roman"/>
          <w:sz w:val="28"/>
          <w:szCs w:val="28"/>
        </w:rPr>
        <w:t xml:space="preserve">осуществление </w:t>
      </w:r>
      <w:r w:rsidRPr="003D3FB8">
        <w:rPr>
          <w:rFonts w:ascii="Times New Roman" w:hAnsi="Times New Roman" w:cs="Times New Roman"/>
          <w:sz w:val="28"/>
          <w:szCs w:val="28"/>
        </w:rPr>
        <w:t xml:space="preserve"> гаранти</w:t>
      </w:r>
      <w:r>
        <w:rPr>
          <w:rFonts w:ascii="Times New Roman" w:hAnsi="Times New Roman" w:cs="Times New Roman"/>
          <w:sz w:val="28"/>
          <w:szCs w:val="28"/>
        </w:rPr>
        <w:t>й</w:t>
      </w:r>
      <w:proofErr w:type="gramEnd"/>
      <w:r>
        <w:rPr>
          <w:rFonts w:ascii="Times New Roman" w:hAnsi="Times New Roman" w:cs="Times New Roman"/>
          <w:sz w:val="28"/>
          <w:szCs w:val="28"/>
        </w:rPr>
        <w:t xml:space="preserve"> безопасности</w:t>
      </w:r>
      <w:r w:rsidRPr="003D3FB8">
        <w:rPr>
          <w:rFonts w:ascii="Times New Roman" w:hAnsi="Times New Roman" w:cs="Times New Roman"/>
          <w:sz w:val="28"/>
          <w:szCs w:val="28"/>
        </w:rPr>
        <w:t xml:space="preserve"> услови</w:t>
      </w:r>
      <w:r>
        <w:rPr>
          <w:rFonts w:ascii="Times New Roman" w:hAnsi="Times New Roman" w:cs="Times New Roman"/>
          <w:sz w:val="28"/>
          <w:szCs w:val="28"/>
        </w:rPr>
        <w:t>й обучения на рабочих местах, что не исключает обязанность по обеспечению</w:t>
      </w:r>
      <w:r w:rsidRPr="003D3FB8">
        <w:rPr>
          <w:rFonts w:ascii="Times New Roman" w:hAnsi="Times New Roman" w:cs="Times New Roman"/>
          <w:sz w:val="28"/>
          <w:szCs w:val="28"/>
        </w:rPr>
        <w:t xml:space="preserve"> безопасност</w:t>
      </w:r>
      <w:r>
        <w:rPr>
          <w:rFonts w:ascii="Times New Roman" w:hAnsi="Times New Roman" w:cs="Times New Roman"/>
          <w:sz w:val="28"/>
          <w:szCs w:val="28"/>
        </w:rPr>
        <w:t>и</w:t>
      </w:r>
      <w:r w:rsidRPr="003D3FB8">
        <w:rPr>
          <w:rFonts w:ascii="Times New Roman" w:hAnsi="Times New Roman" w:cs="Times New Roman"/>
          <w:sz w:val="28"/>
          <w:szCs w:val="28"/>
        </w:rPr>
        <w:t xml:space="preserve"> обучения в условиях цифровой образовательной среды. </w:t>
      </w:r>
    </w:p>
    <w:p w:rsidR="003D3FB8" w:rsidRDefault="003D3FB8" w:rsidP="006A63E7">
      <w:pPr>
        <w:tabs>
          <w:tab w:val="left" w:pos="567"/>
        </w:tabs>
        <w:spacing w:after="0" w:line="240" w:lineRule="auto"/>
        <w:ind w:firstLine="851"/>
        <w:jc w:val="both"/>
        <w:rPr>
          <w:rFonts w:ascii="Times New Roman" w:hAnsi="Times New Roman" w:cs="Times New Roman"/>
          <w:sz w:val="28"/>
          <w:szCs w:val="28"/>
        </w:rPr>
      </w:pPr>
      <w:r w:rsidRPr="003D3FB8">
        <w:rPr>
          <w:rFonts w:ascii="Times New Roman" w:hAnsi="Times New Roman" w:cs="Times New Roman"/>
          <w:sz w:val="28"/>
          <w:szCs w:val="28"/>
        </w:rPr>
        <w:t>Отсутствие таких гарантий ведет к преднамеренному нарушению</w:t>
      </w:r>
      <w:r>
        <w:rPr>
          <w:rFonts w:ascii="Times New Roman" w:hAnsi="Times New Roman" w:cs="Times New Roman"/>
          <w:sz w:val="28"/>
          <w:szCs w:val="28"/>
        </w:rPr>
        <w:t xml:space="preserve"> положений</w:t>
      </w:r>
      <w:r w:rsidRPr="003D3FB8">
        <w:rPr>
          <w:rFonts w:ascii="Times New Roman" w:hAnsi="Times New Roman" w:cs="Times New Roman"/>
          <w:sz w:val="28"/>
          <w:szCs w:val="28"/>
        </w:rPr>
        <w:t xml:space="preserve"> ст.41 Конституции РФ, </w:t>
      </w:r>
      <w:r>
        <w:rPr>
          <w:rFonts w:ascii="Times New Roman" w:hAnsi="Times New Roman" w:cs="Times New Roman"/>
          <w:sz w:val="28"/>
          <w:szCs w:val="28"/>
        </w:rPr>
        <w:t>ч</w:t>
      </w:r>
      <w:r w:rsidRPr="003D3FB8">
        <w:rPr>
          <w:rFonts w:ascii="Times New Roman" w:hAnsi="Times New Roman" w:cs="Times New Roman"/>
          <w:sz w:val="28"/>
          <w:szCs w:val="28"/>
        </w:rPr>
        <w:t xml:space="preserve">.9 ст.13 Федерального закона </w:t>
      </w:r>
      <w:r w:rsidR="0000696A" w:rsidRPr="001601E7">
        <w:rPr>
          <w:rFonts w:ascii="Times New Roman" w:hAnsi="Times New Roman" w:cs="Times New Roman"/>
          <w:sz w:val="28"/>
          <w:szCs w:val="28"/>
        </w:rPr>
        <w:t>«Об образовании в Российской Федерации»</w:t>
      </w:r>
      <w:r w:rsidR="0000696A">
        <w:rPr>
          <w:rFonts w:ascii="Times New Roman" w:hAnsi="Times New Roman" w:cs="Times New Roman"/>
          <w:sz w:val="28"/>
          <w:szCs w:val="28"/>
        </w:rPr>
        <w:t xml:space="preserve"> </w:t>
      </w:r>
      <w:r w:rsidRPr="003D3FB8">
        <w:rPr>
          <w:rFonts w:ascii="Times New Roman" w:hAnsi="Times New Roman" w:cs="Times New Roman"/>
          <w:sz w:val="28"/>
          <w:szCs w:val="28"/>
        </w:rPr>
        <w:t xml:space="preserve">от 29.12.2012 № 273-ФЗ,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27, </w:t>
      </w:r>
      <w:r w:rsidRPr="003D3FB8">
        <w:rPr>
          <w:rFonts w:ascii="Times New Roman" w:hAnsi="Times New Roman" w:cs="Times New Roman"/>
          <w:sz w:val="28"/>
          <w:szCs w:val="28"/>
        </w:rPr>
        <w:t>28 Федеральн</w:t>
      </w:r>
      <w:r>
        <w:rPr>
          <w:rFonts w:ascii="Times New Roman" w:hAnsi="Times New Roman" w:cs="Times New Roman"/>
          <w:sz w:val="28"/>
          <w:szCs w:val="28"/>
        </w:rPr>
        <w:t>ого</w:t>
      </w:r>
      <w:r w:rsidRPr="003D3FB8">
        <w:rPr>
          <w:rFonts w:ascii="Times New Roman" w:hAnsi="Times New Roman" w:cs="Times New Roman"/>
          <w:sz w:val="28"/>
          <w:szCs w:val="28"/>
        </w:rPr>
        <w:t xml:space="preserve"> закон</w:t>
      </w:r>
      <w:r>
        <w:rPr>
          <w:rFonts w:ascii="Times New Roman" w:hAnsi="Times New Roman" w:cs="Times New Roman"/>
          <w:sz w:val="28"/>
          <w:szCs w:val="28"/>
        </w:rPr>
        <w:t>а</w:t>
      </w:r>
      <w:r w:rsidRPr="003D3FB8">
        <w:rPr>
          <w:rFonts w:ascii="Times New Roman" w:hAnsi="Times New Roman" w:cs="Times New Roman"/>
          <w:sz w:val="28"/>
          <w:szCs w:val="28"/>
        </w:rPr>
        <w:t xml:space="preserve"> </w:t>
      </w:r>
      <w:r>
        <w:rPr>
          <w:rFonts w:ascii="Times New Roman" w:hAnsi="Times New Roman" w:cs="Times New Roman"/>
          <w:sz w:val="28"/>
          <w:szCs w:val="28"/>
        </w:rPr>
        <w:t>«</w:t>
      </w:r>
      <w:r w:rsidRPr="003D3FB8">
        <w:rPr>
          <w:rFonts w:ascii="Times New Roman" w:hAnsi="Times New Roman" w:cs="Times New Roman"/>
          <w:sz w:val="28"/>
          <w:szCs w:val="28"/>
        </w:rPr>
        <w:t>О санитарно-эпидемиологическом благополучии населения</w:t>
      </w:r>
      <w:r>
        <w:rPr>
          <w:rFonts w:ascii="Times New Roman" w:hAnsi="Times New Roman" w:cs="Times New Roman"/>
          <w:sz w:val="28"/>
          <w:szCs w:val="28"/>
        </w:rPr>
        <w:t>»</w:t>
      </w:r>
      <w:r w:rsidRPr="003D3FB8">
        <w:rPr>
          <w:rFonts w:ascii="Times New Roman" w:hAnsi="Times New Roman" w:cs="Times New Roman"/>
          <w:sz w:val="28"/>
          <w:szCs w:val="28"/>
        </w:rPr>
        <w:t xml:space="preserve"> от 30.03.1999 N 52-ФЗ.</w:t>
      </w:r>
    </w:p>
    <w:p w:rsidR="0048589F" w:rsidRPr="003F3F32" w:rsidRDefault="0048589F" w:rsidP="004858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ab/>
      </w:r>
      <w:r w:rsidRPr="003F3F32">
        <w:rPr>
          <w:rFonts w:ascii="Times New Roman" w:eastAsia="Calibri" w:hAnsi="Times New Roman" w:cs="Times New Roman"/>
          <w:sz w:val="28"/>
          <w:szCs w:val="28"/>
        </w:rPr>
        <w:t xml:space="preserve">Кроме того, положениями ст.12 Закона N 273-ФЗ предусмотрено, что образовательные программы должны разрабатываться самой образовательной организацией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Вместе с тем, положениями ст. 18 настоящего Федерального закона регламентировано, что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 xml:space="preserve">Тогда как материал информационных порталов, (МЭШ, РЭШ, </w:t>
      </w:r>
      <w:proofErr w:type="spellStart"/>
      <w:r w:rsidRPr="003F3F32">
        <w:rPr>
          <w:rFonts w:ascii="Times New Roman" w:eastAsia="Calibri" w:hAnsi="Times New Roman" w:cs="Times New Roman"/>
          <w:sz w:val="28"/>
          <w:szCs w:val="28"/>
        </w:rPr>
        <w:t>Учи.ру</w:t>
      </w:r>
      <w:proofErr w:type="spellEnd"/>
      <w:r w:rsidRPr="003F3F32">
        <w:rPr>
          <w:rFonts w:ascii="Times New Roman" w:eastAsia="Calibri" w:hAnsi="Times New Roman" w:cs="Times New Roman"/>
          <w:sz w:val="28"/>
          <w:szCs w:val="28"/>
        </w:rPr>
        <w:t xml:space="preserve"> и т.п.) при применении обучения по основным образовательным программам представляет собой лишь «обучающую информацию»/«обучающий сервис»/ «дополнительный обучающий материал», который не может быть использован учителем при проведении уроков по основным образовательным программам, </w:t>
      </w:r>
      <w:r w:rsidRPr="003F3F32">
        <w:rPr>
          <w:rFonts w:ascii="Times New Roman" w:eastAsia="Calibri" w:hAnsi="Times New Roman" w:cs="Times New Roman"/>
          <w:sz w:val="28"/>
          <w:szCs w:val="28"/>
        </w:rPr>
        <w:lastRenderedPageBreak/>
        <w:t>реализуемым в конкретном учебном заведении, так как информационные порталы и сервисы не имеют право вести образовательную деятельность по программам начального общего образования, основного общего образования и среднего общего образования, исходя из приведенных положений Закона № 273-ФЗ.</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Право на ведение образовательной деятельности по общеобразовательным программам школ должно подтверждаться наличием действующей лицензии и аккредитации в соответствии с требованиями, содержащимися в ст.ст.91, 92 Закона № 273-ФЗ.</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 xml:space="preserve">Образовательные платформы МЭШ/РЭШ не имеют ни лицензий на право ведения образовательной деятельности, ни аккредитаций для реализации программ начального, основного и среднего общего образования. </w:t>
      </w:r>
      <w:r w:rsidRPr="003F3F32">
        <w:rPr>
          <w:rFonts w:ascii="Times New Roman" w:eastAsia="Calibri" w:hAnsi="Times New Roman" w:cs="Times New Roman"/>
          <w:sz w:val="28"/>
          <w:szCs w:val="28"/>
        </w:rPr>
        <w:tab/>
        <w:t xml:space="preserve">Платформы </w:t>
      </w:r>
      <w:proofErr w:type="spellStart"/>
      <w:r w:rsidRPr="003F3F32">
        <w:rPr>
          <w:rFonts w:ascii="Times New Roman" w:eastAsia="Calibri" w:hAnsi="Times New Roman" w:cs="Times New Roman"/>
          <w:sz w:val="28"/>
          <w:szCs w:val="28"/>
        </w:rPr>
        <w:t>Учи.ру</w:t>
      </w:r>
      <w:proofErr w:type="spellEnd"/>
      <w:r w:rsidRPr="003F3F32">
        <w:rPr>
          <w:rFonts w:ascii="Times New Roman" w:eastAsia="Calibri" w:hAnsi="Times New Roman" w:cs="Times New Roman"/>
          <w:sz w:val="28"/>
          <w:szCs w:val="28"/>
        </w:rPr>
        <w:t xml:space="preserve"> и </w:t>
      </w:r>
      <w:proofErr w:type="spellStart"/>
      <w:r w:rsidRPr="003F3F32">
        <w:rPr>
          <w:rFonts w:ascii="Times New Roman" w:eastAsia="Calibri" w:hAnsi="Times New Roman" w:cs="Times New Roman"/>
          <w:sz w:val="28"/>
          <w:szCs w:val="28"/>
        </w:rPr>
        <w:t>СберКласс</w:t>
      </w:r>
      <w:proofErr w:type="spellEnd"/>
      <w:r w:rsidRPr="003F3F32">
        <w:rPr>
          <w:rFonts w:ascii="Times New Roman" w:eastAsia="Calibri" w:hAnsi="Times New Roman" w:cs="Times New Roman"/>
          <w:sz w:val="28"/>
          <w:szCs w:val="28"/>
        </w:rPr>
        <w:t xml:space="preserve"> имеют лицензии и аккредитации только на реализацию программ дополнительного образования.</w:t>
      </w:r>
    </w:p>
    <w:p w:rsidR="0048589F"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 xml:space="preserve">Таким образом, использование отдельных готовых </w:t>
      </w:r>
      <w:proofErr w:type="spellStart"/>
      <w:r w:rsidRPr="003F3F32">
        <w:rPr>
          <w:rFonts w:ascii="Times New Roman" w:eastAsia="Calibri" w:hAnsi="Times New Roman" w:cs="Times New Roman"/>
          <w:sz w:val="28"/>
          <w:szCs w:val="28"/>
        </w:rPr>
        <w:t>видеоуроков</w:t>
      </w:r>
      <w:proofErr w:type="spellEnd"/>
      <w:r w:rsidRPr="003F3F32">
        <w:rPr>
          <w:rFonts w:ascii="Times New Roman" w:eastAsia="Calibri" w:hAnsi="Times New Roman" w:cs="Times New Roman"/>
          <w:sz w:val="28"/>
          <w:szCs w:val="28"/>
        </w:rPr>
        <w:t xml:space="preserve"> с образовательных платформ во время проведения основных уроков с образовательных ресурсов является незаконным навязыванием информационных услуг (в случае с МЭШ/РЭШ) или навязыванием информационных услуг/программ дополнительного образования (в случаях с </w:t>
      </w:r>
      <w:proofErr w:type="spellStart"/>
      <w:r w:rsidRPr="003F3F32">
        <w:rPr>
          <w:rFonts w:ascii="Times New Roman" w:eastAsia="Calibri" w:hAnsi="Times New Roman" w:cs="Times New Roman"/>
          <w:sz w:val="28"/>
          <w:szCs w:val="28"/>
        </w:rPr>
        <w:t>Учи.ру</w:t>
      </w:r>
      <w:proofErr w:type="spellEnd"/>
      <w:r w:rsidRPr="003F3F32">
        <w:rPr>
          <w:rFonts w:ascii="Times New Roman" w:eastAsia="Calibri" w:hAnsi="Times New Roman" w:cs="Times New Roman"/>
          <w:sz w:val="28"/>
          <w:szCs w:val="28"/>
        </w:rPr>
        <w:t xml:space="preserve"> и </w:t>
      </w:r>
      <w:proofErr w:type="spellStart"/>
      <w:r w:rsidRPr="003F3F32">
        <w:rPr>
          <w:rFonts w:ascii="Times New Roman" w:eastAsia="Calibri" w:hAnsi="Times New Roman" w:cs="Times New Roman"/>
          <w:sz w:val="28"/>
          <w:szCs w:val="28"/>
        </w:rPr>
        <w:t>СберКласс</w:t>
      </w:r>
      <w:proofErr w:type="spellEnd"/>
      <w:r w:rsidRPr="003F3F32">
        <w:rPr>
          <w:rFonts w:ascii="Times New Roman" w:eastAsia="Calibri" w:hAnsi="Times New Roman" w:cs="Times New Roman"/>
          <w:sz w:val="28"/>
          <w:szCs w:val="28"/>
        </w:rPr>
        <w:t>) во время проведения уроков в школах по программам основного образования.</w:t>
      </w:r>
    </w:p>
    <w:p w:rsidR="003F3F32" w:rsidRPr="001F164B" w:rsidRDefault="003F3F32" w:rsidP="003F3F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F164B">
        <w:rPr>
          <w:rFonts w:ascii="Times New Roman" w:eastAsia="Calibri" w:hAnsi="Times New Roman" w:cs="Times New Roman"/>
          <w:sz w:val="28"/>
          <w:szCs w:val="28"/>
        </w:rPr>
        <w:t xml:space="preserve">Принуждение к использованию электронных платформ/программ, а также – к регистрации на различных сайтах и прочих </w:t>
      </w:r>
      <w:proofErr w:type="spellStart"/>
      <w:r w:rsidRPr="001F164B">
        <w:rPr>
          <w:rFonts w:ascii="Times New Roman" w:eastAsia="Calibri" w:hAnsi="Times New Roman" w:cs="Times New Roman"/>
          <w:sz w:val="28"/>
          <w:szCs w:val="28"/>
        </w:rPr>
        <w:t>интернет-ресурсах</w:t>
      </w:r>
      <w:proofErr w:type="spellEnd"/>
      <w:r w:rsidRPr="001F164B">
        <w:rPr>
          <w:rFonts w:ascii="Times New Roman" w:eastAsia="Calibri" w:hAnsi="Times New Roman" w:cs="Times New Roman"/>
          <w:sz w:val="28"/>
          <w:szCs w:val="28"/>
        </w:rPr>
        <w:t xml:space="preserve"> нельзя признать законным, </w:t>
      </w:r>
      <w:proofErr w:type="gramStart"/>
      <w:r w:rsidRPr="001F164B">
        <w:rPr>
          <w:rFonts w:ascii="Times New Roman" w:eastAsia="Calibri" w:hAnsi="Times New Roman" w:cs="Times New Roman"/>
          <w:sz w:val="28"/>
          <w:szCs w:val="28"/>
        </w:rPr>
        <w:t>поскольку  пунктом</w:t>
      </w:r>
      <w:proofErr w:type="gramEnd"/>
      <w:r w:rsidRPr="001F164B">
        <w:rPr>
          <w:rFonts w:ascii="Times New Roman" w:eastAsia="Calibri" w:hAnsi="Times New Roman" w:cs="Times New Roman"/>
          <w:sz w:val="28"/>
          <w:szCs w:val="28"/>
        </w:rPr>
        <w:t xml:space="preserve"> 1 статьи 9 Федерального закона «О персональных данных» от 27.07.2006 N 152-ФЗ предусмотрено, что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В соответствии с ч. 1 ст. 24 Конституции РФ «сбор, хранение, использование и распространение информации о частной жизни лица без его согласия не допускаются».</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В силу п. 4 ч. 1 ст. 6 ФЗ «О персональных данных» оказание государственных (муниципальных) услуг не требует получения письменного согласия на обработку персональных данных и позволяет уполномоченному органу (организации) использовать персональные данные граждан исключительно в той мере, в которой это необходимо собственно для оказания услуг без отдельного письменного согласия на обработку данных.</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На основании пунктов 1,2,4 и 5 статьи 9 Федерального закона «Об информации, информационных технологиях и о защите информации» от 27.07.2006 N 149-ФЗ предусмотрено ограничение доступа к информации, доступ к которой ограничен федеральными законами и предписывающей соблюдение конфиденциальности информации.</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 xml:space="preserve">Пункт 8 статьи 9 указанного Федерального закона гласит: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w:t>
      </w:r>
      <w:r w:rsidRPr="001F164B">
        <w:rPr>
          <w:rFonts w:ascii="Times New Roman" w:eastAsia="Calibri" w:hAnsi="Times New Roman" w:cs="Times New Roman"/>
          <w:sz w:val="28"/>
          <w:szCs w:val="28"/>
        </w:rPr>
        <w:lastRenderedPageBreak/>
        <w:t>тайну, и получать такую информацию помимо воли гражданина (физического лица), если иное не предусмотрено федеральными законами».</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Согласно пункту 9 статьи 9 Федерального закона от 27.07.2006 N 149-ФЗ «Порядок доступа к персональным данным граждан (физических лиц) устанавливается федеральным законом о персональных данных».</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В пунктах 3 и 4 статьи 6 Федерального закона от 27.07.2006 N 149-ФЗ «Об информации, информационных технологиях и о защите информации» указано о том, что обладатель информации вправе «разрешать или ограничивать доступ к информации, определять порядок и условия такого доступа; использовать информацию, в том числе распространять ее, по своему усмотрению; передавать информацию другим лицам по договору или на ином установленном законом основании; передавать информацию другим лицам по договору или на ином установленном законом основании; принимать меры по защите информации; ограничивать доступ к информации, если такая обязанность установлена федеральными законами».</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Персональные данные моего несовершеннолетнего ребенка при их публикации, в том числе при распространении посредством публикации в информационно-телекоммуникационной сети Интернет, предполагают доступ неограниченного круга лиц.</w:t>
      </w:r>
    </w:p>
    <w:p w:rsidR="003F3F32" w:rsidRPr="001F164B" w:rsidRDefault="003F3F32" w:rsidP="003F3F32">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При этом персональные данные несовершеннолетнего ребенка будут одновременно являться и информацией, которая относится лично к нему, т.е. к таким сведениям, доступ к которым допускается только с письменного согласия гражданина (пункты 3, 4 статьи 6, пункты 1, 2, 4 и 5 статьи 9 ФЗ-149, пункт 1 статьи 8 ФЗ-152).</w:t>
      </w:r>
    </w:p>
    <w:p w:rsidR="003F3F32" w:rsidRPr="001F164B" w:rsidRDefault="003F3F32" w:rsidP="0048589F">
      <w:pPr>
        <w:spacing w:after="0" w:line="240" w:lineRule="auto"/>
        <w:jc w:val="both"/>
        <w:rPr>
          <w:rFonts w:ascii="Times New Roman" w:eastAsia="Calibri" w:hAnsi="Times New Roman" w:cs="Times New Roman"/>
          <w:sz w:val="28"/>
          <w:szCs w:val="28"/>
        </w:rPr>
      </w:pPr>
      <w:r w:rsidRPr="001F164B">
        <w:rPr>
          <w:rFonts w:ascii="Times New Roman" w:eastAsia="Calibri" w:hAnsi="Times New Roman" w:cs="Times New Roman"/>
          <w:sz w:val="28"/>
          <w:szCs w:val="28"/>
        </w:rPr>
        <w:tab/>
        <w:t xml:space="preserve">Таким образом, принуждение к согласию на автоматизированную обработку персональных данных не допускается в силу прямого запрета незаконного сбора и обработки личных данных, содержащегося в вышеуказанных положениях Конституции РФ и федерального законодательства. </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Кроме того, согласно п.2 ст. 28 Ф</w:t>
      </w:r>
      <w:bookmarkStart w:id="0" w:name="_GoBack"/>
      <w:bookmarkEnd w:id="0"/>
      <w:r w:rsidRPr="003F3F32">
        <w:rPr>
          <w:rFonts w:ascii="Times New Roman" w:eastAsia="Calibri" w:hAnsi="Times New Roman" w:cs="Times New Roman"/>
          <w:sz w:val="28"/>
          <w:szCs w:val="28"/>
        </w:rPr>
        <w:t>едерального закона от 30.03.1999 N 52-ФЗ (ред. от 13.07.2020) "О санитарно-эпидемиологическом благополучии населения"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48589F" w:rsidRPr="003F3F32" w:rsidRDefault="0048589F" w:rsidP="0048589F">
      <w:pPr>
        <w:spacing w:after="0" w:line="240" w:lineRule="auto"/>
        <w:jc w:val="both"/>
        <w:rPr>
          <w:rFonts w:ascii="Times New Roman" w:eastAsia="Calibri" w:hAnsi="Times New Roman" w:cs="Times New Roman"/>
          <w:sz w:val="28"/>
          <w:szCs w:val="28"/>
        </w:rPr>
      </w:pPr>
      <w:r w:rsidRPr="003F3F32">
        <w:rPr>
          <w:rFonts w:ascii="Times New Roman" w:eastAsia="Calibri" w:hAnsi="Times New Roman" w:cs="Times New Roman"/>
          <w:sz w:val="28"/>
          <w:szCs w:val="28"/>
        </w:rPr>
        <w:tab/>
        <w:t>Любые предложения преподавателей о прохождении тестирований и прочих форм контроля для учета успеваемости обучающихся с таких информационных ресурсов без предварительного согласия обучающихся/законных представителей является нарушением запрета обработки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предусмотренного ст. 15 Федерального закона от 27.07.2006 N 152-ФЗ (ред. от 08.12.2020) "О персональных данных".</w:t>
      </w:r>
    </w:p>
    <w:p w:rsidR="006A63E7" w:rsidRDefault="003F687F" w:rsidP="006A63E7">
      <w:pPr>
        <w:tabs>
          <w:tab w:val="left" w:pos="567"/>
        </w:tabs>
        <w:spacing w:after="0" w:line="240" w:lineRule="auto"/>
        <w:ind w:firstLine="851"/>
        <w:jc w:val="both"/>
        <w:rPr>
          <w:rFonts w:ascii="Times New Roman" w:hAnsi="Times New Roman" w:cs="Times New Roman"/>
          <w:sz w:val="28"/>
          <w:szCs w:val="28"/>
        </w:rPr>
      </w:pPr>
      <w:r w:rsidRPr="003F687F">
        <w:rPr>
          <w:rFonts w:ascii="Times New Roman" w:hAnsi="Times New Roman" w:cs="Times New Roman"/>
          <w:sz w:val="28"/>
          <w:szCs w:val="28"/>
        </w:rPr>
        <w:lastRenderedPageBreak/>
        <w:t xml:space="preserve">На основании изложенного и во исполнение части 1 статьи 43 Конституции РФ, прошу возобновить очное обучение в традиционной </w:t>
      </w:r>
      <w:r>
        <w:rPr>
          <w:rFonts w:ascii="Times New Roman" w:hAnsi="Times New Roman" w:cs="Times New Roman"/>
          <w:sz w:val="28"/>
          <w:szCs w:val="28"/>
        </w:rPr>
        <w:t>форме в ___классе ГБОУ СОШ №___ по предметам___________</w:t>
      </w:r>
      <w:r w:rsidR="003F3F32">
        <w:rPr>
          <w:rFonts w:ascii="Times New Roman" w:hAnsi="Times New Roman" w:cs="Times New Roman"/>
          <w:sz w:val="28"/>
          <w:szCs w:val="28"/>
        </w:rPr>
        <w:t xml:space="preserve">, без </w:t>
      </w:r>
      <w:r w:rsidR="003F3F32" w:rsidRPr="003F3F32">
        <w:rPr>
          <w:rFonts w:ascii="Times New Roman" w:hAnsi="Times New Roman" w:cs="Times New Roman"/>
          <w:sz w:val="28"/>
          <w:szCs w:val="28"/>
        </w:rPr>
        <w:t>внедрения электронного обучения и дистанционных образовательных технологий</w:t>
      </w:r>
      <w:r w:rsidR="003F3F32">
        <w:rPr>
          <w:rFonts w:ascii="Times New Roman" w:hAnsi="Times New Roman" w:cs="Times New Roman"/>
          <w:sz w:val="28"/>
          <w:szCs w:val="28"/>
        </w:rPr>
        <w:t>, принудительного согласия на автоматизацию персональных и данных и проведения тестирований и аттестаций в электронной форме</w:t>
      </w:r>
      <w:r w:rsidRPr="003F687F">
        <w:rPr>
          <w:rFonts w:ascii="Times New Roman" w:hAnsi="Times New Roman" w:cs="Times New Roman"/>
          <w:sz w:val="28"/>
          <w:szCs w:val="28"/>
        </w:rPr>
        <w:t>.</w:t>
      </w:r>
      <w:r w:rsidR="006A63E7" w:rsidRPr="006A63E7">
        <w:rPr>
          <w:rFonts w:ascii="Times New Roman" w:hAnsi="Times New Roman" w:cs="Times New Roman"/>
          <w:sz w:val="28"/>
          <w:szCs w:val="28"/>
        </w:rPr>
        <w:t xml:space="preserve">  </w:t>
      </w:r>
    </w:p>
    <w:p w:rsidR="006A63E7" w:rsidRDefault="006A63E7" w:rsidP="006762A9">
      <w:pPr>
        <w:spacing w:after="0" w:line="240" w:lineRule="auto"/>
        <w:rPr>
          <w:rFonts w:ascii="Times New Roman" w:hAnsi="Times New Roman" w:cs="Times New Roman"/>
          <w:sz w:val="28"/>
          <w:szCs w:val="28"/>
        </w:rPr>
      </w:pPr>
    </w:p>
    <w:p w:rsidR="006A63E7" w:rsidRDefault="006A63E7" w:rsidP="006762A9">
      <w:pPr>
        <w:spacing w:after="0" w:line="240" w:lineRule="auto"/>
        <w:rPr>
          <w:rFonts w:ascii="Times New Roman" w:hAnsi="Times New Roman" w:cs="Times New Roman"/>
          <w:sz w:val="28"/>
          <w:szCs w:val="28"/>
        </w:rPr>
      </w:pPr>
    </w:p>
    <w:p w:rsidR="006762A9" w:rsidRPr="006762A9" w:rsidRDefault="006762A9" w:rsidP="006762A9">
      <w:pPr>
        <w:spacing w:after="0" w:line="240" w:lineRule="auto"/>
        <w:rPr>
          <w:rFonts w:ascii="Times New Roman" w:hAnsi="Times New Roman" w:cs="Times New Roman"/>
          <w:sz w:val="28"/>
          <w:szCs w:val="28"/>
        </w:rPr>
      </w:pPr>
      <w:r w:rsidRPr="006762A9">
        <w:rPr>
          <w:rFonts w:ascii="Times New Roman" w:hAnsi="Times New Roman" w:cs="Times New Roman"/>
          <w:sz w:val="28"/>
          <w:szCs w:val="28"/>
        </w:rPr>
        <w:t>«____» _________года                                           ___________________/_________________</w:t>
      </w:r>
    </w:p>
    <w:p w:rsidR="006762A9" w:rsidRPr="006762A9" w:rsidRDefault="006762A9" w:rsidP="006762A9">
      <w:pPr>
        <w:spacing w:after="0" w:line="240" w:lineRule="auto"/>
        <w:rPr>
          <w:rFonts w:ascii="Times New Roman" w:hAnsi="Times New Roman" w:cs="Times New Roman"/>
          <w:sz w:val="28"/>
          <w:szCs w:val="28"/>
        </w:rPr>
      </w:pPr>
      <w:proofErr w:type="gramStart"/>
      <w:r w:rsidRPr="006762A9">
        <w:rPr>
          <w:rFonts w:ascii="Times New Roman" w:hAnsi="Times New Roman" w:cs="Times New Roman"/>
          <w:sz w:val="28"/>
          <w:szCs w:val="28"/>
        </w:rPr>
        <w:t>подпись</w:t>
      </w:r>
      <w:proofErr w:type="gramEnd"/>
    </w:p>
    <w:p w:rsidR="00CB241B" w:rsidRPr="006762A9" w:rsidRDefault="007F5D1F" w:rsidP="006762A9"/>
    <w:sectPr w:rsidR="00CB241B" w:rsidRPr="006762A9" w:rsidSect="006A63E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A9"/>
    <w:rsid w:val="0000696A"/>
    <w:rsid w:val="00037422"/>
    <w:rsid w:val="00045BAD"/>
    <w:rsid w:val="001601E7"/>
    <w:rsid w:val="001F164B"/>
    <w:rsid w:val="003D3FB8"/>
    <w:rsid w:val="003F3F32"/>
    <w:rsid w:val="003F687F"/>
    <w:rsid w:val="0048589F"/>
    <w:rsid w:val="004B2B36"/>
    <w:rsid w:val="006762A9"/>
    <w:rsid w:val="006A63E7"/>
    <w:rsid w:val="007F5D1F"/>
    <w:rsid w:val="00E6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1481C-6092-4AE6-B404-4096B1F9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2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7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7858">
      <w:bodyDiv w:val="1"/>
      <w:marLeft w:val="0"/>
      <w:marRight w:val="0"/>
      <w:marTop w:val="0"/>
      <w:marBottom w:val="0"/>
      <w:divBdr>
        <w:top w:val="none" w:sz="0" w:space="0" w:color="auto"/>
        <w:left w:val="none" w:sz="0" w:space="0" w:color="auto"/>
        <w:bottom w:val="none" w:sz="0" w:space="0" w:color="auto"/>
        <w:right w:val="none" w:sz="0" w:space="0" w:color="auto"/>
      </w:divBdr>
    </w:div>
    <w:div w:id="11668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Пользователь Windows</cp:lastModifiedBy>
  <cp:revision>11</cp:revision>
  <dcterms:created xsi:type="dcterms:W3CDTF">2020-10-24T06:07:00Z</dcterms:created>
  <dcterms:modified xsi:type="dcterms:W3CDTF">2020-12-28T14:04:00Z</dcterms:modified>
</cp:coreProperties>
</file>