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D9" w:rsidRDefault="00B321D9" w:rsidP="00B321D9">
      <w:pPr>
        <w:pStyle w:val="a4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Председателю Комитета по социальной политике Совета Федерации Федерального Собрания Российской Федерации</w:t>
      </w:r>
    </w:p>
    <w:p w:rsidR="00B321D9" w:rsidRDefault="00B321D9" w:rsidP="00B321D9">
      <w:pPr>
        <w:pStyle w:val="a4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И.Ю. СВЯТЕНКО</w:t>
      </w:r>
    </w:p>
    <w:p w:rsidR="00B321D9" w:rsidRDefault="00B321D9" w:rsidP="00B321D9">
      <w:pPr>
        <w:pStyle w:val="a4"/>
        <w:ind w:left="56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21D9" w:rsidRDefault="00B321D9" w:rsidP="00B321D9">
      <w:pPr>
        <w:spacing w:after="0" w:line="240" w:lineRule="auto"/>
        <w:rPr>
          <w:color w:val="000000"/>
        </w:rPr>
      </w:pPr>
    </w:p>
    <w:p w:rsidR="00B321D9" w:rsidRDefault="00B321D9" w:rsidP="00B321D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38B9">
        <w:rPr>
          <w:rFonts w:ascii="Times New Roman" w:hAnsi="Times New Roman"/>
          <w:b/>
          <w:sz w:val="24"/>
          <w:szCs w:val="24"/>
        </w:rPr>
        <w:t>Уважаем</w:t>
      </w:r>
      <w:r>
        <w:rPr>
          <w:rFonts w:ascii="Times New Roman" w:hAnsi="Times New Roman"/>
          <w:b/>
          <w:sz w:val="24"/>
          <w:szCs w:val="24"/>
        </w:rPr>
        <w:t>ая Инна Юрьевна</w:t>
      </w:r>
      <w:r w:rsidRPr="008538B9">
        <w:rPr>
          <w:rFonts w:ascii="Times New Roman" w:hAnsi="Times New Roman"/>
          <w:b/>
          <w:sz w:val="24"/>
          <w:szCs w:val="24"/>
        </w:rPr>
        <w:t>!</w:t>
      </w:r>
    </w:p>
    <w:p w:rsidR="00B321D9" w:rsidRDefault="00B321D9" w:rsidP="00B321D9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B321D9" w:rsidRDefault="00B321D9" w:rsidP="00B321D9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B15893" w:rsidRDefault="00B321D9" w:rsidP="00B158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0D9A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AE0D9A">
        <w:rPr>
          <w:rFonts w:ascii="Times New Roman" w:hAnsi="Times New Roman"/>
          <w:sz w:val="24"/>
          <w:szCs w:val="24"/>
        </w:rPr>
        <w:t>2020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D9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официальном </w:t>
      </w:r>
      <w:r w:rsidRPr="00AE0D9A">
        <w:rPr>
          <w:rFonts w:ascii="Times New Roman" w:hAnsi="Times New Roman"/>
          <w:sz w:val="24"/>
          <w:szCs w:val="24"/>
        </w:rPr>
        <w:t xml:space="preserve">сайте Совета Федерации Федерального Собрания Российской Федерации под заголовком «Информация Комитета Совета Федерации по социальной политике о совершенствовании законодательства Российской Федерации в области иммунопрофилактики» </w:t>
      </w:r>
      <w:r>
        <w:rPr>
          <w:rFonts w:ascii="Times New Roman" w:hAnsi="Times New Roman"/>
          <w:sz w:val="24"/>
          <w:szCs w:val="24"/>
        </w:rPr>
        <w:t xml:space="preserve">была размещена информация о том, что </w:t>
      </w:r>
      <w:r w:rsidRPr="00AE0D9A">
        <w:rPr>
          <w:rFonts w:ascii="Times New Roman" w:hAnsi="Times New Roman"/>
          <w:sz w:val="24"/>
          <w:szCs w:val="24"/>
        </w:rPr>
        <w:t xml:space="preserve">Комитет Совета Федерации по социальной политике включил в план работы Рабочей группы Совета Федерации по подготовке предложений по совершенствованию законодательства Российской Федерации, направленных на обеспечение функционирования и дальнейшего развития экономики и социальной сферы в новых условиях, </w:t>
      </w:r>
      <w:r w:rsidRPr="00AE0D9A">
        <w:rPr>
          <w:rFonts w:ascii="Times New Roman" w:hAnsi="Times New Roman"/>
          <w:b/>
          <w:sz w:val="24"/>
          <w:szCs w:val="24"/>
        </w:rPr>
        <w:t>вопрос о совершенствовании Федерального закона от 17 сентября 1998 года № 157-ФЗ «Об иммунопрофилактике инфекционных болезней»</w:t>
      </w:r>
      <w:r w:rsidRPr="00AE0D9A">
        <w:rPr>
          <w:rFonts w:ascii="Times New Roman" w:hAnsi="Times New Roman"/>
          <w:sz w:val="24"/>
          <w:szCs w:val="24"/>
        </w:rPr>
        <w:t>, так как данный федеральный закон был принят в 1998 году и нуждается в совершенствовании</w:t>
      </w:r>
    </w:p>
    <w:p w:rsidR="00B321D9" w:rsidRDefault="00B321D9" w:rsidP="00B158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0D9A">
        <w:rPr>
          <w:rFonts w:ascii="Times New Roman" w:hAnsi="Times New Roman"/>
          <w:sz w:val="24"/>
          <w:szCs w:val="24"/>
        </w:rPr>
        <w:t>(</w:t>
      </w:r>
      <w:hyperlink r:id="rId4" w:history="1">
        <w:r w:rsidRPr="004F58E2">
          <w:rPr>
            <w:rStyle w:val="a3"/>
            <w:rFonts w:ascii="Times New Roman" w:hAnsi="Times New Roman"/>
            <w:sz w:val="24"/>
            <w:szCs w:val="24"/>
          </w:rPr>
          <w:t>http://council.gov.ru/services/messages/public_answers/117091/</w:t>
        </w:r>
      </w:hyperlink>
      <w:r w:rsidRPr="00AE0D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321D9" w:rsidRPr="00AE0D9A" w:rsidRDefault="00B321D9" w:rsidP="00B158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0D9A">
        <w:rPr>
          <w:rFonts w:ascii="Times New Roman" w:hAnsi="Times New Roman"/>
          <w:sz w:val="24"/>
          <w:szCs w:val="24"/>
        </w:rPr>
        <w:t xml:space="preserve">На основании изложенного, а также учитывая информацию, содержащуюся в </w:t>
      </w:r>
      <w:r>
        <w:rPr>
          <w:rFonts w:ascii="Times New Roman" w:hAnsi="Times New Roman"/>
          <w:sz w:val="24"/>
          <w:szCs w:val="24"/>
        </w:rPr>
        <w:t xml:space="preserve">вышеуказанном сообщении Совета Федерации </w:t>
      </w:r>
      <w:r w:rsidRPr="00AE0D9A">
        <w:rPr>
          <w:rFonts w:ascii="Times New Roman" w:hAnsi="Times New Roman"/>
          <w:sz w:val="24"/>
          <w:szCs w:val="24"/>
        </w:rPr>
        <w:t xml:space="preserve">от 05.06.2020 о том, что в процессе работы над проектом указанного федерального закона Комитет Совета Федерации по социальной политике </w:t>
      </w:r>
      <w:r w:rsidRPr="00AE0D9A">
        <w:rPr>
          <w:rFonts w:ascii="Times New Roman" w:hAnsi="Times New Roman"/>
          <w:b/>
          <w:sz w:val="24"/>
          <w:szCs w:val="24"/>
        </w:rPr>
        <w:t>проведет широкое обсуждение его положений с экспертным и родите</w:t>
      </w:r>
      <w:bookmarkStart w:id="0" w:name="_GoBack"/>
      <w:bookmarkEnd w:id="0"/>
      <w:r w:rsidRPr="00AE0D9A">
        <w:rPr>
          <w:rFonts w:ascii="Times New Roman" w:hAnsi="Times New Roman"/>
          <w:b/>
          <w:sz w:val="24"/>
          <w:szCs w:val="24"/>
        </w:rPr>
        <w:t>льским сообществом до его внесения в Государственную Думу</w:t>
      </w:r>
      <w:r w:rsidRPr="00AE0D9A">
        <w:rPr>
          <w:rFonts w:ascii="Times New Roman" w:hAnsi="Times New Roman"/>
          <w:sz w:val="24"/>
          <w:szCs w:val="24"/>
        </w:rPr>
        <w:t xml:space="preserve">, просим </w:t>
      </w:r>
      <w:r>
        <w:rPr>
          <w:rFonts w:ascii="Times New Roman" w:hAnsi="Times New Roman"/>
          <w:sz w:val="24"/>
          <w:szCs w:val="24"/>
        </w:rPr>
        <w:t>сообщить</w:t>
      </w:r>
      <w:r w:rsidRPr="00AE0D9A">
        <w:rPr>
          <w:rFonts w:ascii="Times New Roman" w:hAnsi="Times New Roman"/>
          <w:sz w:val="24"/>
          <w:szCs w:val="24"/>
        </w:rPr>
        <w:t>:</w:t>
      </w:r>
    </w:p>
    <w:p w:rsidR="00B321D9" w:rsidRPr="00AE0D9A" w:rsidRDefault="00B321D9" w:rsidP="00B158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0D9A">
        <w:rPr>
          <w:rFonts w:ascii="Times New Roman" w:hAnsi="Times New Roman"/>
          <w:sz w:val="24"/>
          <w:szCs w:val="24"/>
        </w:rPr>
        <w:t>- каким образом возможно получить информацию о проектах по внесению изменений в Федеральный закон от 17 сентября 1998 года № 157-</w:t>
      </w:r>
      <w:proofErr w:type="gramStart"/>
      <w:r w:rsidRPr="00AE0D9A"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z w:val="24"/>
          <w:szCs w:val="24"/>
        </w:rPr>
        <w:t>?</w:t>
      </w:r>
      <w:r w:rsidRPr="00AE0D9A">
        <w:rPr>
          <w:rFonts w:ascii="Times New Roman" w:hAnsi="Times New Roman"/>
          <w:sz w:val="24"/>
          <w:szCs w:val="24"/>
        </w:rPr>
        <w:t>;</w:t>
      </w:r>
      <w:proofErr w:type="gramEnd"/>
    </w:p>
    <w:p w:rsidR="00B321D9" w:rsidRPr="00AE0D9A" w:rsidRDefault="00B321D9" w:rsidP="00B158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0D9A">
        <w:rPr>
          <w:rFonts w:ascii="Times New Roman" w:hAnsi="Times New Roman"/>
          <w:sz w:val="24"/>
          <w:szCs w:val="24"/>
        </w:rPr>
        <w:t xml:space="preserve">- где именно проходит </w:t>
      </w:r>
      <w:r>
        <w:rPr>
          <w:rFonts w:ascii="Times New Roman" w:hAnsi="Times New Roman"/>
          <w:sz w:val="24"/>
          <w:szCs w:val="24"/>
        </w:rPr>
        <w:t xml:space="preserve">вышеуказанное </w:t>
      </w:r>
      <w:r w:rsidRPr="00AE0D9A">
        <w:rPr>
          <w:rFonts w:ascii="Times New Roman" w:hAnsi="Times New Roman"/>
          <w:sz w:val="24"/>
          <w:szCs w:val="24"/>
        </w:rPr>
        <w:t xml:space="preserve">обсуждение, включая электронные </w:t>
      </w:r>
      <w:proofErr w:type="gramStart"/>
      <w:r w:rsidRPr="00AE0D9A">
        <w:rPr>
          <w:rFonts w:ascii="Times New Roman" w:hAnsi="Times New Roman"/>
          <w:sz w:val="24"/>
          <w:szCs w:val="24"/>
        </w:rPr>
        <w:t>площадки</w:t>
      </w:r>
      <w:r>
        <w:rPr>
          <w:rFonts w:ascii="Times New Roman" w:hAnsi="Times New Roman"/>
          <w:sz w:val="24"/>
          <w:szCs w:val="24"/>
        </w:rPr>
        <w:t>?</w:t>
      </w:r>
      <w:r w:rsidRPr="00AE0D9A">
        <w:rPr>
          <w:rFonts w:ascii="Times New Roman" w:hAnsi="Times New Roman"/>
          <w:sz w:val="24"/>
          <w:szCs w:val="24"/>
        </w:rPr>
        <w:t>;</w:t>
      </w:r>
      <w:proofErr w:type="gramEnd"/>
    </w:p>
    <w:p w:rsidR="00B321D9" w:rsidRPr="00AE0D9A" w:rsidRDefault="00B321D9" w:rsidP="00B158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0D9A">
        <w:rPr>
          <w:rFonts w:ascii="Times New Roman" w:hAnsi="Times New Roman"/>
          <w:sz w:val="24"/>
          <w:szCs w:val="24"/>
        </w:rPr>
        <w:t xml:space="preserve">- кто является разработчиком и кто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Pr="00AE0D9A">
        <w:rPr>
          <w:rFonts w:ascii="Times New Roman" w:hAnsi="Times New Roman"/>
          <w:sz w:val="24"/>
          <w:szCs w:val="24"/>
        </w:rPr>
        <w:t xml:space="preserve">участниками Рабочей группы по подготовке указанных </w:t>
      </w:r>
      <w:proofErr w:type="gramStart"/>
      <w:r w:rsidRPr="00AE0D9A">
        <w:rPr>
          <w:rFonts w:ascii="Times New Roman" w:hAnsi="Times New Roman"/>
          <w:sz w:val="24"/>
          <w:szCs w:val="24"/>
        </w:rPr>
        <w:t>проектов</w:t>
      </w:r>
      <w:r>
        <w:rPr>
          <w:rFonts w:ascii="Times New Roman" w:hAnsi="Times New Roman"/>
          <w:sz w:val="24"/>
          <w:szCs w:val="24"/>
        </w:rPr>
        <w:t>?</w:t>
      </w:r>
      <w:r w:rsidRPr="00AE0D9A">
        <w:rPr>
          <w:rFonts w:ascii="Times New Roman" w:hAnsi="Times New Roman"/>
          <w:sz w:val="24"/>
          <w:szCs w:val="24"/>
        </w:rPr>
        <w:t>;</w:t>
      </w:r>
      <w:proofErr w:type="gramEnd"/>
    </w:p>
    <w:p w:rsidR="00B321D9" w:rsidRPr="00AE0D9A" w:rsidRDefault="00B321D9" w:rsidP="00B158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0D9A">
        <w:rPr>
          <w:rFonts w:ascii="Times New Roman" w:hAnsi="Times New Roman"/>
          <w:sz w:val="24"/>
          <w:szCs w:val="24"/>
        </w:rPr>
        <w:t xml:space="preserve">- какие именно родительские и экспертные сообщества, о которых идет речь в </w:t>
      </w:r>
      <w:r>
        <w:rPr>
          <w:rFonts w:ascii="Times New Roman" w:hAnsi="Times New Roman"/>
          <w:sz w:val="24"/>
          <w:szCs w:val="24"/>
        </w:rPr>
        <w:t xml:space="preserve">данном </w:t>
      </w:r>
      <w:r w:rsidRPr="00AE0D9A">
        <w:rPr>
          <w:rFonts w:ascii="Times New Roman" w:hAnsi="Times New Roman"/>
          <w:sz w:val="24"/>
          <w:szCs w:val="24"/>
        </w:rPr>
        <w:t xml:space="preserve">информационном сообщении, принимают участие в </w:t>
      </w:r>
      <w:r>
        <w:rPr>
          <w:rFonts w:ascii="Times New Roman" w:hAnsi="Times New Roman"/>
          <w:sz w:val="24"/>
          <w:szCs w:val="24"/>
        </w:rPr>
        <w:t xml:space="preserve">вышеуказанном </w:t>
      </w:r>
      <w:proofErr w:type="gramStart"/>
      <w:r w:rsidRPr="00AE0D9A">
        <w:rPr>
          <w:rFonts w:ascii="Times New Roman" w:hAnsi="Times New Roman"/>
          <w:sz w:val="24"/>
          <w:szCs w:val="24"/>
        </w:rPr>
        <w:t>обсуждении</w:t>
      </w:r>
      <w:r>
        <w:rPr>
          <w:rFonts w:ascii="Times New Roman" w:hAnsi="Times New Roman"/>
          <w:sz w:val="24"/>
          <w:szCs w:val="24"/>
        </w:rPr>
        <w:t>?</w:t>
      </w:r>
      <w:r w:rsidRPr="00AE0D9A">
        <w:rPr>
          <w:rFonts w:ascii="Times New Roman" w:hAnsi="Times New Roman"/>
          <w:sz w:val="24"/>
          <w:szCs w:val="24"/>
        </w:rPr>
        <w:t>;</w:t>
      </w:r>
      <w:proofErr w:type="gramEnd"/>
    </w:p>
    <w:p w:rsidR="00B321D9" w:rsidRPr="00AE0D9A" w:rsidRDefault="00B321D9" w:rsidP="00B158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0D9A">
        <w:rPr>
          <w:rFonts w:ascii="Times New Roman" w:hAnsi="Times New Roman"/>
          <w:sz w:val="24"/>
          <w:szCs w:val="24"/>
        </w:rPr>
        <w:t xml:space="preserve">- каким образом и </w:t>
      </w:r>
      <w:r>
        <w:rPr>
          <w:rFonts w:ascii="Times New Roman" w:hAnsi="Times New Roman"/>
          <w:sz w:val="24"/>
          <w:szCs w:val="24"/>
        </w:rPr>
        <w:t xml:space="preserve">в каком порядке </w:t>
      </w:r>
      <w:r w:rsidRPr="00AE0D9A">
        <w:rPr>
          <w:rFonts w:ascii="Times New Roman" w:hAnsi="Times New Roman"/>
          <w:sz w:val="24"/>
          <w:szCs w:val="24"/>
        </w:rPr>
        <w:t xml:space="preserve">родительское сообщество, </w:t>
      </w:r>
      <w:r w:rsidR="00B15893">
        <w:rPr>
          <w:rFonts w:ascii="Times New Roman" w:hAnsi="Times New Roman"/>
          <w:sz w:val="24"/>
          <w:szCs w:val="24"/>
        </w:rPr>
        <w:t>родительские общественные организации, могут</w:t>
      </w:r>
      <w:r w:rsidRPr="00AE0D9A">
        <w:rPr>
          <w:rFonts w:ascii="Times New Roman" w:hAnsi="Times New Roman"/>
          <w:sz w:val="24"/>
          <w:szCs w:val="24"/>
        </w:rPr>
        <w:t xml:space="preserve"> принять участие в обсуждении проектов по внесению изменений в Федеральный закон от 17 сентября 1998 года № 157-</w:t>
      </w:r>
      <w:proofErr w:type="gramStart"/>
      <w:r w:rsidRPr="00AE0D9A">
        <w:rPr>
          <w:rFonts w:ascii="Times New Roman" w:hAnsi="Times New Roman"/>
          <w:sz w:val="24"/>
          <w:szCs w:val="24"/>
        </w:rPr>
        <w:t>ФЗ</w:t>
      </w:r>
      <w:r>
        <w:rPr>
          <w:rFonts w:ascii="Times New Roman" w:hAnsi="Times New Roman"/>
          <w:sz w:val="24"/>
          <w:szCs w:val="24"/>
        </w:rPr>
        <w:t>?</w:t>
      </w:r>
      <w:r w:rsidRPr="00AE0D9A">
        <w:rPr>
          <w:rFonts w:ascii="Times New Roman" w:hAnsi="Times New Roman"/>
          <w:sz w:val="24"/>
          <w:szCs w:val="24"/>
        </w:rPr>
        <w:t>.</w:t>
      </w:r>
      <w:proofErr w:type="gramEnd"/>
    </w:p>
    <w:p w:rsidR="00B321D9" w:rsidRPr="00AE0D9A" w:rsidRDefault="00B321D9" w:rsidP="00B1589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E0D9A">
        <w:rPr>
          <w:rFonts w:ascii="Times New Roman" w:hAnsi="Times New Roman"/>
          <w:sz w:val="24"/>
          <w:szCs w:val="24"/>
        </w:rPr>
        <w:t xml:space="preserve">Просим дать детальные и подробные разъяснения по </w:t>
      </w:r>
      <w:r>
        <w:rPr>
          <w:rFonts w:ascii="Times New Roman" w:hAnsi="Times New Roman"/>
          <w:sz w:val="24"/>
          <w:szCs w:val="24"/>
        </w:rPr>
        <w:t xml:space="preserve">указанным </w:t>
      </w:r>
      <w:r w:rsidRPr="00AE0D9A">
        <w:rPr>
          <w:rFonts w:ascii="Times New Roman" w:hAnsi="Times New Roman"/>
          <w:sz w:val="24"/>
          <w:szCs w:val="24"/>
        </w:rPr>
        <w:t>вопросам, принимая во внимание общественную значимость Федерального закона от 17 сентября 1998 года № 157-ФЗ «Об иммунопрофилактике инфекционных болезней» и учитывая необходимость обеспечения наиболее полной защиты прав несовершеннолетних детей.</w:t>
      </w:r>
    </w:p>
    <w:p w:rsidR="00CB241B" w:rsidRDefault="00B15893"/>
    <w:sectPr w:rsidR="00CB2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D9"/>
    <w:rsid w:val="00037422"/>
    <w:rsid w:val="00045BAD"/>
    <w:rsid w:val="00B15893"/>
    <w:rsid w:val="00B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4D99"/>
  <w15:chartTrackingRefBased/>
  <w15:docId w15:val="{4C46ED10-C324-46C7-A7E3-6D5BB811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321D9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B321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uncil.gov.ru/services/messages/public_answers/1170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2020-06-21T04:31:00Z</dcterms:created>
  <dcterms:modified xsi:type="dcterms:W3CDTF">2020-06-21T04:34:00Z</dcterms:modified>
</cp:coreProperties>
</file>