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3962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</w:tblGrid>
      <w:tr w:rsidR="00457B93" w:rsidRPr="00457B93" w14:paraId="6B59F08B" w14:textId="77777777" w:rsidTr="002B139C">
        <w:trPr>
          <w:trHeight w:val="3560"/>
        </w:trPr>
        <w:tc>
          <w:tcPr>
            <w:tcW w:w="3962" w:type="dxa"/>
          </w:tcPr>
          <w:p w14:paraId="31D35D4E" w14:textId="77777777" w:rsidR="00457B93" w:rsidRPr="00457B93" w:rsidRDefault="00457B93" w:rsidP="00457B9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7B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Образец заявления о приеме на обучение</w:t>
            </w:r>
          </w:p>
          <w:p w14:paraId="14AF4624" w14:textId="77777777" w:rsidR="00457B93" w:rsidRPr="00457B93" w:rsidRDefault="00457B93" w:rsidP="00457B9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7B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Директору ГБОУ/МАОУ СОШ №</w:t>
            </w:r>
          </w:p>
          <w:p w14:paraId="23228D86" w14:textId="77777777" w:rsidR="00457B93" w:rsidRPr="00457B93" w:rsidRDefault="00457B93" w:rsidP="00457B9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7B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_________________________________</w:t>
            </w:r>
          </w:p>
          <w:p w14:paraId="7F9C1B3A" w14:textId="77777777" w:rsidR="00457B93" w:rsidRPr="00457B93" w:rsidRDefault="00457B93" w:rsidP="00457B9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7B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(Ф.И.О. директора)</w:t>
            </w:r>
          </w:p>
          <w:p w14:paraId="22CD8033" w14:textId="77777777" w:rsidR="00457B93" w:rsidRPr="00457B93" w:rsidRDefault="00457B93" w:rsidP="00457B9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7B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от_______________________________</w:t>
            </w:r>
          </w:p>
          <w:p w14:paraId="40BBEF62" w14:textId="77777777" w:rsidR="00457B93" w:rsidRPr="00457B93" w:rsidRDefault="00457B93" w:rsidP="00457B9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7B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(Ф.И.О. родителя (законного представителя)</w:t>
            </w:r>
          </w:p>
          <w:p w14:paraId="04DB47B0" w14:textId="77777777" w:rsidR="00457B93" w:rsidRPr="00457B93" w:rsidRDefault="00457B93" w:rsidP="00457B9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7B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_________________________________ </w:t>
            </w:r>
          </w:p>
        </w:tc>
      </w:tr>
    </w:tbl>
    <w:p w14:paraId="746DFAE1" w14:textId="77777777" w:rsidR="00457B93" w:rsidRPr="00457B93" w:rsidRDefault="00457B93" w:rsidP="00457B9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A3E89A4" w14:textId="77777777" w:rsidR="00457B93" w:rsidRPr="00457B93" w:rsidRDefault="00457B93" w:rsidP="00457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C3334D1" w14:textId="77777777" w:rsidR="00457B93" w:rsidRPr="00457B93" w:rsidRDefault="00457B93" w:rsidP="00457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37E0068" w14:textId="77777777" w:rsidR="00457B93" w:rsidRPr="00457B93" w:rsidRDefault="00457B93" w:rsidP="00457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7B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 А Я В Л Е Н И Е</w:t>
      </w:r>
    </w:p>
    <w:p w14:paraId="3B1F9190" w14:textId="4098F2FF" w:rsidR="00FF5F2F" w:rsidRDefault="00457B93" w:rsidP="00457B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7B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 организацию взаимодействия с педагогами без использования мессенджера Макс.</w:t>
      </w:r>
    </w:p>
    <w:p w14:paraId="1A8F633E" w14:textId="47C85E0A" w:rsidR="00951381" w:rsidRDefault="003621FD" w:rsidP="00856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513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щаю Ваше</w:t>
      </w:r>
      <w:r w:rsidR="009513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внимание на то обстоятельство, что указанное взаимодействие будет осуществляться без передачи персональных данных, направление которых  </w:t>
      </w:r>
      <w:r w:rsidR="00951381" w:rsidRPr="009513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посредством иностранных мессенджеров, указанных в </w:t>
      </w:r>
      <w:r w:rsidR="00951381" w:rsidRPr="00856D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перечне</w:t>
      </w:r>
      <w:r w:rsidR="00951381" w:rsidRPr="009513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Роскомнадзора, предусмотренном в </w:t>
      </w:r>
      <w:r w:rsidR="00951381" w:rsidRPr="00856D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части 10 статьи 10</w:t>
      </w:r>
      <w:r w:rsidR="00951381" w:rsidRPr="009513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Федерального закона</w:t>
      </w:r>
      <w:r w:rsidR="00856D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6D13" w:rsidRPr="00856D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27.07.2006 N 149-ФЗ "Об информации, информационных технологиях и о защите информации"</w:t>
      </w:r>
      <w:r w:rsidR="00856D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 должно приниматься в обработку</w:t>
      </w:r>
      <w:r w:rsidR="00951381" w:rsidRPr="009513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ADBB217" w14:textId="2BEAF2A7" w:rsidR="00457B93" w:rsidRDefault="00457B93" w:rsidP="00457B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Прошу учитывать </w:t>
      </w:r>
      <w:r w:rsidR="00856D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 обстоятельство, что </w:t>
      </w:r>
      <w:r w:rsidRPr="00457B93">
        <w:rPr>
          <w:rFonts w:ascii="Times New Roman" w:eastAsia="Calibri" w:hAnsi="Times New Roman" w:cs="Times New Roman"/>
          <w:sz w:val="28"/>
          <w:szCs w:val="28"/>
        </w:rPr>
        <w:t>использование любых цифровых платформ, сервисов, порталов и мессенджеров является добровольным, поскольку законом не предусмотрена обязанность гражданина использовать какие-либо электронные сервисы или быть зарегистрированным в них.</w:t>
      </w:r>
    </w:p>
    <w:p w14:paraId="5CC2731D" w14:textId="501C6B07" w:rsid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ч.8</w:t>
      </w:r>
      <w:r w:rsidRPr="00856D13">
        <w:rPr>
          <w:rFonts w:ascii="Times New Roman" w:eastAsia="Calibri" w:hAnsi="Times New Roman" w:cs="Times New Roman"/>
          <w:sz w:val="28"/>
          <w:szCs w:val="28"/>
        </w:rPr>
        <w:t xml:space="preserve"> ст. 10 Федерального закона "Об информации, информационных технологиях и о защите информации" </w:t>
      </w:r>
      <w:r>
        <w:rPr>
          <w:rFonts w:ascii="Times New Roman" w:eastAsia="Calibri" w:hAnsi="Times New Roman" w:cs="Times New Roman"/>
          <w:sz w:val="28"/>
          <w:szCs w:val="28"/>
        </w:rPr>
        <w:t>установлен</w:t>
      </w:r>
      <w:r w:rsidRPr="00856D13">
        <w:rPr>
          <w:rFonts w:ascii="Times New Roman" w:eastAsia="Calibri" w:hAnsi="Times New Roman" w:cs="Times New Roman"/>
          <w:sz w:val="28"/>
          <w:szCs w:val="28"/>
        </w:rPr>
        <w:t xml:space="preserve"> запрет на использование иностранных мессенджеров при предоставлении государственных и муниципальных услуг, выполнении государственного или муниципального задания, а также при реализации товаров, работ, услуг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B89256" w14:textId="0AA4B69C" w:rsidR="00856D13" w:rsidRPr="00856D13" w:rsidRDefault="003621FD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Однако с</w:t>
      </w:r>
      <w:r w:rsidR="00856D13">
        <w:rPr>
          <w:rFonts w:ascii="Times New Roman" w:eastAsia="Calibri" w:hAnsi="Times New Roman" w:cs="Times New Roman"/>
          <w:sz w:val="28"/>
          <w:szCs w:val="28"/>
        </w:rPr>
        <w:t>тоит иметь ввиду</w:t>
      </w:r>
      <w:r w:rsidR="00856D13" w:rsidRPr="00856D13">
        <w:rPr>
          <w:rFonts w:ascii="Times New Roman" w:eastAsia="Calibri" w:hAnsi="Times New Roman" w:cs="Times New Roman"/>
          <w:sz w:val="28"/>
          <w:szCs w:val="28"/>
        </w:rPr>
        <w:t>, что вышеназванный запрет не является абсолютным и актуален лишь для следующих целей:</w:t>
      </w:r>
    </w:p>
    <w:p w14:paraId="71D29F5E" w14:textId="77777777" w:rsidR="00856D13" w:rsidRP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D13">
        <w:rPr>
          <w:rFonts w:ascii="Times New Roman" w:eastAsia="Calibri" w:hAnsi="Times New Roman" w:cs="Times New Roman"/>
          <w:sz w:val="28"/>
          <w:szCs w:val="28"/>
        </w:rPr>
        <w:t>- передача платежных документов;</w:t>
      </w:r>
    </w:p>
    <w:p w14:paraId="3838C6D8" w14:textId="77777777" w:rsidR="00856D13" w:rsidRP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D13">
        <w:rPr>
          <w:rFonts w:ascii="Times New Roman" w:eastAsia="Calibri" w:hAnsi="Times New Roman" w:cs="Times New Roman"/>
          <w:sz w:val="28"/>
          <w:szCs w:val="28"/>
        </w:rPr>
        <w:t>- предоставление информации, содержащей данные о переводах денежных средств в рамках применяемых форм безналичных расчетов;</w:t>
      </w:r>
    </w:p>
    <w:p w14:paraId="7531234F" w14:textId="77777777" w:rsidR="00856D13" w:rsidRP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D13">
        <w:rPr>
          <w:rFonts w:ascii="Times New Roman" w:eastAsia="Calibri" w:hAnsi="Times New Roman" w:cs="Times New Roman"/>
          <w:sz w:val="28"/>
          <w:szCs w:val="28"/>
        </w:rPr>
        <w:t>- предоставление информации, содержащей сведения, необходимые для осуществления платежей;</w:t>
      </w:r>
    </w:p>
    <w:p w14:paraId="79247B8A" w14:textId="77777777" w:rsid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D13">
        <w:rPr>
          <w:rFonts w:ascii="Times New Roman" w:eastAsia="Calibri" w:hAnsi="Times New Roman" w:cs="Times New Roman"/>
          <w:sz w:val="28"/>
          <w:szCs w:val="28"/>
        </w:rPr>
        <w:t>- передача сведений о счетах и вкладах граждан РФ в банках.</w:t>
      </w:r>
    </w:p>
    <w:p w14:paraId="6C9FA3A7" w14:textId="0F36B298" w:rsid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Вопросы, непосредственно или косвенно связанные с образованиям, к указанным целям не относятся.</w:t>
      </w:r>
    </w:p>
    <w:p w14:paraId="49907220" w14:textId="5DFDC5FC" w:rsidR="00302F5A" w:rsidRDefault="00302F5A" w:rsidP="00302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Согласно ч.1 ст. 29 </w:t>
      </w:r>
      <w:r w:rsidRPr="00302F5A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302F5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2F5A">
        <w:rPr>
          <w:rFonts w:ascii="Times New Roman" w:eastAsia="Calibri" w:hAnsi="Times New Roman" w:cs="Times New Roman"/>
          <w:sz w:val="28"/>
          <w:szCs w:val="28"/>
        </w:rPr>
        <w:t xml:space="preserve"> от 29.12.2012 N 273-ФЗ "Об образовании в Российской Федерации"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F5A">
        <w:rPr>
          <w:rFonts w:ascii="Times New Roman" w:eastAsia="Calibri" w:hAnsi="Times New Roman" w:cs="Times New Roman"/>
          <w:sz w:val="28"/>
          <w:szCs w:val="28"/>
        </w:rPr>
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14:paraId="572C499F" w14:textId="139814EE" w:rsidR="00302F5A" w:rsidRDefault="00302F5A" w:rsidP="00302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Информационная открытость также предполагает и различные формы взаимодействия, </w:t>
      </w:r>
      <w:r w:rsidR="003621FD">
        <w:rPr>
          <w:rFonts w:ascii="Times New Roman" w:eastAsia="Calibri" w:hAnsi="Times New Roman" w:cs="Times New Roman"/>
          <w:sz w:val="28"/>
          <w:szCs w:val="28"/>
        </w:rPr>
        <w:t xml:space="preserve">такие </w:t>
      </w:r>
      <w:r>
        <w:rPr>
          <w:rFonts w:ascii="Times New Roman" w:eastAsia="Calibri" w:hAnsi="Times New Roman" w:cs="Times New Roman"/>
          <w:sz w:val="28"/>
          <w:szCs w:val="28"/>
        </w:rPr>
        <w:t>как личные встречи, включая родительские собрания, так и индивидуальные консультации, в том числе – по телефону, по почте и тп.</w:t>
      </w:r>
    </w:p>
    <w:p w14:paraId="23044C0D" w14:textId="745EA8C3" w:rsidR="00302F5A" w:rsidRDefault="00302F5A" w:rsidP="00302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законом не предусмотрено ограничение взаимодействия с родителями и обучающимися исключительно посредством использования мессенджера Макс.</w:t>
      </w:r>
    </w:p>
    <w:p w14:paraId="3F463FA7" w14:textId="491BFAA1" w:rsidR="003621FD" w:rsidRDefault="003621FD" w:rsidP="00302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CEA875" w14:textId="54B8C58D" w:rsidR="003621FD" w:rsidRDefault="003621FD" w:rsidP="00302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«___»__________г.</w:t>
      </w:r>
    </w:p>
    <w:p w14:paraId="6D15BD7F" w14:textId="77777777" w:rsidR="003621FD" w:rsidRDefault="003621FD" w:rsidP="00302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F4BA75" w14:textId="492A3A41" w:rsidR="003621FD" w:rsidRPr="00302F5A" w:rsidRDefault="003621FD" w:rsidP="00302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Подпись____________</w:t>
      </w:r>
    </w:p>
    <w:p w14:paraId="5E909AAB" w14:textId="457718C1" w:rsid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C10056" w14:textId="77777777" w:rsidR="00856D13" w:rsidRP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502A20" w14:textId="77777777" w:rsidR="00856D13" w:rsidRP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78FC9F" w14:textId="77777777" w:rsidR="00856D13" w:rsidRDefault="00856D13" w:rsidP="00457B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DFF74F" w14:textId="77777777" w:rsidR="00951381" w:rsidRDefault="00951381" w:rsidP="00457B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9AC511" w14:textId="77777777" w:rsidR="00457B93" w:rsidRPr="00457B93" w:rsidRDefault="00457B93" w:rsidP="00457B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B3D728" w14:textId="794BEBC7" w:rsidR="00457B93" w:rsidRDefault="00457B93" w:rsidP="00457B93">
      <w:pPr>
        <w:shd w:val="clear" w:color="auto" w:fill="FFFFFF"/>
        <w:spacing w:after="0" w:line="240" w:lineRule="auto"/>
        <w:ind w:firstLine="708"/>
        <w:jc w:val="both"/>
      </w:pPr>
    </w:p>
    <w:sectPr w:rsidR="0045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70"/>
    <w:rsid w:val="001F7A70"/>
    <w:rsid w:val="002918AE"/>
    <w:rsid w:val="00302F5A"/>
    <w:rsid w:val="003621FD"/>
    <w:rsid w:val="00457B93"/>
    <w:rsid w:val="004B5CCC"/>
    <w:rsid w:val="00727173"/>
    <w:rsid w:val="007D4ECA"/>
    <w:rsid w:val="00856D13"/>
    <w:rsid w:val="0092065A"/>
    <w:rsid w:val="00951381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435C"/>
  <w15:chartTrackingRefBased/>
  <w15:docId w15:val="{B602DCC6-B84B-4168-9923-82509D52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7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7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7A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7A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7A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7A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7A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7A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7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7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7A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7A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7A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7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7A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7A70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45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5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51381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51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Швецова</dc:creator>
  <cp:keywords/>
  <dc:description/>
  <cp:lastModifiedBy>Юлия Швецова</cp:lastModifiedBy>
  <cp:revision>6</cp:revision>
  <dcterms:created xsi:type="dcterms:W3CDTF">2025-08-15T13:56:00Z</dcterms:created>
  <dcterms:modified xsi:type="dcterms:W3CDTF">2025-08-19T09:45:00Z</dcterms:modified>
</cp:coreProperties>
</file>