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777A2" w14:textId="77777777" w:rsidR="00D75FCA" w:rsidRDefault="00D75FCA" w:rsidP="00D75FCA">
      <w:pPr>
        <w:jc w:val="right"/>
      </w:pPr>
    </w:p>
    <w:tbl>
      <w:tblPr>
        <w:tblStyle w:val="1"/>
        <w:tblW w:w="0" w:type="auto"/>
        <w:tblInd w:w="4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4"/>
      </w:tblGrid>
      <w:tr w:rsidR="000777F7" w:rsidRPr="000777F7" w14:paraId="6E42F407" w14:textId="77777777" w:rsidTr="000777F7">
        <w:tc>
          <w:tcPr>
            <w:tcW w:w="5234" w:type="dxa"/>
          </w:tcPr>
          <w:p w14:paraId="45AAE52A" w14:textId="77777777" w:rsidR="000777F7" w:rsidRPr="000777F7" w:rsidRDefault="000777F7" w:rsidP="000777F7">
            <w:pPr>
              <w:textAlignment w:val="baseline"/>
              <w:rPr>
                <w:rFonts w:ascii="Times New Roman" w:eastAsia="Times New Roman" w:hAnsi="Times New Roman"/>
                <w:bCs/>
                <w:color w:val="FF0000"/>
                <w:sz w:val="28"/>
                <w:szCs w:val="28"/>
                <w:bdr w:val="none" w:sz="0" w:space="0" w:color="auto" w:frame="1"/>
              </w:rPr>
            </w:pPr>
          </w:p>
          <w:p w14:paraId="48265533" w14:textId="77777777" w:rsidR="000777F7" w:rsidRPr="000777F7" w:rsidRDefault="000777F7" w:rsidP="000777F7">
            <w:pPr>
              <w:textAlignment w:val="baseline"/>
              <w:rPr>
                <w:rFonts w:ascii="Times New Roman" w:eastAsia="Times New Roman" w:hAnsi="Times New Roman"/>
                <w:b/>
                <w:bCs/>
                <w:sz w:val="28"/>
                <w:szCs w:val="28"/>
                <w:bdr w:val="none" w:sz="0" w:space="0" w:color="auto" w:frame="1"/>
              </w:rPr>
            </w:pPr>
            <w:r w:rsidRPr="000777F7">
              <w:rPr>
                <w:rFonts w:ascii="Times New Roman" w:eastAsia="Times New Roman" w:hAnsi="Times New Roman"/>
                <w:b/>
                <w:bCs/>
                <w:sz w:val="28"/>
                <w:szCs w:val="28"/>
                <w:bdr w:val="none" w:sz="0" w:space="0" w:color="auto" w:frame="1"/>
              </w:rPr>
              <w:t xml:space="preserve">МИНИСТРУ ПРОСВЕЩЕНИЯ </w:t>
            </w:r>
          </w:p>
          <w:p w14:paraId="019F504F" w14:textId="77777777" w:rsidR="000777F7" w:rsidRPr="000777F7" w:rsidRDefault="000777F7" w:rsidP="000777F7">
            <w:pPr>
              <w:textAlignment w:val="baseline"/>
              <w:rPr>
                <w:rFonts w:ascii="Times New Roman" w:eastAsia="Times New Roman" w:hAnsi="Times New Roman"/>
                <w:b/>
                <w:bCs/>
                <w:sz w:val="28"/>
                <w:szCs w:val="28"/>
                <w:bdr w:val="none" w:sz="0" w:space="0" w:color="auto" w:frame="1"/>
              </w:rPr>
            </w:pPr>
            <w:r w:rsidRPr="000777F7">
              <w:rPr>
                <w:rFonts w:ascii="Times New Roman" w:eastAsia="Times New Roman" w:hAnsi="Times New Roman"/>
                <w:b/>
                <w:bCs/>
                <w:sz w:val="28"/>
                <w:szCs w:val="28"/>
                <w:bdr w:val="none" w:sz="0" w:space="0" w:color="auto" w:frame="1"/>
              </w:rPr>
              <w:t xml:space="preserve">РОССИЙСКОЙ ФЕДЕРАЦИИ </w:t>
            </w:r>
          </w:p>
          <w:p w14:paraId="57D8A4D0" w14:textId="77777777" w:rsidR="000777F7" w:rsidRPr="000777F7" w:rsidRDefault="000777F7" w:rsidP="000777F7">
            <w:pPr>
              <w:textAlignment w:val="baseline"/>
              <w:rPr>
                <w:rFonts w:ascii="Times New Roman" w:eastAsia="Times New Roman" w:hAnsi="Times New Roman"/>
                <w:bCs/>
                <w:sz w:val="28"/>
                <w:szCs w:val="28"/>
                <w:bdr w:val="none" w:sz="0" w:space="0" w:color="auto" w:frame="1"/>
              </w:rPr>
            </w:pPr>
            <w:r w:rsidRPr="000777F7">
              <w:rPr>
                <w:rFonts w:ascii="Times New Roman" w:eastAsia="Times New Roman" w:hAnsi="Times New Roman"/>
                <w:b/>
                <w:bCs/>
                <w:sz w:val="28"/>
                <w:szCs w:val="28"/>
                <w:bdr w:val="none" w:sz="0" w:space="0" w:color="auto" w:frame="1"/>
              </w:rPr>
              <w:t>С.С. КРАВЦОВУ</w:t>
            </w:r>
          </w:p>
          <w:p w14:paraId="2D37AFA8" w14:textId="77777777" w:rsidR="000777F7" w:rsidRPr="000777F7" w:rsidRDefault="000777F7" w:rsidP="000777F7">
            <w:pPr>
              <w:textAlignment w:val="baseline"/>
              <w:rPr>
                <w:rFonts w:ascii="Times New Roman" w:eastAsia="Times New Roman" w:hAnsi="Times New Roman"/>
                <w:bCs/>
                <w:color w:val="FF0000"/>
                <w:sz w:val="28"/>
                <w:szCs w:val="28"/>
                <w:bdr w:val="none" w:sz="0" w:space="0" w:color="auto" w:frame="1"/>
              </w:rPr>
            </w:pPr>
          </w:p>
          <w:p w14:paraId="716271AD" w14:textId="77777777" w:rsidR="000777F7" w:rsidRDefault="000777F7" w:rsidP="000777F7">
            <w:pPr>
              <w:jc w:val="both"/>
              <w:rPr>
                <w:rFonts w:ascii="Times New Roman" w:hAnsi="Times New Roman"/>
                <w:sz w:val="28"/>
                <w:szCs w:val="28"/>
              </w:rPr>
            </w:pPr>
            <w:r>
              <w:rPr>
                <w:rFonts w:ascii="Times New Roman" w:hAnsi="Times New Roman"/>
                <w:sz w:val="28"/>
                <w:szCs w:val="28"/>
              </w:rPr>
              <w:t>ОТ: ФИО, действующего в интересах несовершеннолетнего_______(ФИО, г.р.)</w:t>
            </w:r>
          </w:p>
          <w:p w14:paraId="68AFFB19" w14:textId="77777777" w:rsidR="000777F7" w:rsidRDefault="000777F7" w:rsidP="000777F7">
            <w:pPr>
              <w:jc w:val="both"/>
              <w:rPr>
                <w:rFonts w:ascii="Times New Roman" w:hAnsi="Times New Roman"/>
                <w:sz w:val="28"/>
                <w:szCs w:val="28"/>
              </w:rPr>
            </w:pPr>
            <w:r>
              <w:rPr>
                <w:rFonts w:ascii="Times New Roman" w:hAnsi="Times New Roman"/>
                <w:sz w:val="28"/>
                <w:szCs w:val="28"/>
              </w:rPr>
              <w:t>адрес, электронная почта, телефон</w:t>
            </w:r>
          </w:p>
          <w:p w14:paraId="1B06C868" w14:textId="4C2B246C" w:rsidR="000777F7" w:rsidRPr="000777F7" w:rsidRDefault="000777F7" w:rsidP="000777F7">
            <w:pPr>
              <w:textAlignment w:val="baseline"/>
              <w:rPr>
                <w:rFonts w:ascii="Times New Roman" w:eastAsia="Times New Roman" w:hAnsi="Times New Roman"/>
                <w:bCs/>
                <w:color w:val="111111"/>
                <w:sz w:val="28"/>
                <w:szCs w:val="28"/>
                <w:bdr w:val="none" w:sz="0" w:space="0" w:color="auto" w:frame="1"/>
              </w:rPr>
            </w:pPr>
            <w:r>
              <w:rPr>
                <w:rFonts w:ascii="Times New Roman" w:hAnsi="Times New Roman"/>
                <w:sz w:val="28"/>
                <w:szCs w:val="28"/>
              </w:rPr>
              <w:t>ИЛИ – ОТ КОЛЛЕКТИВА РОДИТЕЛЕЙ</w:t>
            </w:r>
            <w:r w:rsidRPr="000777F7">
              <w:rPr>
                <w:rFonts w:ascii="Times New Roman" w:eastAsia="Times New Roman" w:hAnsi="Times New Roman"/>
                <w:bCs/>
                <w:color w:val="111111"/>
                <w:sz w:val="28"/>
                <w:szCs w:val="28"/>
                <w:bdr w:val="none" w:sz="0" w:space="0" w:color="auto" w:frame="1"/>
              </w:rPr>
              <w:t xml:space="preserve"> </w:t>
            </w:r>
          </w:p>
        </w:tc>
      </w:tr>
    </w:tbl>
    <w:p w14:paraId="19989DDE" w14:textId="77777777" w:rsidR="000777F7" w:rsidRPr="000777F7" w:rsidRDefault="000777F7" w:rsidP="000777F7">
      <w:pPr>
        <w:spacing w:after="0" w:line="240" w:lineRule="auto"/>
        <w:ind w:firstLine="1134"/>
        <w:jc w:val="both"/>
        <w:rPr>
          <w:rFonts w:ascii="Times New Roman" w:eastAsia="Calibri" w:hAnsi="Times New Roman" w:cs="Times New Roman"/>
          <w:b/>
          <w:sz w:val="24"/>
          <w:szCs w:val="24"/>
        </w:rPr>
      </w:pPr>
    </w:p>
    <w:p w14:paraId="11029CCE" w14:textId="77777777" w:rsidR="000777F7" w:rsidRDefault="000777F7" w:rsidP="000777F7">
      <w:pPr>
        <w:spacing w:after="0" w:line="240" w:lineRule="auto"/>
        <w:ind w:firstLine="1134"/>
        <w:jc w:val="center"/>
        <w:rPr>
          <w:rFonts w:ascii="Times New Roman" w:eastAsia="Calibri" w:hAnsi="Times New Roman" w:cs="Times New Roman"/>
          <w:sz w:val="28"/>
          <w:szCs w:val="28"/>
        </w:rPr>
      </w:pPr>
    </w:p>
    <w:p w14:paraId="0EED01BA" w14:textId="53C03D75" w:rsidR="000777F7" w:rsidRPr="000777F7" w:rsidRDefault="000777F7" w:rsidP="000777F7">
      <w:pPr>
        <w:spacing w:after="0" w:line="240" w:lineRule="auto"/>
        <w:ind w:firstLine="1134"/>
        <w:jc w:val="center"/>
        <w:rPr>
          <w:rFonts w:ascii="Times New Roman" w:eastAsia="Calibri" w:hAnsi="Times New Roman" w:cs="Times New Roman"/>
          <w:b/>
          <w:sz w:val="24"/>
          <w:szCs w:val="24"/>
        </w:rPr>
      </w:pPr>
      <w:r w:rsidRPr="000777F7">
        <w:rPr>
          <w:rFonts w:ascii="Times New Roman" w:eastAsia="Calibri" w:hAnsi="Times New Roman" w:cs="Times New Roman"/>
          <w:sz w:val="28"/>
          <w:szCs w:val="28"/>
        </w:rPr>
        <w:t>Уважаемый Сергей Сергеевич!</w:t>
      </w:r>
    </w:p>
    <w:p w14:paraId="3567F943" w14:textId="77777777" w:rsidR="000777F7" w:rsidRPr="000777F7" w:rsidRDefault="000777F7" w:rsidP="000777F7">
      <w:pPr>
        <w:spacing w:after="0" w:line="240" w:lineRule="auto"/>
        <w:ind w:firstLine="1134"/>
        <w:jc w:val="both"/>
        <w:rPr>
          <w:rFonts w:ascii="Times New Roman" w:eastAsia="Calibri" w:hAnsi="Times New Roman" w:cs="Times New Roman"/>
          <w:b/>
          <w:sz w:val="24"/>
          <w:szCs w:val="24"/>
        </w:rPr>
      </w:pPr>
    </w:p>
    <w:p w14:paraId="70D25E1F" w14:textId="77777777" w:rsidR="000777F7" w:rsidRPr="000777F7" w:rsidRDefault="000777F7" w:rsidP="000777F7">
      <w:pPr>
        <w:spacing w:after="0" w:line="240" w:lineRule="auto"/>
        <w:jc w:val="both"/>
        <w:rPr>
          <w:rFonts w:ascii="Times New Roman" w:eastAsia="Calibri" w:hAnsi="Times New Roman" w:cs="Times New Roman"/>
          <w:sz w:val="28"/>
          <w:szCs w:val="28"/>
        </w:rPr>
      </w:pPr>
    </w:p>
    <w:p w14:paraId="5171C2D9" w14:textId="36FEF146" w:rsidR="000777F7" w:rsidRPr="000777F7" w:rsidRDefault="000777F7" w:rsidP="000777F7">
      <w:pPr>
        <w:spacing w:after="0" w:line="240" w:lineRule="auto"/>
        <w:jc w:val="both"/>
        <w:rPr>
          <w:rFonts w:ascii="Times New Roman" w:eastAsia="Calibri" w:hAnsi="Times New Roman" w:cs="Times New Roman"/>
          <w:sz w:val="28"/>
          <w:szCs w:val="28"/>
        </w:rPr>
      </w:pPr>
      <w:r w:rsidRPr="000777F7">
        <w:rPr>
          <w:rFonts w:ascii="Times New Roman" w:eastAsia="Calibri" w:hAnsi="Times New Roman" w:cs="Times New Roman"/>
          <w:sz w:val="28"/>
          <w:szCs w:val="28"/>
        </w:rPr>
        <w:tab/>
      </w:r>
      <w:r>
        <w:rPr>
          <w:rFonts w:ascii="Times New Roman" w:eastAsia="Calibri" w:hAnsi="Times New Roman" w:cs="Times New Roman"/>
          <w:sz w:val="28"/>
          <w:szCs w:val="28"/>
        </w:rPr>
        <w:t xml:space="preserve">Я____ФИО, являюсь законным </w:t>
      </w:r>
      <w:proofErr w:type="spellStart"/>
      <w:r>
        <w:rPr>
          <w:rFonts w:ascii="Times New Roman" w:eastAsia="Calibri" w:hAnsi="Times New Roman" w:cs="Times New Roman"/>
          <w:sz w:val="28"/>
          <w:szCs w:val="28"/>
        </w:rPr>
        <w:t>представителем_____ФИО</w:t>
      </w:r>
      <w:proofErr w:type="spellEnd"/>
      <w:r>
        <w:rPr>
          <w:rFonts w:ascii="Times New Roman" w:eastAsia="Calibri" w:hAnsi="Times New Roman" w:cs="Times New Roman"/>
          <w:sz w:val="28"/>
          <w:szCs w:val="28"/>
        </w:rPr>
        <w:t xml:space="preserve">, г.р., или Мы, коллектив родителей </w:t>
      </w:r>
      <w:proofErr w:type="spellStart"/>
      <w:r>
        <w:rPr>
          <w:rFonts w:ascii="Times New Roman" w:eastAsia="Calibri" w:hAnsi="Times New Roman" w:cs="Times New Roman"/>
          <w:sz w:val="28"/>
          <w:szCs w:val="28"/>
        </w:rPr>
        <w:t>учеников_______ГБОУ</w:t>
      </w:r>
      <w:proofErr w:type="spellEnd"/>
      <w:r>
        <w:rPr>
          <w:rFonts w:ascii="Times New Roman" w:eastAsia="Calibri" w:hAnsi="Times New Roman" w:cs="Times New Roman"/>
          <w:sz w:val="28"/>
          <w:szCs w:val="28"/>
        </w:rPr>
        <w:t xml:space="preserve"> или города/населенного пункта_______________</w:t>
      </w:r>
      <w:r w:rsidRPr="000777F7">
        <w:rPr>
          <w:rFonts w:ascii="Times New Roman" w:eastAsia="Calibri" w:hAnsi="Times New Roman" w:cs="Times New Roman"/>
          <w:sz w:val="28"/>
          <w:szCs w:val="28"/>
        </w:rPr>
        <w:t>.</w:t>
      </w:r>
    </w:p>
    <w:p w14:paraId="144CD4C7" w14:textId="77777777" w:rsidR="000777F7" w:rsidRPr="000777F7" w:rsidRDefault="000777F7" w:rsidP="000777F7">
      <w:pPr>
        <w:spacing w:after="0" w:line="240" w:lineRule="auto"/>
        <w:ind w:firstLine="708"/>
        <w:jc w:val="both"/>
        <w:rPr>
          <w:rFonts w:ascii="Times New Roman" w:eastAsia="Calibri" w:hAnsi="Times New Roman" w:cs="Times New Roman"/>
          <w:sz w:val="28"/>
          <w:szCs w:val="28"/>
        </w:rPr>
      </w:pPr>
      <w:r w:rsidRPr="000777F7">
        <w:rPr>
          <w:rFonts w:ascii="Times New Roman" w:eastAsia="Calibri" w:hAnsi="Times New Roman" w:cs="Times New Roman"/>
          <w:sz w:val="28"/>
          <w:szCs w:val="28"/>
        </w:rPr>
        <w:t xml:space="preserve">В период с 23.01.2023 года, родители (законные представители), а также педагогические работники и вся активная общественность, были крайне возмущены онлайн выступлением исполнителя нецензурных и аморальных песен Егора </w:t>
      </w:r>
      <w:proofErr w:type="spellStart"/>
      <w:r w:rsidRPr="000777F7">
        <w:rPr>
          <w:rFonts w:ascii="Times New Roman" w:eastAsia="Calibri" w:hAnsi="Times New Roman" w:cs="Times New Roman"/>
          <w:sz w:val="28"/>
          <w:szCs w:val="28"/>
        </w:rPr>
        <w:t>Крида</w:t>
      </w:r>
      <w:proofErr w:type="spellEnd"/>
      <w:r w:rsidRPr="000777F7">
        <w:rPr>
          <w:rFonts w:ascii="Times New Roman" w:eastAsia="Calibri" w:hAnsi="Times New Roman" w:cs="Times New Roman"/>
          <w:sz w:val="28"/>
          <w:szCs w:val="28"/>
        </w:rPr>
        <w:t xml:space="preserve"> (Егора Николаевича </w:t>
      </w:r>
      <w:proofErr w:type="spellStart"/>
      <w:r w:rsidRPr="000777F7">
        <w:rPr>
          <w:rFonts w:ascii="Times New Roman" w:eastAsia="Calibri" w:hAnsi="Times New Roman" w:cs="Times New Roman"/>
          <w:sz w:val="28"/>
          <w:szCs w:val="28"/>
        </w:rPr>
        <w:t>Булаткина</w:t>
      </w:r>
      <w:proofErr w:type="spellEnd"/>
      <w:r w:rsidRPr="000777F7">
        <w:rPr>
          <w:rFonts w:ascii="Times New Roman" w:eastAsia="Calibri" w:hAnsi="Times New Roman" w:cs="Times New Roman"/>
          <w:sz w:val="28"/>
          <w:szCs w:val="28"/>
        </w:rPr>
        <w:t xml:space="preserve">, 25.06.1994 г.р., </w:t>
      </w:r>
      <w:proofErr w:type="spellStart"/>
      <w:r w:rsidRPr="000777F7">
        <w:rPr>
          <w:rFonts w:ascii="Times New Roman" w:eastAsia="Calibri" w:hAnsi="Times New Roman" w:cs="Times New Roman"/>
          <w:sz w:val="28"/>
          <w:szCs w:val="28"/>
        </w:rPr>
        <w:t>урож</w:t>
      </w:r>
      <w:proofErr w:type="spellEnd"/>
      <w:r w:rsidRPr="000777F7">
        <w:rPr>
          <w:rFonts w:ascii="Times New Roman" w:eastAsia="Calibri" w:hAnsi="Times New Roman" w:cs="Times New Roman"/>
          <w:sz w:val="28"/>
          <w:szCs w:val="28"/>
        </w:rPr>
        <w:t>, г. Пенза</w:t>
      </w:r>
      <w:r w:rsidRPr="000777F7">
        <w:rPr>
          <w:rFonts w:ascii="Times New Roman" w:eastAsia="Calibri" w:hAnsi="Times New Roman" w:cs="Times New Roman"/>
          <w:b/>
          <w:bCs/>
          <w:sz w:val="28"/>
          <w:szCs w:val="28"/>
        </w:rPr>
        <w:t xml:space="preserve">) </w:t>
      </w:r>
    </w:p>
    <w:p w14:paraId="628B96E1" w14:textId="77777777" w:rsidR="000777F7" w:rsidRPr="000777F7" w:rsidRDefault="000777F7" w:rsidP="000777F7">
      <w:pPr>
        <w:spacing w:after="0" w:line="240" w:lineRule="auto"/>
        <w:ind w:firstLine="708"/>
        <w:jc w:val="both"/>
        <w:rPr>
          <w:rFonts w:ascii="Times New Roman" w:eastAsia="Calibri" w:hAnsi="Times New Roman" w:cs="Times New Roman"/>
          <w:sz w:val="28"/>
          <w:szCs w:val="28"/>
        </w:rPr>
      </w:pPr>
      <w:r w:rsidRPr="000777F7">
        <w:rPr>
          <w:rFonts w:ascii="Times New Roman" w:eastAsia="Calibri" w:hAnsi="Times New Roman" w:cs="Times New Roman"/>
          <w:sz w:val="28"/>
          <w:szCs w:val="28"/>
        </w:rPr>
        <w:t>на школьных уроках «Разговоры о важном» (</w:t>
      </w:r>
      <w:hyperlink r:id="rId4" w:history="1">
        <w:r w:rsidRPr="000777F7">
          <w:rPr>
            <w:rFonts w:ascii="Times New Roman" w:eastAsia="Calibri" w:hAnsi="Times New Roman" w:cs="Times New Roman"/>
            <w:color w:val="0000FF"/>
            <w:sz w:val="28"/>
            <w:szCs w:val="28"/>
            <w:u w:val="single"/>
          </w:rPr>
          <w:t>https://yandex.ru/search/?text=егор+крид+провел+урок+на+разговорах+о+важном+&amp;lr=2&amp;clid=2313446-106</w:t>
        </w:r>
      </w:hyperlink>
      <w:r w:rsidRPr="000777F7">
        <w:rPr>
          <w:rFonts w:ascii="Times New Roman" w:eastAsia="Calibri" w:hAnsi="Times New Roman" w:cs="Times New Roman"/>
          <w:sz w:val="28"/>
          <w:szCs w:val="28"/>
        </w:rPr>
        <w:t>).</w:t>
      </w:r>
    </w:p>
    <w:p w14:paraId="2028259C" w14:textId="77777777" w:rsidR="000777F7" w:rsidRPr="000777F7" w:rsidRDefault="000777F7" w:rsidP="000777F7">
      <w:pPr>
        <w:spacing w:after="0" w:line="240" w:lineRule="auto"/>
        <w:ind w:firstLine="708"/>
        <w:jc w:val="both"/>
        <w:rPr>
          <w:rFonts w:ascii="Times New Roman" w:eastAsia="Calibri" w:hAnsi="Times New Roman" w:cs="Times New Roman"/>
          <w:sz w:val="28"/>
          <w:szCs w:val="28"/>
        </w:rPr>
      </w:pPr>
      <w:r w:rsidRPr="000777F7">
        <w:rPr>
          <w:rFonts w:ascii="Times New Roman" w:eastAsia="Calibri" w:hAnsi="Times New Roman" w:cs="Times New Roman"/>
          <w:sz w:val="28"/>
          <w:szCs w:val="28"/>
        </w:rPr>
        <w:t xml:space="preserve">Причем инициатива приглашения «популярного молодежного исполнителя» исходила от должностных лиц администрации Президента Российской Федерации и поддержана </w:t>
      </w:r>
      <w:proofErr w:type="spellStart"/>
      <w:r w:rsidRPr="000777F7">
        <w:rPr>
          <w:rFonts w:ascii="Times New Roman" w:eastAsia="Calibri" w:hAnsi="Times New Roman" w:cs="Times New Roman"/>
          <w:sz w:val="28"/>
          <w:szCs w:val="28"/>
        </w:rPr>
        <w:t>Минпросвещения</w:t>
      </w:r>
      <w:proofErr w:type="spellEnd"/>
      <w:r w:rsidRPr="000777F7">
        <w:rPr>
          <w:rFonts w:ascii="Times New Roman" w:eastAsia="Calibri" w:hAnsi="Times New Roman" w:cs="Times New Roman"/>
          <w:sz w:val="28"/>
          <w:szCs w:val="28"/>
        </w:rPr>
        <w:t xml:space="preserve"> РФ.</w:t>
      </w:r>
    </w:p>
    <w:p w14:paraId="3F378C6B" w14:textId="77777777" w:rsidR="000777F7" w:rsidRPr="000777F7" w:rsidRDefault="000777F7" w:rsidP="000777F7">
      <w:pPr>
        <w:spacing w:after="0" w:line="240" w:lineRule="auto"/>
        <w:ind w:firstLine="708"/>
        <w:jc w:val="both"/>
        <w:rPr>
          <w:rFonts w:ascii="Times New Roman" w:eastAsia="Calibri" w:hAnsi="Times New Roman" w:cs="Times New Roman"/>
          <w:sz w:val="28"/>
          <w:szCs w:val="28"/>
        </w:rPr>
      </w:pPr>
      <w:r w:rsidRPr="000777F7">
        <w:rPr>
          <w:rFonts w:ascii="Times New Roman" w:eastAsia="Calibri" w:hAnsi="Times New Roman" w:cs="Times New Roman"/>
          <w:sz w:val="28"/>
          <w:szCs w:val="28"/>
        </w:rPr>
        <w:t xml:space="preserve">Между тем, публичная деятельность указанного гражданина </w:t>
      </w:r>
      <w:proofErr w:type="spellStart"/>
      <w:r w:rsidRPr="000777F7">
        <w:rPr>
          <w:rFonts w:ascii="Times New Roman" w:eastAsia="Calibri" w:hAnsi="Times New Roman" w:cs="Times New Roman"/>
          <w:sz w:val="28"/>
          <w:szCs w:val="28"/>
        </w:rPr>
        <w:t>Булаткина</w:t>
      </w:r>
      <w:proofErr w:type="spellEnd"/>
      <w:r w:rsidRPr="000777F7">
        <w:rPr>
          <w:rFonts w:ascii="Times New Roman" w:eastAsia="Calibri" w:hAnsi="Times New Roman" w:cs="Times New Roman"/>
          <w:sz w:val="28"/>
          <w:szCs w:val="28"/>
        </w:rPr>
        <w:t xml:space="preserve"> Е.Н., называющего себя «певцом» или «российским рэпером» является возмутительной и неприемлемой для публичного распространения пропагандой секса среди несовершеннолетних детей и молодежи, запрещенных азартных игр, аморального и антиобщественного поведения, внушения презрения к своей стране, своей Родине.</w:t>
      </w:r>
    </w:p>
    <w:p w14:paraId="5112A7EE" w14:textId="77777777" w:rsidR="000777F7" w:rsidRPr="000777F7" w:rsidRDefault="000777F7" w:rsidP="000777F7">
      <w:pPr>
        <w:spacing w:after="0" w:line="240" w:lineRule="auto"/>
        <w:ind w:firstLine="708"/>
        <w:jc w:val="both"/>
        <w:rPr>
          <w:rFonts w:ascii="Times New Roman" w:eastAsia="Calibri" w:hAnsi="Times New Roman" w:cs="Times New Roman"/>
          <w:sz w:val="28"/>
          <w:szCs w:val="28"/>
        </w:rPr>
      </w:pPr>
      <w:r w:rsidRPr="000777F7">
        <w:rPr>
          <w:rFonts w:ascii="Times New Roman" w:eastAsia="Calibri" w:hAnsi="Times New Roman" w:cs="Times New Roman"/>
          <w:sz w:val="28"/>
          <w:szCs w:val="28"/>
        </w:rPr>
        <w:t xml:space="preserve">Невозможно мириться со всяческим поощрением и тем более- публичным распространением результатов антиобщественной деятельности Егора </w:t>
      </w:r>
      <w:proofErr w:type="spellStart"/>
      <w:r w:rsidRPr="000777F7">
        <w:rPr>
          <w:rFonts w:ascii="Times New Roman" w:eastAsia="Calibri" w:hAnsi="Times New Roman" w:cs="Times New Roman"/>
          <w:sz w:val="28"/>
          <w:szCs w:val="28"/>
        </w:rPr>
        <w:t>Крида</w:t>
      </w:r>
      <w:proofErr w:type="spellEnd"/>
      <w:r w:rsidRPr="000777F7">
        <w:rPr>
          <w:rFonts w:ascii="Times New Roman" w:eastAsia="Calibri" w:hAnsi="Times New Roman" w:cs="Times New Roman"/>
          <w:sz w:val="28"/>
          <w:szCs w:val="28"/>
        </w:rPr>
        <w:t xml:space="preserve"> среди молодежи и детей.</w:t>
      </w:r>
    </w:p>
    <w:p w14:paraId="53C1451A" w14:textId="77777777" w:rsidR="000777F7" w:rsidRPr="000777F7" w:rsidRDefault="000777F7" w:rsidP="000777F7">
      <w:pPr>
        <w:spacing w:after="0" w:line="240" w:lineRule="auto"/>
        <w:ind w:firstLine="708"/>
        <w:jc w:val="both"/>
        <w:rPr>
          <w:rFonts w:ascii="Times New Roman" w:eastAsia="Calibri" w:hAnsi="Times New Roman" w:cs="Times New Roman"/>
          <w:sz w:val="28"/>
          <w:szCs w:val="28"/>
        </w:rPr>
      </w:pPr>
      <w:r w:rsidRPr="000777F7">
        <w:rPr>
          <w:rFonts w:ascii="Times New Roman" w:eastAsia="Calibri" w:hAnsi="Times New Roman" w:cs="Times New Roman"/>
          <w:sz w:val="28"/>
          <w:szCs w:val="28"/>
        </w:rPr>
        <w:t>Вот примеры его «творчества»: «</w:t>
      </w:r>
      <w:r w:rsidRPr="000777F7">
        <w:rPr>
          <w:rFonts w:ascii="Times New Roman" w:eastAsia="Calibri" w:hAnsi="Times New Roman" w:cs="Times New Roman"/>
          <w:b/>
          <w:bCs/>
          <w:i/>
          <w:iCs/>
          <w:sz w:val="28"/>
          <w:szCs w:val="28"/>
        </w:rPr>
        <w:t>«Пошла ты»: «Но извини, я на других теперь залезаю; Я говорю тебе, пошла ты нах*й дорогая. Пошла ты нах*й, сука под словом любовь! Я бы разбил тебе еб*</w:t>
      </w:r>
      <w:proofErr w:type="spellStart"/>
      <w:r w:rsidRPr="000777F7">
        <w:rPr>
          <w:rFonts w:ascii="Times New Roman" w:eastAsia="Calibri" w:hAnsi="Times New Roman" w:cs="Times New Roman"/>
          <w:b/>
          <w:bCs/>
          <w:i/>
          <w:iCs/>
          <w:sz w:val="28"/>
          <w:szCs w:val="28"/>
        </w:rPr>
        <w:t>ло</w:t>
      </w:r>
      <w:proofErr w:type="spellEnd"/>
      <w:r w:rsidRPr="000777F7">
        <w:rPr>
          <w:rFonts w:ascii="Times New Roman" w:eastAsia="Calibri" w:hAnsi="Times New Roman" w:cs="Times New Roman"/>
          <w:b/>
          <w:bCs/>
          <w:i/>
          <w:iCs/>
          <w:sz w:val="28"/>
          <w:szCs w:val="28"/>
        </w:rPr>
        <w:t xml:space="preserve"> в кровь. Пошла ты нах*й, пошла ты на*уй, пошла ты нах*й! И улечу от сюда нах*р на другую планету. И легче быть геем, чем быть с такой как ты! Предлагаешь секс?! Я лучше </w:t>
      </w:r>
      <w:proofErr w:type="spellStart"/>
      <w:r w:rsidRPr="000777F7">
        <w:rPr>
          <w:rFonts w:ascii="Times New Roman" w:eastAsia="Calibri" w:hAnsi="Times New Roman" w:cs="Times New Roman"/>
          <w:b/>
          <w:bCs/>
          <w:i/>
          <w:iCs/>
          <w:sz w:val="28"/>
          <w:szCs w:val="28"/>
        </w:rPr>
        <w:t>тр</w:t>
      </w:r>
      <w:proofErr w:type="spellEnd"/>
      <w:r w:rsidRPr="000777F7">
        <w:rPr>
          <w:rFonts w:ascii="Times New Roman" w:eastAsia="Calibri" w:hAnsi="Times New Roman" w:cs="Times New Roman"/>
          <w:b/>
          <w:bCs/>
          <w:i/>
          <w:iCs/>
          <w:sz w:val="28"/>
          <w:szCs w:val="28"/>
        </w:rPr>
        <w:t>*хну свою руку.»</w:t>
      </w:r>
    </w:p>
    <w:p w14:paraId="3884E903" w14:textId="77777777" w:rsidR="000777F7" w:rsidRPr="000777F7" w:rsidRDefault="000777F7" w:rsidP="000777F7">
      <w:pPr>
        <w:spacing w:after="0" w:line="240" w:lineRule="auto"/>
        <w:ind w:firstLine="708"/>
        <w:jc w:val="both"/>
        <w:rPr>
          <w:rFonts w:ascii="Times New Roman" w:eastAsia="Calibri" w:hAnsi="Times New Roman" w:cs="Times New Roman"/>
          <w:b/>
          <w:bCs/>
          <w:i/>
          <w:iCs/>
          <w:sz w:val="28"/>
          <w:szCs w:val="28"/>
        </w:rPr>
      </w:pPr>
      <w:r w:rsidRPr="000777F7">
        <w:rPr>
          <w:rFonts w:ascii="Times New Roman" w:eastAsia="Calibri" w:hAnsi="Times New Roman" w:cs="Times New Roman"/>
          <w:b/>
          <w:bCs/>
          <w:i/>
          <w:iCs/>
          <w:sz w:val="28"/>
          <w:szCs w:val="28"/>
        </w:rPr>
        <w:lastRenderedPageBreak/>
        <w:t>«Потрачу»: «В этой малышке столько секса (***) меня бес попутал, Меня так манит, как кусаешь мои губы грубо. Но ты, самый крепкий мой алкоголь. Выпиваю, запиваю тобой и мы выезжаем домой.»</w:t>
      </w:r>
    </w:p>
    <w:p w14:paraId="5DEBE783" w14:textId="77777777" w:rsidR="000777F7" w:rsidRPr="000777F7" w:rsidRDefault="000777F7" w:rsidP="000777F7">
      <w:pPr>
        <w:spacing w:after="0" w:line="240" w:lineRule="auto"/>
        <w:ind w:firstLine="708"/>
        <w:jc w:val="both"/>
        <w:rPr>
          <w:rFonts w:ascii="Times New Roman" w:eastAsia="Calibri" w:hAnsi="Times New Roman" w:cs="Times New Roman"/>
          <w:sz w:val="28"/>
          <w:szCs w:val="28"/>
        </w:rPr>
      </w:pPr>
      <w:r w:rsidRPr="000777F7">
        <w:rPr>
          <w:rFonts w:ascii="Times New Roman" w:eastAsia="Calibri" w:hAnsi="Times New Roman" w:cs="Times New Roman"/>
          <w:b/>
          <w:bCs/>
          <w:i/>
          <w:iCs/>
          <w:sz w:val="28"/>
          <w:szCs w:val="28"/>
        </w:rPr>
        <w:t>«На*уй все ваши заслуги (на*уй), Ведь мы шагаем по кругу (</w:t>
      </w:r>
      <w:proofErr w:type="spellStart"/>
      <w:r w:rsidRPr="000777F7">
        <w:rPr>
          <w:rFonts w:ascii="Times New Roman" w:eastAsia="Calibri" w:hAnsi="Times New Roman" w:cs="Times New Roman"/>
          <w:b/>
          <w:bCs/>
          <w:i/>
          <w:iCs/>
          <w:sz w:val="28"/>
          <w:szCs w:val="28"/>
        </w:rPr>
        <w:t>go</w:t>
      </w:r>
      <w:proofErr w:type="spellEnd"/>
      <w:r w:rsidRPr="000777F7">
        <w:rPr>
          <w:rFonts w:ascii="Times New Roman" w:eastAsia="Calibri" w:hAnsi="Times New Roman" w:cs="Times New Roman"/>
          <w:b/>
          <w:bCs/>
          <w:i/>
          <w:iCs/>
          <w:sz w:val="28"/>
          <w:szCs w:val="28"/>
        </w:rPr>
        <w:t>), Я кое-что знаю о суках (что), Ведь жизнь - это та ещё с*ка (с*ка). Нас путают фильмы, путают книги, Будто бы финиш будет красивым. Будто всех ждёт счастливый конец, Но мы же в России - тут счастливых нет (нет)».</w:t>
      </w:r>
    </w:p>
    <w:p w14:paraId="3E1D7B1C" w14:textId="77777777" w:rsidR="000777F7" w:rsidRPr="000777F7" w:rsidRDefault="000777F7" w:rsidP="000777F7">
      <w:pPr>
        <w:spacing w:after="0" w:line="240" w:lineRule="auto"/>
        <w:jc w:val="both"/>
        <w:rPr>
          <w:rFonts w:ascii="Times New Roman" w:eastAsia="Calibri" w:hAnsi="Times New Roman" w:cs="Times New Roman"/>
          <w:sz w:val="28"/>
          <w:szCs w:val="28"/>
        </w:rPr>
      </w:pPr>
      <w:r w:rsidRPr="000777F7">
        <w:rPr>
          <w:rFonts w:ascii="Times New Roman" w:eastAsia="Calibri" w:hAnsi="Times New Roman" w:cs="Times New Roman"/>
          <w:sz w:val="28"/>
          <w:szCs w:val="28"/>
        </w:rPr>
        <w:tab/>
        <w:t>Вот такие «произведения» прямо сейчас слушают миллионы российских детей, благодаря внедрению</w:t>
      </w:r>
      <w:bookmarkStart w:id="0" w:name="_Hlk125450398"/>
      <w:r w:rsidRPr="000777F7">
        <w:rPr>
          <w:rFonts w:ascii="Times New Roman" w:eastAsia="Calibri" w:hAnsi="Times New Roman" w:cs="Times New Roman"/>
          <w:sz w:val="28"/>
          <w:szCs w:val="28"/>
        </w:rPr>
        <w:t xml:space="preserve"> Е.Н. </w:t>
      </w:r>
      <w:proofErr w:type="spellStart"/>
      <w:r w:rsidRPr="000777F7">
        <w:rPr>
          <w:rFonts w:ascii="Times New Roman" w:eastAsia="Calibri" w:hAnsi="Times New Roman" w:cs="Times New Roman"/>
          <w:sz w:val="28"/>
          <w:szCs w:val="28"/>
        </w:rPr>
        <w:t>Булаткина</w:t>
      </w:r>
      <w:proofErr w:type="spellEnd"/>
      <w:r w:rsidRPr="000777F7">
        <w:rPr>
          <w:rFonts w:ascii="Times New Roman" w:eastAsia="Calibri" w:hAnsi="Times New Roman" w:cs="Times New Roman"/>
          <w:sz w:val="28"/>
          <w:szCs w:val="28"/>
        </w:rPr>
        <w:t xml:space="preserve"> в федеральный школьный проект «Разговоров о важном»</w:t>
      </w:r>
      <w:bookmarkEnd w:id="0"/>
      <w:r w:rsidRPr="000777F7">
        <w:rPr>
          <w:rFonts w:ascii="Times New Roman" w:eastAsia="Calibri" w:hAnsi="Times New Roman" w:cs="Times New Roman"/>
          <w:sz w:val="28"/>
          <w:szCs w:val="28"/>
        </w:rPr>
        <w:t xml:space="preserve">, которое инициировали и поддержали должностные лица администрации Президента РФ и </w:t>
      </w:r>
      <w:proofErr w:type="spellStart"/>
      <w:r w:rsidRPr="000777F7">
        <w:rPr>
          <w:rFonts w:ascii="Times New Roman" w:eastAsia="Calibri" w:hAnsi="Times New Roman" w:cs="Times New Roman"/>
          <w:sz w:val="28"/>
          <w:szCs w:val="28"/>
        </w:rPr>
        <w:t>Минпросвещения</w:t>
      </w:r>
      <w:proofErr w:type="spellEnd"/>
      <w:r w:rsidRPr="000777F7">
        <w:rPr>
          <w:rFonts w:ascii="Times New Roman" w:eastAsia="Calibri" w:hAnsi="Times New Roman" w:cs="Times New Roman"/>
          <w:sz w:val="28"/>
          <w:szCs w:val="28"/>
        </w:rPr>
        <w:t xml:space="preserve"> РФ,.</w:t>
      </w:r>
    </w:p>
    <w:p w14:paraId="0C08B7F1" w14:textId="77777777" w:rsidR="000777F7" w:rsidRPr="000777F7" w:rsidRDefault="000777F7" w:rsidP="000777F7">
      <w:pPr>
        <w:spacing w:after="0" w:line="240" w:lineRule="auto"/>
        <w:jc w:val="both"/>
        <w:rPr>
          <w:rFonts w:ascii="Times New Roman" w:eastAsia="Calibri" w:hAnsi="Times New Roman" w:cs="Times New Roman"/>
          <w:sz w:val="28"/>
          <w:szCs w:val="28"/>
        </w:rPr>
      </w:pPr>
      <w:r w:rsidRPr="000777F7">
        <w:rPr>
          <w:rFonts w:ascii="Times New Roman" w:eastAsia="Calibri" w:hAnsi="Times New Roman" w:cs="Times New Roman"/>
          <w:sz w:val="28"/>
          <w:szCs w:val="28"/>
        </w:rPr>
        <w:tab/>
        <w:t xml:space="preserve">Считаем абсолютно неприемлемым указанные действия должностных лиц государственных органов исполнительной власти по следующим основаниям.  </w:t>
      </w:r>
    </w:p>
    <w:p w14:paraId="45855910" w14:textId="77777777" w:rsidR="000777F7" w:rsidRPr="000777F7" w:rsidRDefault="000777F7" w:rsidP="000777F7">
      <w:pPr>
        <w:spacing w:after="0" w:line="240" w:lineRule="auto"/>
        <w:jc w:val="both"/>
        <w:rPr>
          <w:rFonts w:ascii="Times New Roman" w:eastAsia="Calibri" w:hAnsi="Times New Roman" w:cs="Times New Roman"/>
          <w:sz w:val="28"/>
          <w:szCs w:val="28"/>
        </w:rPr>
      </w:pPr>
      <w:r w:rsidRPr="000777F7">
        <w:rPr>
          <w:rFonts w:ascii="Times New Roman" w:eastAsia="Calibri" w:hAnsi="Times New Roman" w:cs="Times New Roman"/>
          <w:sz w:val="28"/>
          <w:szCs w:val="28"/>
        </w:rPr>
        <w:t xml:space="preserve"> </w:t>
      </w:r>
      <w:r w:rsidRPr="000777F7">
        <w:rPr>
          <w:rFonts w:ascii="Times New Roman" w:eastAsia="Calibri" w:hAnsi="Times New Roman" w:cs="Times New Roman"/>
          <w:sz w:val="28"/>
          <w:szCs w:val="28"/>
        </w:rPr>
        <w:tab/>
        <w:t>Частью 1 статьи 38 Конституции РФ провозглашено, что материнство и детство, семья находятся под защитой государства.</w:t>
      </w:r>
    </w:p>
    <w:p w14:paraId="27B6A3B7" w14:textId="77777777" w:rsidR="000777F7" w:rsidRPr="000777F7" w:rsidRDefault="000777F7" w:rsidP="000777F7">
      <w:pPr>
        <w:spacing w:after="0" w:line="240" w:lineRule="auto"/>
        <w:jc w:val="both"/>
        <w:rPr>
          <w:rFonts w:ascii="Times New Roman" w:eastAsia="Calibri" w:hAnsi="Times New Roman" w:cs="Times New Roman"/>
          <w:sz w:val="28"/>
          <w:szCs w:val="28"/>
        </w:rPr>
      </w:pPr>
      <w:r w:rsidRPr="000777F7">
        <w:rPr>
          <w:rFonts w:ascii="Times New Roman" w:eastAsia="Calibri" w:hAnsi="Times New Roman" w:cs="Times New Roman"/>
          <w:sz w:val="28"/>
          <w:szCs w:val="28"/>
        </w:rPr>
        <w:tab/>
        <w:t>Положениями статьи 4 Федерального закона от 24.07.1998 N 124-ФЗ "Об основных гарантиях прав ребенка в Российской Федерации" регламентировано, что «Целями государственной политики в интересах детей являются: ..содействие физическому, интеллектуальному, психическому, духовному и нравственному развитию детей, воспитанию в них патриотизма и гражданственности, а также реализации личности ребенка в интересах общества и в соответствии с не противоречащими Конституции Российской Федерации и федеральному законодательству традициями народов Российской Федерации, достижениями российской и мировой культуры; защита детей от факторов, негативно влияющих на их физическое, интеллектуальное, психическое, духовное и нравственное развитие.</w:t>
      </w:r>
    </w:p>
    <w:p w14:paraId="24B36259" w14:textId="77777777" w:rsidR="000777F7" w:rsidRPr="000777F7" w:rsidRDefault="000777F7" w:rsidP="000777F7">
      <w:pPr>
        <w:spacing w:after="0" w:line="240" w:lineRule="auto"/>
        <w:ind w:firstLine="708"/>
        <w:jc w:val="both"/>
        <w:rPr>
          <w:rFonts w:ascii="Times New Roman" w:eastAsia="Calibri" w:hAnsi="Times New Roman" w:cs="Times New Roman"/>
          <w:sz w:val="28"/>
          <w:szCs w:val="28"/>
        </w:rPr>
      </w:pPr>
      <w:r w:rsidRPr="000777F7">
        <w:rPr>
          <w:rFonts w:ascii="Times New Roman" w:eastAsia="Calibri" w:hAnsi="Times New Roman" w:cs="Times New Roman"/>
          <w:sz w:val="28"/>
          <w:szCs w:val="28"/>
        </w:rPr>
        <w:t>Государственная политика в интересах детей является приоритетной и основана на следующих принципах: поддержка семьи в целях обеспечения обучения, воспитания, отдыха и оздоровления детей, защиты их прав, подготовки их к полноценной жизни в обществе; ответственность юридических лиц, должностных лиц, граждан за нарушение прав и законных интересов ребенка, причинение ему вреда».</w:t>
      </w:r>
    </w:p>
    <w:p w14:paraId="10D0B305" w14:textId="77777777" w:rsidR="000777F7" w:rsidRPr="000777F7" w:rsidRDefault="000777F7" w:rsidP="000777F7">
      <w:pPr>
        <w:spacing w:after="0" w:line="240" w:lineRule="auto"/>
        <w:ind w:firstLine="708"/>
        <w:jc w:val="both"/>
        <w:rPr>
          <w:rFonts w:ascii="Times New Roman" w:eastAsia="Calibri" w:hAnsi="Times New Roman" w:cs="Times New Roman"/>
          <w:sz w:val="28"/>
          <w:szCs w:val="28"/>
        </w:rPr>
      </w:pPr>
      <w:r w:rsidRPr="000777F7">
        <w:rPr>
          <w:rFonts w:ascii="Times New Roman" w:eastAsia="Calibri" w:hAnsi="Times New Roman" w:cs="Times New Roman"/>
          <w:sz w:val="28"/>
          <w:szCs w:val="28"/>
        </w:rPr>
        <w:t xml:space="preserve">Мы считаем, что следует незамедлительно принять все возможные меры для привлечения к установленной законом ответственности должностных лиц органов исполнительной власти, ответственных за внедрение антиобщественного деятеля </w:t>
      </w:r>
      <w:bookmarkStart w:id="1" w:name="_Hlk125455963"/>
      <w:proofErr w:type="spellStart"/>
      <w:r w:rsidRPr="000777F7">
        <w:rPr>
          <w:rFonts w:ascii="Times New Roman" w:eastAsia="Calibri" w:hAnsi="Times New Roman" w:cs="Times New Roman"/>
          <w:sz w:val="28"/>
          <w:szCs w:val="28"/>
        </w:rPr>
        <w:t>Булаткина</w:t>
      </w:r>
      <w:proofErr w:type="spellEnd"/>
      <w:r w:rsidRPr="000777F7">
        <w:rPr>
          <w:rFonts w:ascii="Times New Roman" w:eastAsia="Calibri" w:hAnsi="Times New Roman" w:cs="Times New Roman"/>
          <w:sz w:val="28"/>
          <w:szCs w:val="28"/>
        </w:rPr>
        <w:t xml:space="preserve"> Е.Н. </w:t>
      </w:r>
      <w:bookmarkEnd w:id="1"/>
      <w:r w:rsidRPr="000777F7">
        <w:rPr>
          <w:rFonts w:ascii="Times New Roman" w:eastAsia="Calibri" w:hAnsi="Times New Roman" w:cs="Times New Roman"/>
          <w:sz w:val="28"/>
          <w:szCs w:val="28"/>
        </w:rPr>
        <w:t>в федеральный школьный проект «Разговоров о важном», а также -для прекращения деятельности указанного исполнителя на территории Российской Федерации.</w:t>
      </w:r>
    </w:p>
    <w:p w14:paraId="3170939E" w14:textId="77777777" w:rsidR="000777F7" w:rsidRPr="000777F7" w:rsidRDefault="000777F7" w:rsidP="000777F7">
      <w:pPr>
        <w:spacing w:after="0" w:line="240" w:lineRule="auto"/>
        <w:ind w:firstLine="708"/>
        <w:jc w:val="both"/>
        <w:rPr>
          <w:rFonts w:ascii="Times New Roman" w:eastAsia="Calibri" w:hAnsi="Times New Roman" w:cs="Times New Roman"/>
          <w:sz w:val="28"/>
          <w:szCs w:val="28"/>
        </w:rPr>
      </w:pPr>
      <w:r w:rsidRPr="000777F7">
        <w:rPr>
          <w:rFonts w:ascii="Times New Roman" w:eastAsia="Calibri" w:hAnsi="Times New Roman" w:cs="Times New Roman"/>
          <w:sz w:val="28"/>
          <w:szCs w:val="28"/>
        </w:rPr>
        <w:t>В Стратегии национальной безопасности (утв. Указом Президента от 31.12.15 N 683) прямо говорится о том, что поддержка традиционных российских духовных ценностей является ключевой задачей обеспечения национальной безопасности (</w:t>
      </w:r>
      <w:proofErr w:type="spellStart"/>
      <w:r w:rsidRPr="000777F7">
        <w:rPr>
          <w:rFonts w:ascii="Times New Roman" w:eastAsia="Calibri" w:hAnsi="Times New Roman" w:cs="Times New Roman"/>
          <w:sz w:val="28"/>
          <w:szCs w:val="28"/>
        </w:rPr>
        <w:t>ст.ст</w:t>
      </w:r>
      <w:proofErr w:type="spellEnd"/>
      <w:r w:rsidRPr="000777F7">
        <w:rPr>
          <w:rFonts w:ascii="Times New Roman" w:eastAsia="Calibri" w:hAnsi="Times New Roman" w:cs="Times New Roman"/>
          <w:sz w:val="28"/>
          <w:szCs w:val="28"/>
        </w:rPr>
        <w:t xml:space="preserve">. 76, 78), те же цели провозглашены и Указом Президента Российской Федерации от 09.11.2022 № 809 "Об </w:t>
      </w:r>
      <w:r w:rsidRPr="000777F7">
        <w:rPr>
          <w:rFonts w:ascii="Times New Roman" w:eastAsia="Calibri" w:hAnsi="Times New Roman" w:cs="Times New Roman"/>
          <w:sz w:val="28"/>
          <w:szCs w:val="28"/>
        </w:rPr>
        <w:lastRenderedPageBreak/>
        <w:t>утверждении Основ государственной политики по сохранению и укреплению традиционных российских духовно-нравственных ценностей".</w:t>
      </w:r>
    </w:p>
    <w:p w14:paraId="46DBF535" w14:textId="77777777" w:rsidR="000777F7" w:rsidRPr="000777F7" w:rsidRDefault="000777F7" w:rsidP="000777F7">
      <w:pPr>
        <w:spacing w:after="0" w:line="240" w:lineRule="auto"/>
        <w:jc w:val="both"/>
        <w:rPr>
          <w:rFonts w:ascii="Times New Roman" w:eastAsia="Calibri" w:hAnsi="Times New Roman" w:cs="Times New Roman"/>
          <w:sz w:val="28"/>
          <w:szCs w:val="28"/>
        </w:rPr>
      </w:pPr>
      <w:r w:rsidRPr="000777F7">
        <w:rPr>
          <w:rFonts w:ascii="Times New Roman" w:eastAsia="Calibri" w:hAnsi="Times New Roman" w:cs="Times New Roman"/>
          <w:sz w:val="28"/>
          <w:szCs w:val="28"/>
        </w:rPr>
        <w:tab/>
        <w:t>Согласно пунктам 4,7 части 2 статьи 5 Федерального закона от 29.12.2010 N 436-ФЗ "О защите детей от информации, причиняющей вред их здоровью и развитию" к информации, запрещенной для распространения среди детей, относится информация: отрицающая семейные ценности, пропагандирующая нетрадиционные сексуальные отношения и формирующая неуважение к родителям и (или) другим членам семьи; содержащая информацию порнографического характера.</w:t>
      </w:r>
    </w:p>
    <w:p w14:paraId="7F5ABFCD" w14:textId="77777777" w:rsidR="000777F7" w:rsidRPr="000777F7" w:rsidRDefault="000777F7" w:rsidP="000777F7">
      <w:pPr>
        <w:spacing w:after="0" w:line="240" w:lineRule="auto"/>
        <w:jc w:val="both"/>
        <w:rPr>
          <w:rFonts w:ascii="Times New Roman" w:eastAsia="Calibri" w:hAnsi="Times New Roman" w:cs="Times New Roman"/>
          <w:sz w:val="28"/>
          <w:szCs w:val="28"/>
        </w:rPr>
      </w:pPr>
      <w:r w:rsidRPr="000777F7">
        <w:rPr>
          <w:rFonts w:ascii="Times New Roman" w:eastAsia="Calibri" w:hAnsi="Times New Roman" w:cs="Times New Roman"/>
          <w:sz w:val="28"/>
          <w:szCs w:val="28"/>
        </w:rPr>
        <w:tab/>
        <w:t xml:space="preserve"> Частью 1 статьи 11 настоящего Федерального закона предусмотрено, что оборот информационной продукции, содержащей информацию, предусмотренную частью 2 статьи 5 настоящего Федерального закона, не допускается, за исключением случаев, предусмотренных настоящим Федеральным законом.</w:t>
      </w:r>
    </w:p>
    <w:p w14:paraId="577D1B99" w14:textId="77777777" w:rsidR="000777F7" w:rsidRPr="000777F7" w:rsidRDefault="000777F7" w:rsidP="000777F7">
      <w:pPr>
        <w:spacing w:after="0" w:line="240" w:lineRule="auto"/>
        <w:jc w:val="both"/>
        <w:rPr>
          <w:rFonts w:ascii="Times New Roman" w:eastAsia="Calibri" w:hAnsi="Times New Roman" w:cs="Times New Roman"/>
          <w:sz w:val="28"/>
          <w:szCs w:val="28"/>
        </w:rPr>
      </w:pPr>
      <w:r w:rsidRPr="000777F7">
        <w:rPr>
          <w:rFonts w:ascii="Times New Roman" w:eastAsia="Calibri" w:hAnsi="Times New Roman" w:cs="Times New Roman"/>
          <w:sz w:val="28"/>
          <w:szCs w:val="28"/>
        </w:rPr>
        <w:tab/>
        <w:t xml:space="preserve">В силу ч. 1 ст. 14 Федерального закона от 24.07.1998 N 124-ФЗ "Об основных гарантиях прав ребенка в Российской Федерации" «Органы государственной власти Российской Федерации принимают меры по защите ребенка от информации, пропаганды и агитации, наносящих вред его здоровью, нравственному и духовному развитию…, в том числе от информации порнографического характера, от информации, пропагандирующей нетрадиционные сексуальные отношения …, антиобщественное поведение». </w:t>
      </w:r>
    </w:p>
    <w:p w14:paraId="7598ADCC" w14:textId="77777777" w:rsidR="000777F7" w:rsidRPr="000777F7" w:rsidRDefault="000777F7" w:rsidP="000777F7">
      <w:pPr>
        <w:spacing w:after="0" w:line="240" w:lineRule="auto"/>
        <w:jc w:val="both"/>
        <w:rPr>
          <w:rFonts w:ascii="Times New Roman" w:eastAsia="Calibri" w:hAnsi="Times New Roman" w:cs="Times New Roman"/>
          <w:sz w:val="28"/>
          <w:szCs w:val="28"/>
        </w:rPr>
      </w:pPr>
      <w:r w:rsidRPr="000777F7">
        <w:rPr>
          <w:rFonts w:ascii="Times New Roman" w:eastAsia="Calibri" w:hAnsi="Times New Roman" w:cs="Times New Roman"/>
          <w:sz w:val="28"/>
          <w:szCs w:val="28"/>
        </w:rPr>
        <w:tab/>
        <w:t>Статьей 4 Закона РФ от 27.12.1991 N 2124-1 "О средствах массовой информации" запрещено использование средств массовой информации для распространения материалов, пропагандирующих порнографию.</w:t>
      </w:r>
    </w:p>
    <w:p w14:paraId="7D50568E" w14:textId="77777777" w:rsidR="000777F7" w:rsidRPr="000777F7" w:rsidRDefault="000777F7" w:rsidP="000777F7">
      <w:pPr>
        <w:spacing w:after="0" w:line="240" w:lineRule="auto"/>
        <w:jc w:val="both"/>
        <w:rPr>
          <w:rFonts w:ascii="Times New Roman" w:eastAsia="Calibri" w:hAnsi="Times New Roman" w:cs="Times New Roman"/>
          <w:sz w:val="28"/>
          <w:szCs w:val="28"/>
        </w:rPr>
      </w:pPr>
      <w:r w:rsidRPr="000777F7">
        <w:rPr>
          <w:rFonts w:ascii="Times New Roman" w:eastAsia="Calibri" w:hAnsi="Times New Roman" w:cs="Times New Roman"/>
          <w:sz w:val="28"/>
          <w:szCs w:val="28"/>
        </w:rPr>
        <w:tab/>
        <w:t>Согласно определению, содержащемуся в ч.8 ст. 2  Федерального закона от 29.12.2010 N 436-ФЗ "О защите детей от информации, причиняющей вред их здоровью и развитию" «Информация порнографического характера — информация, представляемая в виде натуралистических изображений или описания половых органов человека и (или) полового сношения либо сопоставимого с половым сношением действия сексуального характера, в том числе такого действия, совершаемого в отношении животного».</w:t>
      </w:r>
    </w:p>
    <w:p w14:paraId="0E1571B6" w14:textId="3BCC9F58" w:rsidR="000777F7" w:rsidRPr="000777F7" w:rsidRDefault="000777F7" w:rsidP="000777F7">
      <w:pPr>
        <w:spacing w:after="0" w:line="240" w:lineRule="auto"/>
        <w:jc w:val="both"/>
        <w:rPr>
          <w:rFonts w:ascii="Times New Roman" w:eastAsia="Calibri" w:hAnsi="Times New Roman" w:cs="Times New Roman"/>
          <w:sz w:val="28"/>
          <w:szCs w:val="28"/>
        </w:rPr>
      </w:pPr>
      <w:r w:rsidRPr="000777F7">
        <w:rPr>
          <w:rFonts w:ascii="Times New Roman" w:eastAsia="Calibri" w:hAnsi="Times New Roman" w:cs="Times New Roman"/>
          <w:sz w:val="28"/>
          <w:szCs w:val="28"/>
        </w:rPr>
        <w:tab/>
      </w:r>
      <w:proofErr w:type="spellStart"/>
      <w:r w:rsidRPr="000777F7">
        <w:rPr>
          <w:rFonts w:ascii="Times New Roman" w:eastAsia="Calibri" w:hAnsi="Times New Roman" w:cs="Times New Roman"/>
          <w:sz w:val="28"/>
          <w:szCs w:val="28"/>
        </w:rPr>
        <w:t>Секспросвет</w:t>
      </w:r>
      <w:proofErr w:type="spellEnd"/>
      <w:r w:rsidRPr="000777F7">
        <w:rPr>
          <w:rFonts w:ascii="Times New Roman" w:eastAsia="Calibri" w:hAnsi="Times New Roman" w:cs="Times New Roman"/>
          <w:sz w:val="28"/>
          <w:szCs w:val="28"/>
        </w:rPr>
        <w:t xml:space="preserve"> среди детей нарушает многочисленные конституционные права граждан, в частности: право на свободу вероисповедания и право иметь свои убеждения и действовать в соответствии с ними (ст. 28 Конституции РФ). </w:t>
      </w:r>
    </w:p>
    <w:p w14:paraId="67B80AC9" w14:textId="77777777" w:rsidR="000777F7" w:rsidRPr="000777F7" w:rsidRDefault="000777F7" w:rsidP="000777F7">
      <w:pPr>
        <w:spacing w:after="0" w:line="240" w:lineRule="auto"/>
        <w:jc w:val="both"/>
        <w:rPr>
          <w:rFonts w:ascii="Times New Roman" w:eastAsia="Calibri" w:hAnsi="Times New Roman" w:cs="Times New Roman"/>
          <w:sz w:val="28"/>
          <w:szCs w:val="28"/>
        </w:rPr>
      </w:pPr>
      <w:r w:rsidRPr="000777F7">
        <w:rPr>
          <w:rFonts w:ascii="Times New Roman" w:eastAsia="Calibri" w:hAnsi="Times New Roman" w:cs="Times New Roman"/>
          <w:sz w:val="28"/>
          <w:szCs w:val="28"/>
        </w:rPr>
        <w:tab/>
        <w:t xml:space="preserve">Согласно ч. 1 ст. 44 ФЗ РФ от 29 декабря 2012 г. No 273-ФЗ «Об образовании в РФ» «Родители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w:t>
      </w:r>
    </w:p>
    <w:p w14:paraId="1A82BFA7" w14:textId="77777777" w:rsidR="000777F7" w:rsidRPr="000777F7" w:rsidRDefault="000777F7" w:rsidP="000777F7">
      <w:pPr>
        <w:spacing w:after="0" w:line="240" w:lineRule="auto"/>
        <w:jc w:val="both"/>
        <w:rPr>
          <w:rFonts w:ascii="Times New Roman" w:eastAsia="Calibri" w:hAnsi="Times New Roman" w:cs="Times New Roman"/>
          <w:sz w:val="28"/>
          <w:szCs w:val="28"/>
        </w:rPr>
      </w:pPr>
      <w:r w:rsidRPr="000777F7">
        <w:rPr>
          <w:rFonts w:ascii="Times New Roman" w:eastAsia="Calibri" w:hAnsi="Times New Roman" w:cs="Times New Roman"/>
          <w:sz w:val="28"/>
          <w:szCs w:val="28"/>
        </w:rPr>
        <w:tab/>
        <w:t>В п. 1 ст. 64 Семейного кодекса РФ сказано: «Защита прав и интересов детей возлагается на их родителей».</w:t>
      </w:r>
    </w:p>
    <w:p w14:paraId="24FF1C19" w14:textId="77777777" w:rsidR="000777F7" w:rsidRPr="000777F7" w:rsidRDefault="000777F7" w:rsidP="000777F7">
      <w:pPr>
        <w:spacing w:after="0" w:line="240" w:lineRule="auto"/>
        <w:jc w:val="both"/>
        <w:rPr>
          <w:rFonts w:ascii="Times New Roman" w:eastAsia="Calibri" w:hAnsi="Times New Roman" w:cs="Times New Roman"/>
          <w:sz w:val="28"/>
          <w:szCs w:val="28"/>
        </w:rPr>
      </w:pPr>
      <w:r w:rsidRPr="000777F7">
        <w:rPr>
          <w:rFonts w:ascii="Times New Roman" w:eastAsia="Calibri" w:hAnsi="Times New Roman" w:cs="Times New Roman"/>
          <w:sz w:val="28"/>
          <w:szCs w:val="28"/>
        </w:rPr>
        <w:tab/>
        <w:t xml:space="preserve">Исключительно родителям принадлежит право выбрать форму, время и объем информации о половом созревании ребенка. Даже в доверительной беседе с родителями дети испытывают неловкость. Обсуждение интимных </w:t>
      </w:r>
      <w:r w:rsidRPr="000777F7">
        <w:rPr>
          <w:rFonts w:ascii="Times New Roman" w:eastAsia="Calibri" w:hAnsi="Times New Roman" w:cs="Times New Roman"/>
          <w:sz w:val="28"/>
          <w:szCs w:val="28"/>
        </w:rPr>
        <w:lastRenderedPageBreak/>
        <w:t>сфер человеческого организма публично вызовет естественный для адекватного человека стыд и отвращение.</w:t>
      </w:r>
    </w:p>
    <w:p w14:paraId="69E5A7EC" w14:textId="77777777" w:rsidR="000777F7" w:rsidRPr="000777F7" w:rsidRDefault="000777F7" w:rsidP="000777F7">
      <w:pPr>
        <w:spacing w:after="0" w:line="240" w:lineRule="auto"/>
        <w:jc w:val="both"/>
        <w:rPr>
          <w:rFonts w:ascii="Times New Roman" w:eastAsia="Calibri" w:hAnsi="Times New Roman" w:cs="Times New Roman"/>
          <w:sz w:val="28"/>
          <w:szCs w:val="28"/>
        </w:rPr>
      </w:pPr>
      <w:r w:rsidRPr="000777F7">
        <w:rPr>
          <w:rFonts w:ascii="Times New Roman" w:eastAsia="Calibri" w:hAnsi="Times New Roman" w:cs="Times New Roman"/>
          <w:sz w:val="28"/>
          <w:szCs w:val="28"/>
        </w:rPr>
        <w:tab/>
        <w:t xml:space="preserve">«Половое просвещение» ребенка ведет не только к его ранней </w:t>
      </w:r>
      <w:proofErr w:type="spellStart"/>
      <w:r w:rsidRPr="000777F7">
        <w:rPr>
          <w:rFonts w:ascii="Times New Roman" w:eastAsia="Calibri" w:hAnsi="Times New Roman" w:cs="Times New Roman"/>
          <w:sz w:val="28"/>
          <w:szCs w:val="28"/>
        </w:rPr>
        <w:t>сексуализации</w:t>
      </w:r>
      <w:proofErr w:type="spellEnd"/>
      <w:r w:rsidRPr="000777F7">
        <w:rPr>
          <w:rFonts w:ascii="Times New Roman" w:eastAsia="Calibri" w:hAnsi="Times New Roman" w:cs="Times New Roman"/>
          <w:sz w:val="28"/>
          <w:szCs w:val="28"/>
        </w:rPr>
        <w:t>, но препятствует полноценному духовному и интеллектуальному развитию и является формой психического насилия над ребенком.</w:t>
      </w:r>
    </w:p>
    <w:p w14:paraId="2A67F575" w14:textId="77777777" w:rsidR="000777F7" w:rsidRPr="000777F7" w:rsidRDefault="000777F7" w:rsidP="000777F7">
      <w:pPr>
        <w:spacing w:after="0" w:line="240" w:lineRule="auto"/>
        <w:jc w:val="both"/>
        <w:rPr>
          <w:rFonts w:ascii="Times New Roman" w:eastAsia="Calibri" w:hAnsi="Times New Roman" w:cs="Times New Roman"/>
          <w:sz w:val="28"/>
          <w:szCs w:val="28"/>
        </w:rPr>
      </w:pPr>
      <w:r w:rsidRPr="000777F7">
        <w:rPr>
          <w:rFonts w:ascii="Times New Roman" w:eastAsia="Calibri" w:hAnsi="Times New Roman" w:cs="Times New Roman"/>
          <w:sz w:val="28"/>
          <w:szCs w:val="28"/>
        </w:rPr>
        <w:tab/>
      </w:r>
      <w:proofErr w:type="spellStart"/>
      <w:r w:rsidRPr="000777F7">
        <w:rPr>
          <w:rFonts w:ascii="Times New Roman" w:eastAsia="Calibri" w:hAnsi="Times New Roman" w:cs="Times New Roman"/>
          <w:sz w:val="28"/>
          <w:szCs w:val="28"/>
        </w:rPr>
        <w:t>Секспросвет</w:t>
      </w:r>
      <w:proofErr w:type="spellEnd"/>
      <w:r w:rsidRPr="000777F7">
        <w:rPr>
          <w:rFonts w:ascii="Times New Roman" w:eastAsia="Calibri" w:hAnsi="Times New Roman" w:cs="Times New Roman"/>
          <w:sz w:val="28"/>
          <w:szCs w:val="28"/>
        </w:rPr>
        <w:t xml:space="preserve"> для детей ведет к разрушению традиционных для России духовных ценностей, традиционного института семьи, который предполагает добрачное целомудрие как высокий уровень нравственного идеала. </w:t>
      </w:r>
    </w:p>
    <w:p w14:paraId="7140527B" w14:textId="77777777" w:rsidR="000777F7" w:rsidRPr="000777F7" w:rsidRDefault="000777F7" w:rsidP="000777F7">
      <w:pPr>
        <w:spacing w:after="0" w:line="240" w:lineRule="auto"/>
        <w:ind w:firstLine="708"/>
        <w:jc w:val="both"/>
        <w:rPr>
          <w:rFonts w:ascii="Times New Roman" w:eastAsia="Calibri" w:hAnsi="Times New Roman" w:cs="Times New Roman"/>
          <w:sz w:val="28"/>
          <w:szCs w:val="28"/>
        </w:rPr>
      </w:pPr>
      <w:r w:rsidRPr="000777F7">
        <w:rPr>
          <w:rFonts w:ascii="Times New Roman" w:eastAsia="Calibri" w:hAnsi="Times New Roman" w:cs="Times New Roman"/>
          <w:sz w:val="28"/>
          <w:szCs w:val="28"/>
        </w:rPr>
        <w:t xml:space="preserve">Тогда как публичные выступления «популярного молодежного певца» Егора </w:t>
      </w:r>
      <w:proofErr w:type="spellStart"/>
      <w:r w:rsidRPr="000777F7">
        <w:rPr>
          <w:rFonts w:ascii="Times New Roman" w:eastAsia="Calibri" w:hAnsi="Times New Roman" w:cs="Times New Roman"/>
          <w:sz w:val="28"/>
          <w:szCs w:val="28"/>
        </w:rPr>
        <w:t>Крида</w:t>
      </w:r>
      <w:proofErr w:type="spellEnd"/>
      <w:r w:rsidRPr="000777F7">
        <w:rPr>
          <w:rFonts w:ascii="Times New Roman" w:eastAsia="Calibri" w:hAnsi="Times New Roman" w:cs="Times New Roman"/>
          <w:sz w:val="28"/>
          <w:szCs w:val="28"/>
        </w:rPr>
        <w:t xml:space="preserve"> (гр-на </w:t>
      </w:r>
      <w:proofErr w:type="spellStart"/>
      <w:r w:rsidRPr="000777F7">
        <w:rPr>
          <w:rFonts w:ascii="Times New Roman" w:eastAsia="Calibri" w:hAnsi="Times New Roman" w:cs="Times New Roman"/>
          <w:sz w:val="28"/>
          <w:szCs w:val="28"/>
        </w:rPr>
        <w:t>Булаткина</w:t>
      </w:r>
      <w:proofErr w:type="spellEnd"/>
      <w:r w:rsidRPr="000777F7">
        <w:rPr>
          <w:rFonts w:ascii="Times New Roman" w:eastAsia="Calibri" w:hAnsi="Times New Roman" w:cs="Times New Roman"/>
          <w:sz w:val="28"/>
          <w:szCs w:val="28"/>
        </w:rPr>
        <w:t xml:space="preserve"> Е.Н.) направлены на отказ от традиционных человеческих ценностей, формирование у детей установок, характерных для маргинальных людей, отказавшихся от нормального образа жизни и занимающихся асоциальной деятельностью, </w:t>
      </w:r>
      <w:proofErr w:type="spellStart"/>
      <w:r w:rsidRPr="000777F7">
        <w:rPr>
          <w:rFonts w:ascii="Times New Roman" w:eastAsia="Calibri" w:hAnsi="Times New Roman" w:cs="Times New Roman"/>
          <w:sz w:val="28"/>
          <w:szCs w:val="28"/>
        </w:rPr>
        <w:t>расчеловечевание</w:t>
      </w:r>
      <w:proofErr w:type="spellEnd"/>
      <w:r w:rsidRPr="000777F7">
        <w:rPr>
          <w:rFonts w:ascii="Times New Roman" w:eastAsia="Calibri" w:hAnsi="Times New Roman" w:cs="Times New Roman"/>
          <w:sz w:val="28"/>
          <w:szCs w:val="28"/>
        </w:rPr>
        <w:t xml:space="preserve"> и крайний цинизм.</w:t>
      </w:r>
    </w:p>
    <w:p w14:paraId="4BA935BD" w14:textId="77777777" w:rsidR="000777F7" w:rsidRPr="000777F7" w:rsidRDefault="000777F7" w:rsidP="000777F7">
      <w:pPr>
        <w:spacing w:after="0" w:line="240" w:lineRule="auto"/>
        <w:ind w:firstLine="708"/>
        <w:jc w:val="both"/>
        <w:rPr>
          <w:rFonts w:ascii="Times New Roman" w:eastAsia="Calibri" w:hAnsi="Times New Roman" w:cs="Times New Roman"/>
          <w:sz w:val="28"/>
          <w:szCs w:val="28"/>
        </w:rPr>
      </w:pPr>
      <w:r w:rsidRPr="000777F7">
        <w:rPr>
          <w:rFonts w:ascii="Times New Roman" w:eastAsia="Calibri" w:hAnsi="Times New Roman" w:cs="Times New Roman"/>
          <w:sz w:val="28"/>
          <w:szCs w:val="28"/>
        </w:rPr>
        <w:t xml:space="preserve">Со стороны должностных лиц государственных органов, которые вместо принятия мер для запрета публичной деятельности Егора </w:t>
      </w:r>
      <w:proofErr w:type="spellStart"/>
      <w:r w:rsidRPr="000777F7">
        <w:rPr>
          <w:rFonts w:ascii="Times New Roman" w:eastAsia="Calibri" w:hAnsi="Times New Roman" w:cs="Times New Roman"/>
          <w:sz w:val="28"/>
          <w:szCs w:val="28"/>
        </w:rPr>
        <w:t>Крида</w:t>
      </w:r>
      <w:proofErr w:type="spellEnd"/>
      <w:r w:rsidRPr="000777F7">
        <w:rPr>
          <w:rFonts w:ascii="Times New Roman" w:eastAsia="Calibri" w:hAnsi="Times New Roman" w:cs="Times New Roman"/>
          <w:sz w:val="28"/>
          <w:szCs w:val="28"/>
        </w:rPr>
        <w:t>, популяризируют и навязывают ее школьникам, сопряжено с нарушениями прав детей:</w:t>
      </w:r>
    </w:p>
    <w:p w14:paraId="357F73A5" w14:textId="77777777" w:rsidR="000777F7" w:rsidRPr="000777F7" w:rsidRDefault="000777F7" w:rsidP="000777F7">
      <w:pPr>
        <w:spacing w:after="0" w:line="240" w:lineRule="auto"/>
        <w:ind w:firstLine="708"/>
        <w:jc w:val="both"/>
        <w:rPr>
          <w:rFonts w:ascii="Times New Roman" w:eastAsia="Calibri" w:hAnsi="Times New Roman" w:cs="Times New Roman"/>
          <w:sz w:val="28"/>
          <w:szCs w:val="28"/>
        </w:rPr>
      </w:pPr>
      <w:r w:rsidRPr="000777F7">
        <w:rPr>
          <w:rFonts w:ascii="Times New Roman" w:eastAsia="Calibri" w:hAnsi="Times New Roman" w:cs="Times New Roman"/>
          <w:sz w:val="28"/>
          <w:szCs w:val="28"/>
        </w:rPr>
        <w:t>1) права ребёнка на обеспечение государством нравственности ребёнка (пункт 3 статьи 14 Федерального закона от 24.07.1998 № 124-ФЗ «Об основных гарантиях прав ребёнка в Российской Федерации»);</w:t>
      </w:r>
    </w:p>
    <w:p w14:paraId="75844E90" w14:textId="77777777" w:rsidR="000777F7" w:rsidRPr="000777F7" w:rsidRDefault="000777F7" w:rsidP="000777F7">
      <w:pPr>
        <w:spacing w:after="0" w:line="240" w:lineRule="auto"/>
        <w:ind w:firstLine="708"/>
        <w:jc w:val="both"/>
        <w:rPr>
          <w:rFonts w:ascii="Times New Roman" w:eastAsia="Calibri" w:hAnsi="Times New Roman" w:cs="Times New Roman"/>
          <w:sz w:val="28"/>
          <w:szCs w:val="28"/>
        </w:rPr>
      </w:pPr>
      <w:r w:rsidRPr="000777F7">
        <w:rPr>
          <w:rFonts w:ascii="Times New Roman" w:eastAsia="Calibri" w:hAnsi="Times New Roman" w:cs="Times New Roman"/>
          <w:sz w:val="28"/>
          <w:szCs w:val="28"/>
        </w:rPr>
        <w:t>2) права ребёнка на гарантирование и обеспечение государством его подготовки к полноценной жизни в обществе и воспитания в нём высоких нравственных качеств (является производным от нормы преамбулы Федерального закона от 24.07.1998 № 124-ФЗ «Об основных гарантиях прав ребёнка в Российской Федерации»);</w:t>
      </w:r>
    </w:p>
    <w:p w14:paraId="6FC6F168" w14:textId="77777777" w:rsidR="000777F7" w:rsidRPr="000777F7" w:rsidRDefault="000777F7" w:rsidP="000777F7">
      <w:pPr>
        <w:spacing w:after="0" w:line="240" w:lineRule="auto"/>
        <w:ind w:firstLine="708"/>
        <w:jc w:val="both"/>
        <w:rPr>
          <w:rFonts w:ascii="Times New Roman" w:eastAsia="Calibri" w:hAnsi="Times New Roman" w:cs="Times New Roman"/>
          <w:sz w:val="28"/>
          <w:szCs w:val="28"/>
        </w:rPr>
      </w:pPr>
      <w:r w:rsidRPr="000777F7">
        <w:rPr>
          <w:rFonts w:ascii="Times New Roman" w:eastAsia="Calibri" w:hAnsi="Times New Roman" w:cs="Times New Roman"/>
          <w:sz w:val="28"/>
          <w:szCs w:val="28"/>
        </w:rPr>
        <w:t>3) права ребёнка на гарантирование и обеспечение государством содействия его физическому, интеллектуальному, психическому, духовному и нравственному развитию, а равно право ребёнка на защиту от факторов, негативно влияющих на его физическое, интеллектуальное, психическое, духовное и нравственное развитие (пункт 1 статьи 4 и статья 14 Федерального закона от 24.07.1998 № 124-ФЗ «Об основных гарантиях прав ребёнка в Российской Федерации», статьи 1, 3, 5 и др. Федерального закона от 29.12.2010 № 436-ФЗ «О защите детей от информации, причиняющей вред их здоровью и развитию»);</w:t>
      </w:r>
    </w:p>
    <w:p w14:paraId="3E280FCD" w14:textId="77777777" w:rsidR="000777F7" w:rsidRPr="000777F7" w:rsidRDefault="000777F7" w:rsidP="000777F7">
      <w:pPr>
        <w:spacing w:after="0" w:line="240" w:lineRule="auto"/>
        <w:ind w:firstLine="708"/>
        <w:jc w:val="both"/>
        <w:rPr>
          <w:rFonts w:ascii="Times New Roman" w:eastAsia="Calibri" w:hAnsi="Times New Roman" w:cs="Times New Roman"/>
          <w:sz w:val="28"/>
          <w:szCs w:val="28"/>
        </w:rPr>
      </w:pPr>
      <w:r w:rsidRPr="000777F7">
        <w:rPr>
          <w:rFonts w:ascii="Times New Roman" w:eastAsia="Calibri" w:hAnsi="Times New Roman" w:cs="Times New Roman"/>
          <w:sz w:val="28"/>
          <w:szCs w:val="28"/>
        </w:rPr>
        <w:t>4) права ребёнка воспитываться в семье, воспитываться своими родителями, во взаимосвязи с его правом на обеспечение и защиту его родителями его прав и законных интересов (пункт 2 статьи 54, пункт 1 статьи 56 Семейного кодекса Российской Федерации), с учётом признания, что ребёнку для полного и гармоничного развития его личности необходимо расти в семейном окружении, в атмосфере счастья, любви и понимания (преамбула Международной Конвенции о правах ребёнка от 20.11.1989);</w:t>
      </w:r>
    </w:p>
    <w:p w14:paraId="21F31067" w14:textId="77777777" w:rsidR="000777F7" w:rsidRPr="000777F7" w:rsidRDefault="000777F7" w:rsidP="000777F7">
      <w:pPr>
        <w:spacing w:after="0" w:line="240" w:lineRule="auto"/>
        <w:ind w:firstLine="708"/>
        <w:jc w:val="both"/>
        <w:rPr>
          <w:rFonts w:ascii="Times New Roman" w:eastAsia="Calibri" w:hAnsi="Times New Roman" w:cs="Times New Roman"/>
          <w:sz w:val="28"/>
          <w:szCs w:val="28"/>
        </w:rPr>
      </w:pPr>
      <w:r w:rsidRPr="000777F7">
        <w:rPr>
          <w:rFonts w:ascii="Times New Roman" w:eastAsia="Calibri" w:hAnsi="Times New Roman" w:cs="Times New Roman"/>
          <w:sz w:val="28"/>
          <w:szCs w:val="28"/>
        </w:rPr>
        <w:t xml:space="preserve">5) свободы вероисповедания ребёнка, его право на свободный мировоззренческий выбор, на свои собственные взгляды и мнение (статьи 18 </w:t>
      </w:r>
      <w:r w:rsidRPr="000777F7">
        <w:rPr>
          <w:rFonts w:ascii="Times New Roman" w:eastAsia="Calibri" w:hAnsi="Times New Roman" w:cs="Times New Roman"/>
          <w:sz w:val="28"/>
          <w:szCs w:val="28"/>
        </w:rPr>
        <w:lastRenderedPageBreak/>
        <w:t>и 19 Всеобщей декларации прав человека от 10.12.1948; статья 18 и часть 1 статьи 19 Международного пакта о гражданских и политических правах от 16.12.1966; статья 5 Конвенции о борьбе с дискриминацией в области образования от 14.12.1960; часть 1 статьи 12, части 1 статьи 13, части 1 и 3 статьи 14 Международной Конвенции о правах ребёнка от 20.11.1989; статья 28 Конституции Российской Федерации; статья 3 и пункт 1 статьи 5 Федерального закона от 26.09.1997 № 125-ФЗ «О свободе совести и о религиозных объединениях»), во взаимосвязи с правом на светскость (на гарантирование и обеспечение светскости) образования в государственных, муниципальных организациях, осуществляющих образовательную деятельность (является производным нормы пункта 6 части 1 статьи 3 Федерального закона от 29.12.2012 № 273-ФЗ «Об образовании в Российской Федерации»);</w:t>
      </w:r>
    </w:p>
    <w:p w14:paraId="04C90C99" w14:textId="77777777" w:rsidR="000777F7" w:rsidRPr="000777F7" w:rsidRDefault="000777F7" w:rsidP="000777F7">
      <w:pPr>
        <w:spacing w:after="0" w:line="240" w:lineRule="auto"/>
        <w:ind w:firstLine="708"/>
        <w:jc w:val="both"/>
        <w:rPr>
          <w:rFonts w:ascii="Times New Roman" w:eastAsia="Calibri" w:hAnsi="Times New Roman" w:cs="Times New Roman"/>
          <w:sz w:val="28"/>
          <w:szCs w:val="28"/>
        </w:rPr>
      </w:pPr>
      <w:r w:rsidRPr="000777F7">
        <w:rPr>
          <w:rFonts w:ascii="Times New Roman" w:eastAsia="Calibri" w:hAnsi="Times New Roman" w:cs="Times New Roman"/>
          <w:sz w:val="28"/>
          <w:szCs w:val="28"/>
        </w:rPr>
        <w:t>6) свободы выбора ребёнка в получении образования согласно его склонностям и потребностям (пункт 7 части 1 статьи 3 Федерального закона от 29.12.2012 № 273-ФЗ «Об образовании в Российской Федерации») во взаимосвязи с императивом защиты и развития этнокультурных особенностей и традиций народов Российской Федерации в условиях многонационального государства (пункт 4 части 1 статьи 3 Федерального закона от 29.12.2012 № 273-ФЗ «Об образовании в Российской Федерации»);</w:t>
      </w:r>
    </w:p>
    <w:p w14:paraId="2FF50081" w14:textId="77777777" w:rsidR="000777F7" w:rsidRPr="000777F7" w:rsidRDefault="000777F7" w:rsidP="000777F7">
      <w:pPr>
        <w:spacing w:after="0" w:line="240" w:lineRule="auto"/>
        <w:ind w:firstLine="708"/>
        <w:jc w:val="both"/>
        <w:rPr>
          <w:rFonts w:ascii="Times New Roman" w:eastAsia="Calibri" w:hAnsi="Times New Roman" w:cs="Times New Roman"/>
          <w:sz w:val="28"/>
          <w:szCs w:val="28"/>
        </w:rPr>
      </w:pPr>
      <w:r w:rsidRPr="000777F7">
        <w:rPr>
          <w:rFonts w:ascii="Times New Roman" w:eastAsia="Calibri" w:hAnsi="Times New Roman" w:cs="Times New Roman"/>
          <w:sz w:val="28"/>
          <w:szCs w:val="28"/>
        </w:rPr>
        <w:t>7) права ребёнка на такую защиту и заботу, которые необходимы для его благополучия, принимая во внимание права и обязанности его родителей (часть 2 статьи 3 Международной Конвенции о правах ребёнка от 20.11.1989).</w:t>
      </w:r>
    </w:p>
    <w:p w14:paraId="6521342C" w14:textId="77777777" w:rsidR="000777F7" w:rsidRPr="000777F7" w:rsidRDefault="000777F7" w:rsidP="000777F7">
      <w:pPr>
        <w:spacing w:after="0" w:line="240" w:lineRule="auto"/>
        <w:ind w:firstLine="708"/>
        <w:jc w:val="both"/>
        <w:rPr>
          <w:rFonts w:ascii="Times New Roman" w:eastAsia="Calibri" w:hAnsi="Times New Roman" w:cs="Times New Roman"/>
          <w:sz w:val="28"/>
          <w:szCs w:val="28"/>
        </w:rPr>
      </w:pPr>
      <w:r w:rsidRPr="000777F7">
        <w:rPr>
          <w:rFonts w:ascii="Times New Roman" w:eastAsia="Calibri" w:hAnsi="Times New Roman" w:cs="Times New Roman"/>
          <w:sz w:val="28"/>
          <w:szCs w:val="28"/>
        </w:rPr>
        <w:t xml:space="preserve">Кроме того, указанные действия, допущенные должностными лицами администрации Президента РФ и </w:t>
      </w:r>
      <w:proofErr w:type="spellStart"/>
      <w:r w:rsidRPr="000777F7">
        <w:rPr>
          <w:rFonts w:ascii="Times New Roman" w:eastAsia="Calibri" w:hAnsi="Times New Roman" w:cs="Times New Roman"/>
          <w:sz w:val="28"/>
          <w:szCs w:val="28"/>
        </w:rPr>
        <w:t>Минпросвещения</w:t>
      </w:r>
      <w:proofErr w:type="spellEnd"/>
      <w:r w:rsidRPr="000777F7">
        <w:rPr>
          <w:rFonts w:ascii="Times New Roman" w:eastAsia="Calibri" w:hAnsi="Times New Roman" w:cs="Times New Roman"/>
          <w:sz w:val="28"/>
          <w:szCs w:val="28"/>
        </w:rPr>
        <w:t xml:space="preserve"> РФ, противоречат:</w:t>
      </w:r>
    </w:p>
    <w:p w14:paraId="45DB579F" w14:textId="77777777" w:rsidR="000777F7" w:rsidRPr="000777F7" w:rsidRDefault="000777F7" w:rsidP="000777F7">
      <w:pPr>
        <w:spacing w:after="0" w:line="240" w:lineRule="auto"/>
        <w:ind w:firstLine="708"/>
        <w:jc w:val="both"/>
        <w:rPr>
          <w:rFonts w:ascii="Times New Roman" w:eastAsia="Calibri" w:hAnsi="Times New Roman" w:cs="Times New Roman"/>
          <w:sz w:val="28"/>
          <w:szCs w:val="28"/>
        </w:rPr>
      </w:pPr>
      <w:r w:rsidRPr="000777F7">
        <w:rPr>
          <w:rFonts w:ascii="Times New Roman" w:eastAsia="Calibri" w:hAnsi="Times New Roman" w:cs="Times New Roman"/>
          <w:sz w:val="28"/>
          <w:szCs w:val="28"/>
        </w:rPr>
        <w:t>- закрепленной в п.3 ч.6 ст. 28 Федерального закона от 29.12.2012 N 273-ФЗ «Об образовании в Российской Федерации» обязанности образовательной организации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14:paraId="0ABD4E39" w14:textId="77777777" w:rsidR="000777F7" w:rsidRPr="000777F7" w:rsidRDefault="000777F7" w:rsidP="000777F7">
      <w:pPr>
        <w:spacing w:after="0" w:line="240" w:lineRule="auto"/>
        <w:ind w:firstLine="708"/>
        <w:jc w:val="both"/>
        <w:rPr>
          <w:rFonts w:ascii="Times New Roman" w:eastAsia="Calibri" w:hAnsi="Times New Roman" w:cs="Times New Roman"/>
          <w:sz w:val="28"/>
          <w:szCs w:val="28"/>
        </w:rPr>
      </w:pPr>
      <w:r w:rsidRPr="000777F7">
        <w:rPr>
          <w:rFonts w:ascii="Times New Roman" w:eastAsia="Calibri" w:hAnsi="Times New Roman" w:cs="Times New Roman"/>
          <w:sz w:val="28"/>
          <w:szCs w:val="28"/>
        </w:rPr>
        <w:t>– установленным в п. 3 ч. 1 ст. 3 Федерального закона от 29.12.2012 № 273-ФЗ принципам прав и свобод личности, свободного развития личности (как основных принципов государственной политики и правового регулирования отношений в сфере образования), – чему воспрепятствует навязывание детям аморальных и опасных для них установок о поощрении разврата и аморального поведения.</w:t>
      </w:r>
    </w:p>
    <w:p w14:paraId="1B6EA3EC" w14:textId="77777777" w:rsidR="000777F7" w:rsidRPr="000777F7" w:rsidRDefault="000777F7" w:rsidP="000777F7">
      <w:pPr>
        <w:spacing w:after="0" w:line="240" w:lineRule="auto"/>
        <w:ind w:firstLine="708"/>
        <w:jc w:val="both"/>
        <w:rPr>
          <w:rFonts w:ascii="Times New Roman" w:eastAsia="Calibri" w:hAnsi="Times New Roman" w:cs="Times New Roman"/>
          <w:sz w:val="28"/>
          <w:szCs w:val="28"/>
        </w:rPr>
      </w:pPr>
      <w:r w:rsidRPr="000777F7">
        <w:rPr>
          <w:rFonts w:ascii="Times New Roman" w:eastAsia="Calibri" w:hAnsi="Times New Roman" w:cs="Times New Roman"/>
          <w:sz w:val="28"/>
          <w:szCs w:val="28"/>
        </w:rPr>
        <w:t xml:space="preserve">Кроме того, запреты на такое вовлечение детей в мероприятия, связанные с внедрением идей привлекательности аморального и антисоциального образа жизни, следуют также из правовых норм Основ законодательства Российской Федерации о культуре от 09.10.1992 № 3612-1, в частности из определений понятий «культурная деятельность», «культурные ценности», «культурные блага» (статья 3), закреплённых гарантий права человека на личную культурную самобытность и её защиту государством (статья 11), права на сохранение и развитие культурно-национальной </w:t>
      </w:r>
      <w:r w:rsidRPr="000777F7">
        <w:rPr>
          <w:rFonts w:ascii="Times New Roman" w:eastAsia="Calibri" w:hAnsi="Times New Roman" w:cs="Times New Roman"/>
          <w:sz w:val="28"/>
          <w:szCs w:val="28"/>
        </w:rPr>
        <w:lastRenderedPageBreak/>
        <w:t>самобытности народов и иных этнических общностей (статья 20), права на выбор форм получения эстетического воспитания и художественного образования в соответствии с законодательством об образовании (статья 13).</w:t>
      </w:r>
    </w:p>
    <w:p w14:paraId="7E934596" w14:textId="77777777" w:rsidR="000777F7" w:rsidRPr="000777F7" w:rsidRDefault="000777F7" w:rsidP="000777F7">
      <w:pPr>
        <w:spacing w:after="0" w:line="240" w:lineRule="auto"/>
        <w:ind w:firstLine="708"/>
        <w:jc w:val="both"/>
        <w:rPr>
          <w:rFonts w:ascii="Times New Roman" w:eastAsia="Calibri" w:hAnsi="Times New Roman" w:cs="Times New Roman"/>
          <w:sz w:val="28"/>
          <w:szCs w:val="28"/>
        </w:rPr>
      </w:pPr>
      <w:r w:rsidRPr="000777F7">
        <w:rPr>
          <w:rFonts w:ascii="Times New Roman" w:eastAsia="Calibri" w:hAnsi="Times New Roman" w:cs="Times New Roman"/>
          <w:sz w:val="28"/>
          <w:szCs w:val="28"/>
        </w:rPr>
        <w:t>Также, следует поднять вопрос об отмене обязательной внеурочной деятельности – «Разговоры о важном» - в том виде, в каком она реализована в настоящее время в силу следующих обстоятельств.</w:t>
      </w:r>
    </w:p>
    <w:p w14:paraId="72E175D0" w14:textId="77777777" w:rsidR="000777F7" w:rsidRPr="000777F7" w:rsidRDefault="000777F7" w:rsidP="000777F7">
      <w:pPr>
        <w:widowControl w:val="0"/>
        <w:suppressAutoHyphens/>
        <w:autoSpaceDN w:val="0"/>
        <w:spacing w:after="0" w:line="240" w:lineRule="auto"/>
        <w:ind w:firstLine="708"/>
        <w:jc w:val="both"/>
        <w:textAlignment w:val="baseline"/>
        <w:rPr>
          <w:rFonts w:ascii="Times New Roman" w:eastAsia="Calibri" w:hAnsi="Times New Roman" w:cs="Times New Roman"/>
          <w:kern w:val="3"/>
          <w:sz w:val="28"/>
          <w:szCs w:val="28"/>
        </w:rPr>
      </w:pPr>
      <w:r w:rsidRPr="000777F7">
        <w:rPr>
          <w:rFonts w:ascii="Times New Roman" w:eastAsia="Calibri" w:hAnsi="Times New Roman" w:cs="Times New Roman"/>
          <w:kern w:val="3"/>
          <w:sz w:val="28"/>
          <w:szCs w:val="28"/>
        </w:rPr>
        <w:t xml:space="preserve">Право на образование - одно из наиболее существенных конституционных социальных прав человека, оно создает возможности для развития как личности, так и всего общества. </w:t>
      </w:r>
    </w:p>
    <w:p w14:paraId="4E71A32C" w14:textId="77777777" w:rsidR="000777F7" w:rsidRPr="000777F7" w:rsidRDefault="000777F7" w:rsidP="000777F7">
      <w:pPr>
        <w:widowControl w:val="0"/>
        <w:suppressAutoHyphens/>
        <w:autoSpaceDN w:val="0"/>
        <w:spacing w:after="0" w:line="240" w:lineRule="auto"/>
        <w:ind w:firstLine="708"/>
        <w:jc w:val="both"/>
        <w:textAlignment w:val="baseline"/>
        <w:rPr>
          <w:rFonts w:ascii="Times New Roman" w:eastAsia="Calibri" w:hAnsi="Times New Roman" w:cs="Times New Roman"/>
          <w:kern w:val="3"/>
          <w:sz w:val="28"/>
          <w:szCs w:val="28"/>
        </w:rPr>
      </w:pPr>
      <w:r w:rsidRPr="000777F7">
        <w:rPr>
          <w:rFonts w:ascii="Times New Roman" w:eastAsia="Calibri" w:hAnsi="Times New Roman" w:cs="Times New Roman"/>
          <w:kern w:val="3"/>
          <w:sz w:val="28"/>
          <w:szCs w:val="28"/>
        </w:rPr>
        <w:t>Отсюда следует важность реализации право на получение качественного образования в полном объеме.</w:t>
      </w:r>
    </w:p>
    <w:p w14:paraId="788DBD80" w14:textId="77777777" w:rsidR="000777F7" w:rsidRPr="000777F7" w:rsidRDefault="000777F7" w:rsidP="000777F7">
      <w:pPr>
        <w:widowControl w:val="0"/>
        <w:suppressAutoHyphens/>
        <w:autoSpaceDN w:val="0"/>
        <w:spacing w:after="0" w:line="240" w:lineRule="auto"/>
        <w:ind w:firstLine="708"/>
        <w:jc w:val="both"/>
        <w:textAlignment w:val="baseline"/>
        <w:rPr>
          <w:rFonts w:ascii="Times New Roman" w:eastAsia="Calibri" w:hAnsi="Times New Roman" w:cs="Times New Roman"/>
          <w:kern w:val="3"/>
          <w:sz w:val="28"/>
          <w:szCs w:val="28"/>
        </w:rPr>
      </w:pPr>
      <w:r w:rsidRPr="000777F7">
        <w:rPr>
          <w:rFonts w:ascii="Times New Roman" w:eastAsia="Calibri" w:hAnsi="Times New Roman" w:cs="Times New Roman"/>
          <w:kern w:val="3"/>
          <w:sz w:val="28"/>
          <w:szCs w:val="28"/>
        </w:rPr>
        <w:t>Для достижения этого необходимого критерия- качества образования - используются государственный стандарт образования, утвержденные методы и средства обучения, включая осуществление образовательного процесса при непосредственном взаимодействии ученика и учителя в образовательной организации, как раз и отвечает вышеперечисленным требованиям, особенно - праву требовать качественное образование</w:t>
      </w:r>
      <w:bookmarkStart w:id="2" w:name="_Hlk124008239"/>
      <w:r w:rsidRPr="000777F7">
        <w:rPr>
          <w:rFonts w:ascii="Times New Roman" w:eastAsia="Calibri" w:hAnsi="Times New Roman" w:cs="Times New Roman"/>
          <w:kern w:val="3"/>
          <w:sz w:val="28"/>
          <w:szCs w:val="28"/>
        </w:rPr>
        <w:t>, предусмотренное Федеральным законом от 29 декабря 2012 г. N 273-ФЗ</w:t>
      </w:r>
      <w:bookmarkEnd w:id="2"/>
      <w:r w:rsidRPr="000777F7">
        <w:rPr>
          <w:rFonts w:ascii="Times New Roman" w:eastAsia="Calibri" w:hAnsi="Times New Roman" w:cs="Times New Roman"/>
          <w:kern w:val="3"/>
          <w:sz w:val="28"/>
          <w:szCs w:val="28"/>
        </w:rPr>
        <w:t xml:space="preserve"> "Об образовании в Российской Федерации".</w:t>
      </w:r>
    </w:p>
    <w:p w14:paraId="70ABD4A1" w14:textId="77777777" w:rsidR="000777F7" w:rsidRPr="000777F7" w:rsidRDefault="000777F7" w:rsidP="000777F7">
      <w:pPr>
        <w:widowControl w:val="0"/>
        <w:suppressAutoHyphens/>
        <w:autoSpaceDN w:val="0"/>
        <w:spacing w:after="0" w:line="240" w:lineRule="auto"/>
        <w:ind w:firstLine="708"/>
        <w:jc w:val="both"/>
        <w:textAlignment w:val="baseline"/>
        <w:rPr>
          <w:rFonts w:ascii="Times New Roman" w:eastAsia="Calibri" w:hAnsi="Times New Roman" w:cs="Times New Roman"/>
          <w:kern w:val="3"/>
          <w:sz w:val="28"/>
          <w:szCs w:val="28"/>
        </w:rPr>
      </w:pPr>
      <w:r w:rsidRPr="000777F7">
        <w:rPr>
          <w:rFonts w:ascii="Times New Roman" w:eastAsia="Calibri" w:hAnsi="Times New Roman" w:cs="Times New Roman"/>
          <w:kern w:val="3"/>
          <w:sz w:val="28"/>
          <w:szCs w:val="28"/>
        </w:rPr>
        <w:t>При этом обеспечение детей основным общим образованием – это не только обязательство школы в гражданско-правовом смысле, это и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 это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14:paraId="0B090B85" w14:textId="77777777" w:rsidR="000777F7" w:rsidRPr="000777F7" w:rsidRDefault="000777F7" w:rsidP="000777F7">
      <w:pPr>
        <w:widowControl w:val="0"/>
        <w:suppressAutoHyphens/>
        <w:autoSpaceDN w:val="0"/>
        <w:spacing w:after="0" w:line="240" w:lineRule="auto"/>
        <w:ind w:firstLine="708"/>
        <w:jc w:val="both"/>
        <w:textAlignment w:val="baseline"/>
        <w:rPr>
          <w:rFonts w:ascii="Times New Roman" w:eastAsia="Calibri" w:hAnsi="Times New Roman" w:cs="Times New Roman"/>
          <w:kern w:val="3"/>
          <w:sz w:val="28"/>
          <w:szCs w:val="28"/>
        </w:rPr>
      </w:pPr>
      <w:r w:rsidRPr="000777F7">
        <w:rPr>
          <w:rFonts w:ascii="Times New Roman" w:eastAsia="Calibri" w:hAnsi="Times New Roman" w:cs="Times New Roman"/>
          <w:kern w:val="3"/>
          <w:sz w:val="28"/>
          <w:szCs w:val="28"/>
        </w:rPr>
        <w:t xml:space="preserve">Выполнение указанных обязательств, а тем более – реализация конституционных гарантий, связанных с образованием, невозможны в случаях внедрения электронного обучения, которое осуществляется как попало, то есть как в случае с приглашением «нового учителя» Егора </w:t>
      </w:r>
      <w:proofErr w:type="spellStart"/>
      <w:r w:rsidRPr="000777F7">
        <w:rPr>
          <w:rFonts w:ascii="Times New Roman" w:eastAsia="Calibri" w:hAnsi="Times New Roman" w:cs="Times New Roman"/>
          <w:kern w:val="3"/>
          <w:sz w:val="28"/>
          <w:szCs w:val="28"/>
        </w:rPr>
        <w:t>Крида</w:t>
      </w:r>
      <w:proofErr w:type="spellEnd"/>
      <w:r w:rsidRPr="000777F7">
        <w:rPr>
          <w:rFonts w:ascii="Times New Roman" w:eastAsia="Calibri" w:hAnsi="Times New Roman" w:cs="Times New Roman"/>
          <w:kern w:val="3"/>
          <w:sz w:val="28"/>
          <w:szCs w:val="28"/>
        </w:rPr>
        <w:t>.</w:t>
      </w:r>
    </w:p>
    <w:p w14:paraId="750B9780" w14:textId="77777777" w:rsidR="000777F7" w:rsidRPr="000777F7" w:rsidRDefault="000777F7" w:rsidP="000777F7">
      <w:pPr>
        <w:widowControl w:val="0"/>
        <w:suppressAutoHyphens/>
        <w:autoSpaceDN w:val="0"/>
        <w:spacing w:after="0" w:line="240" w:lineRule="auto"/>
        <w:ind w:firstLine="708"/>
        <w:jc w:val="both"/>
        <w:textAlignment w:val="baseline"/>
        <w:rPr>
          <w:rFonts w:ascii="Times New Roman" w:eastAsia="Calibri" w:hAnsi="Times New Roman" w:cs="Times New Roman"/>
          <w:kern w:val="3"/>
          <w:sz w:val="28"/>
          <w:szCs w:val="28"/>
        </w:rPr>
      </w:pPr>
      <w:r w:rsidRPr="000777F7">
        <w:rPr>
          <w:rFonts w:ascii="Times New Roman" w:eastAsia="Calibri" w:hAnsi="Times New Roman" w:cs="Times New Roman"/>
          <w:kern w:val="3"/>
          <w:sz w:val="28"/>
          <w:szCs w:val="28"/>
        </w:rPr>
        <w:t>Подобный путь означает уничтожение настоящего образования и скатывание в так называемое онлайн образование, рынок которого нацелен исключительно на получение коммерческой прибыли от продажи или сбыта своего продукта, который чаще всего представляет из себя некий контент, качество которого вызывает много вопросов. И это, не говоря о том, что веками доказана единственная эффективная методика – человека должен учить другой человек, объяснять, рассказывать, обеспечивать системными знаниями.</w:t>
      </w:r>
    </w:p>
    <w:p w14:paraId="58BFED74" w14:textId="77777777" w:rsidR="000777F7" w:rsidRPr="000777F7" w:rsidRDefault="000777F7" w:rsidP="000777F7">
      <w:pPr>
        <w:widowControl w:val="0"/>
        <w:suppressAutoHyphens/>
        <w:autoSpaceDN w:val="0"/>
        <w:spacing w:after="0" w:line="240" w:lineRule="auto"/>
        <w:ind w:firstLine="708"/>
        <w:jc w:val="both"/>
        <w:textAlignment w:val="baseline"/>
        <w:rPr>
          <w:rFonts w:ascii="Times New Roman" w:eastAsia="Calibri" w:hAnsi="Times New Roman" w:cs="Times New Roman"/>
          <w:kern w:val="3"/>
          <w:sz w:val="28"/>
          <w:szCs w:val="28"/>
        </w:rPr>
      </w:pPr>
      <w:r w:rsidRPr="000777F7">
        <w:rPr>
          <w:rFonts w:ascii="Times New Roman" w:eastAsia="Calibri" w:hAnsi="Times New Roman" w:cs="Times New Roman"/>
          <w:kern w:val="3"/>
          <w:sz w:val="28"/>
          <w:szCs w:val="28"/>
        </w:rPr>
        <w:t xml:space="preserve">Считаем, что внеурочная деятельность в рамках проекта «Разговоры о важном» в том виде, в каком она в настоящее время реализована, должна быть немедленно прекращена. </w:t>
      </w:r>
    </w:p>
    <w:p w14:paraId="560560F8" w14:textId="77777777" w:rsidR="000777F7" w:rsidRPr="000777F7" w:rsidRDefault="000777F7" w:rsidP="000777F7">
      <w:pPr>
        <w:widowControl w:val="0"/>
        <w:suppressAutoHyphens/>
        <w:autoSpaceDN w:val="0"/>
        <w:spacing w:after="0" w:line="240" w:lineRule="auto"/>
        <w:ind w:firstLine="708"/>
        <w:jc w:val="both"/>
        <w:textAlignment w:val="baseline"/>
        <w:rPr>
          <w:rFonts w:ascii="Times New Roman" w:eastAsia="Calibri" w:hAnsi="Times New Roman" w:cs="Times New Roman"/>
          <w:kern w:val="3"/>
          <w:sz w:val="28"/>
          <w:szCs w:val="28"/>
        </w:rPr>
      </w:pPr>
      <w:r w:rsidRPr="000777F7">
        <w:rPr>
          <w:rFonts w:ascii="Times New Roman" w:eastAsia="Calibri" w:hAnsi="Times New Roman" w:cs="Times New Roman"/>
          <w:kern w:val="3"/>
          <w:sz w:val="28"/>
          <w:szCs w:val="28"/>
        </w:rPr>
        <w:t xml:space="preserve">Обучение детей, реализуемое с помощью разных методов и средств обучения, отвечая вышеизложенному содержанию прав детей, должно быть основано на прививании традиционных ценностей, патриотизма, любви к </w:t>
      </w:r>
      <w:r w:rsidRPr="000777F7">
        <w:rPr>
          <w:rFonts w:ascii="Times New Roman" w:eastAsia="Calibri" w:hAnsi="Times New Roman" w:cs="Times New Roman"/>
          <w:kern w:val="3"/>
          <w:sz w:val="28"/>
          <w:szCs w:val="28"/>
        </w:rPr>
        <w:lastRenderedPageBreak/>
        <w:t xml:space="preserve">Родине и </w:t>
      </w:r>
      <w:proofErr w:type="spellStart"/>
      <w:r w:rsidRPr="000777F7">
        <w:rPr>
          <w:rFonts w:ascii="Times New Roman" w:eastAsia="Calibri" w:hAnsi="Times New Roman" w:cs="Times New Roman"/>
          <w:kern w:val="3"/>
          <w:sz w:val="28"/>
          <w:szCs w:val="28"/>
        </w:rPr>
        <w:t>тд</w:t>
      </w:r>
      <w:proofErr w:type="spellEnd"/>
      <w:r w:rsidRPr="000777F7">
        <w:rPr>
          <w:rFonts w:ascii="Times New Roman" w:eastAsia="Calibri" w:hAnsi="Times New Roman" w:cs="Times New Roman"/>
          <w:kern w:val="3"/>
          <w:sz w:val="28"/>
          <w:szCs w:val="28"/>
        </w:rPr>
        <w:t>, что исключает внедрение в образовательный процесс маргинальных личностей и опасной для детей информации.</w:t>
      </w:r>
    </w:p>
    <w:p w14:paraId="2765DE2A" w14:textId="77777777" w:rsidR="000777F7" w:rsidRPr="000777F7" w:rsidRDefault="000777F7" w:rsidP="000777F7">
      <w:pPr>
        <w:spacing w:after="0" w:line="240" w:lineRule="auto"/>
        <w:ind w:firstLine="708"/>
        <w:jc w:val="both"/>
        <w:rPr>
          <w:rFonts w:ascii="Times New Roman" w:eastAsia="Calibri" w:hAnsi="Times New Roman" w:cs="Times New Roman"/>
          <w:sz w:val="28"/>
          <w:szCs w:val="28"/>
        </w:rPr>
      </w:pPr>
    </w:p>
    <w:p w14:paraId="0A08C375" w14:textId="77777777" w:rsidR="000777F7" w:rsidRPr="000777F7" w:rsidRDefault="000777F7" w:rsidP="000777F7">
      <w:pPr>
        <w:spacing w:after="0" w:line="240" w:lineRule="auto"/>
        <w:jc w:val="both"/>
        <w:rPr>
          <w:rFonts w:ascii="Times New Roman" w:eastAsia="Calibri" w:hAnsi="Times New Roman" w:cs="Times New Roman"/>
          <w:sz w:val="28"/>
          <w:szCs w:val="28"/>
        </w:rPr>
      </w:pPr>
      <w:r w:rsidRPr="000777F7">
        <w:rPr>
          <w:rFonts w:ascii="Times New Roman" w:eastAsia="Calibri" w:hAnsi="Times New Roman" w:cs="Times New Roman"/>
          <w:sz w:val="28"/>
          <w:szCs w:val="28"/>
        </w:rPr>
        <w:tab/>
      </w:r>
    </w:p>
    <w:p w14:paraId="0D3F1CF3" w14:textId="77777777" w:rsidR="000777F7" w:rsidRPr="000777F7" w:rsidRDefault="000777F7" w:rsidP="000777F7">
      <w:pPr>
        <w:spacing w:after="0" w:line="240" w:lineRule="auto"/>
        <w:jc w:val="both"/>
        <w:rPr>
          <w:rFonts w:ascii="Times New Roman" w:eastAsia="Calibri" w:hAnsi="Times New Roman" w:cs="Times New Roman"/>
          <w:sz w:val="28"/>
          <w:szCs w:val="28"/>
        </w:rPr>
      </w:pPr>
      <w:r w:rsidRPr="000777F7">
        <w:rPr>
          <w:rFonts w:ascii="Times New Roman" w:eastAsia="Calibri" w:hAnsi="Times New Roman" w:cs="Times New Roman"/>
          <w:sz w:val="28"/>
          <w:szCs w:val="28"/>
        </w:rPr>
        <w:tab/>
        <w:t>В связи с вышеизложенным, просим:</w:t>
      </w:r>
    </w:p>
    <w:p w14:paraId="494647A8" w14:textId="6AFAF020" w:rsidR="000777F7" w:rsidRPr="000777F7" w:rsidRDefault="000777F7" w:rsidP="000777F7">
      <w:pPr>
        <w:spacing w:after="0" w:line="240" w:lineRule="auto"/>
        <w:jc w:val="both"/>
        <w:rPr>
          <w:rFonts w:ascii="Times New Roman" w:eastAsia="Calibri" w:hAnsi="Times New Roman" w:cs="Times New Roman"/>
          <w:sz w:val="28"/>
          <w:szCs w:val="28"/>
        </w:rPr>
      </w:pPr>
      <w:r w:rsidRPr="000777F7">
        <w:rPr>
          <w:rFonts w:ascii="Times New Roman" w:eastAsia="Calibri" w:hAnsi="Times New Roman" w:cs="Times New Roman"/>
          <w:sz w:val="28"/>
          <w:szCs w:val="28"/>
        </w:rPr>
        <w:t>- принять все возможные меры для привлечения к предусмотренной законом ответственности должностных лиц, ответственных за нарушение изложенных в настоящем обращении прав несовершеннолетних обучающихся</w:t>
      </w:r>
      <w:r w:rsidRPr="000777F7">
        <w:rPr>
          <w:rFonts w:ascii="Times New Roman" w:eastAsia="Calibri" w:hAnsi="Times New Roman" w:cs="Times New Roman"/>
          <w:sz w:val="28"/>
          <w:szCs w:val="28"/>
          <w:highlight w:val="red"/>
        </w:rPr>
        <w:t>_____(если в отношении конкретного ребенка – пишем в отношении конкретного ребенка)</w:t>
      </w:r>
      <w:r w:rsidRPr="000777F7">
        <w:rPr>
          <w:rFonts w:ascii="Times New Roman" w:eastAsia="Calibri" w:hAnsi="Times New Roman" w:cs="Times New Roman"/>
          <w:sz w:val="28"/>
          <w:szCs w:val="28"/>
        </w:rPr>
        <w:t xml:space="preserve">, которое было допущено вследствие внедрения в образовательный процесс исполнителя Егора </w:t>
      </w:r>
      <w:proofErr w:type="spellStart"/>
      <w:r w:rsidRPr="000777F7">
        <w:rPr>
          <w:rFonts w:ascii="Times New Roman" w:eastAsia="Calibri" w:hAnsi="Times New Roman" w:cs="Times New Roman"/>
          <w:sz w:val="28"/>
          <w:szCs w:val="28"/>
        </w:rPr>
        <w:t>Крида</w:t>
      </w:r>
      <w:proofErr w:type="spellEnd"/>
      <w:r w:rsidRPr="000777F7">
        <w:rPr>
          <w:rFonts w:ascii="Times New Roman" w:eastAsia="Calibri" w:hAnsi="Times New Roman" w:cs="Times New Roman"/>
          <w:sz w:val="28"/>
          <w:szCs w:val="28"/>
        </w:rPr>
        <w:t>;</w:t>
      </w:r>
    </w:p>
    <w:p w14:paraId="2837C668" w14:textId="77777777" w:rsidR="000777F7" w:rsidRPr="000777F7" w:rsidRDefault="000777F7" w:rsidP="000777F7">
      <w:pPr>
        <w:spacing w:after="0" w:line="240" w:lineRule="auto"/>
        <w:jc w:val="both"/>
        <w:rPr>
          <w:rFonts w:ascii="Times New Roman" w:eastAsia="Calibri" w:hAnsi="Times New Roman" w:cs="Times New Roman"/>
          <w:sz w:val="28"/>
          <w:szCs w:val="28"/>
        </w:rPr>
      </w:pPr>
      <w:r w:rsidRPr="000777F7">
        <w:rPr>
          <w:rFonts w:ascii="Times New Roman" w:eastAsia="Calibri" w:hAnsi="Times New Roman" w:cs="Times New Roman"/>
          <w:sz w:val="28"/>
          <w:szCs w:val="28"/>
        </w:rPr>
        <w:t xml:space="preserve">- отменить внеурочную деятельность в рамках проекта «Разговоры о важном» до разработки образовательной программы, которая будет отвечать критериям качественного образования, направленного на </w:t>
      </w:r>
      <w:r w:rsidRPr="000777F7">
        <w:rPr>
          <w:rFonts w:ascii="Times New Roman" w:eastAsia="Calibri" w:hAnsi="Times New Roman" w:cs="Times New Roman"/>
          <w:kern w:val="3"/>
          <w:sz w:val="28"/>
          <w:szCs w:val="28"/>
        </w:rPr>
        <w:t xml:space="preserve">прививание традиционных ценностей, патриотизма, любви к Родине, </w:t>
      </w:r>
      <w:r w:rsidRPr="000777F7">
        <w:rPr>
          <w:rFonts w:ascii="Times New Roman" w:eastAsia="Calibri" w:hAnsi="Times New Roman" w:cs="Times New Roman"/>
          <w:sz w:val="28"/>
          <w:szCs w:val="28"/>
        </w:rPr>
        <w:t>всестороннее развитие, раскрытие возможностей и талантов.</w:t>
      </w:r>
    </w:p>
    <w:p w14:paraId="7EC35D78" w14:textId="77777777" w:rsidR="000777F7" w:rsidRPr="000777F7" w:rsidRDefault="000777F7" w:rsidP="000777F7">
      <w:pPr>
        <w:spacing w:after="0" w:line="240" w:lineRule="auto"/>
        <w:jc w:val="both"/>
        <w:rPr>
          <w:rFonts w:ascii="Times New Roman" w:eastAsia="Calibri" w:hAnsi="Times New Roman" w:cs="Times New Roman"/>
          <w:sz w:val="28"/>
          <w:szCs w:val="28"/>
        </w:rPr>
      </w:pPr>
    </w:p>
    <w:p w14:paraId="27E5AEB2" w14:textId="77777777" w:rsidR="000777F7" w:rsidRPr="000777F7" w:rsidRDefault="000777F7" w:rsidP="000777F7">
      <w:pPr>
        <w:spacing w:after="0" w:line="240" w:lineRule="auto"/>
        <w:jc w:val="both"/>
        <w:rPr>
          <w:rFonts w:ascii="Times New Roman" w:eastAsia="Calibri" w:hAnsi="Times New Roman" w:cs="Times New Roman"/>
          <w:sz w:val="28"/>
          <w:szCs w:val="28"/>
        </w:rPr>
      </w:pPr>
    </w:p>
    <w:p w14:paraId="632F85A0" w14:textId="77777777" w:rsidR="00D75FCA" w:rsidRDefault="00D75FCA" w:rsidP="00D75FC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w:t>
      </w:r>
    </w:p>
    <w:p w14:paraId="31263CCB" w14:textId="77777777" w:rsidR="00D75FCA" w:rsidRPr="00D75FCA" w:rsidRDefault="00D75FCA" w:rsidP="00D75FC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_________________________(подписи)</w:t>
      </w:r>
    </w:p>
    <w:sectPr w:rsidR="00D75FCA" w:rsidRPr="00D75F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4EA0"/>
    <w:rsid w:val="000777F7"/>
    <w:rsid w:val="001D71D7"/>
    <w:rsid w:val="001F44BA"/>
    <w:rsid w:val="0022476C"/>
    <w:rsid w:val="002874EC"/>
    <w:rsid w:val="003079E3"/>
    <w:rsid w:val="00360A35"/>
    <w:rsid w:val="00374E97"/>
    <w:rsid w:val="003A655A"/>
    <w:rsid w:val="004440DC"/>
    <w:rsid w:val="004A4E1C"/>
    <w:rsid w:val="004B05A7"/>
    <w:rsid w:val="004D4EA0"/>
    <w:rsid w:val="005C4C5E"/>
    <w:rsid w:val="005D67C0"/>
    <w:rsid w:val="006D6CEE"/>
    <w:rsid w:val="00720AFC"/>
    <w:rsid w:val="00732758"/>
    <w:rsid w:val="00732A9C"/>
    <w:rsid w:val="00871A60"/>
    <w:rsid w:val="008D2169"/>
    <w:rsid w:val="008D369F"/>
    <w:rsid w:val="009B7212"/>
    <w:rsid w:val="009C2C11"/>
    <w:rsid w:val="00A81008"/>
    <w:rsid w:val="00AE733A"/>
    <w:rsid w:val="00AF16BD"/>
    <w:rsid w:val="00B22F20"/>
    <w:rsid w:val="00B32508"/>
    <w:rsid w:val="00CC6667"/>
    <w:rsid w:val="00D75FCA"/>
    <w:rsid w:val="00DA7385"/>
    <w:rsid w:val="00DC29F7"/>
    <w:rsid w:val="00E00073"/>
    <w:rsid w:val="00E30D9C"/>
    <w:rsid w:val="00E97A4D"/>
    <w:rsid w:val="00ED02B1"/>
    <w:rsid w:val="00FD0F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25E2A"/>
  <w15:chartTrackingRefBased/>
  <w15:docId w15:val="{A3699C0D-D4A3-4318-9A8D-F844690B4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75FC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75F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uiPriority w:val="39"/>
    <w:rsid w:val="000777F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4756660">
      <w:bodyDiv w:val="1"/>
      <w:marLeft w:val="0"/>
      <w:marRight w:val="0"/>
      <w:marTop w:val="0"/>
      <w:marBottom w:val="0"/>
      <w:divBdr>
        <w:top w:val="none" w:sz="0" w:space="0" w:color="auto"/>
        <w:left w:val="none" w:sz="0" w:space="0" w:color="auto"/>
        <w:bottom w:val="none" w:sz="0" w:space="0" w:color="auto"/>
        <w:right w:val="none" w:sz="0" w:space="0" w:color="auto"/>
      </w:divBdr>
    </w:div>
    <w:div w:id="1391155698">
      <w:bodyDiv w:val="1"/>
      <w:marLeft w:val="0"/>
      <w:marRight w:val="0"/>
      <w:marTop w:val="0"/>
      <w:marBottom w:val="0"/>
      <w:divBdr>
        <w:top w:val="none" w:sz="0" w:space="0" w:color="auto"/>
        <w:left w:val="none" w:sz="0" w:space="0" w:color="auto"/>
        <w:bottom w:val="none" w:sz="0" w:space="0" w:color="auto"/>
        <w:right w:val="none" w:sz="0" w:space="0" w:color="auto"/>
      </w:divBdr>
    </w:div>
    <w:div w:id="1427966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yandex.ru/search/?text=%D0%B5%D0%B3%D0%BE%D1%80+%D0%BA%D1%80%D0%B8%D0%B4+%D0%BF%D1%80%D0%BE%D0%B2%D0%B5%D0%BB+%D1%83%D1%80%D0%BE%D0%BA+%D0%BD%D0%B0+%D1%80%D0%B0%D0%B7%D0%B3%D0%BE%D0%B2%D0%BE%D1%80%D0%B0%D1%85+%D0%BE+%D0%B2%D0%B0%D0%B6%D0%BD%D0%BE%D0%BC+&amp;lr=2&amp;clid=2313446-10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251</TotalTime>
  <Pages>7</Pages>
  <Words>2561</Words>
  <Characters>14604</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shvetzova.ju-ju@ya.ru</cp:lastModifiedBy>
  <cp:revision>30</cp:revision>
  <dcterms:created xsi:type="dcterms:W3CDTF">2020-11-16T11:25:00Z</dcterms:created>
  <dcterms:modified xsi:type="dcterms:W3CDTF">2023-01-31T06:17:00Z</dcterms:modified>
</cp:coreProperties>
</file>