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C" w:rsidRPr="007255D3" w:rsidRDefault="0094289C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9C" w:rsidRPr="007255D3" w:rsidRDefault="0094289C" w:rsidP="007255D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Президенту РФ В.В. Путину</w:t>
      </w:r>
    </w:p>
    <w:p w:rsidR="0094289C" w:rsidRPr="007255D3" w:rsidRDefault="0094289C" w:rsidP="007255D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Председателю Государственной Думы РФ В.В. Володину</w:t>
      </w:r>
    </w:p>
    <w:p w:rsidR="0094289C" w:rsidRPr="007255D3" w:rsidRDefault="0094289C" w:rsidP="007255D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Председателю Совета Федерации РФ В.И. Матвиенко</w:t>
      </w:r>
    </w:p>
    <w:p w:rsidR="0094289C" w:rsidRPr="007255D3" w:rsidRDefault="0094289C" w:rsidP="007255D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Директору Федеральной службы безопасности РФ А.В. </w:t>
      </w:r>
      <w:proofErr w:type="spellStart"/>
      <w:r w:rsidRPr="007255D3">
        <w:rPr>
          <w:rFonts w:ascii="Times New Roman" w:hAnsi="Times New Roman" w:cs="Times New Roman"/>
          <w:sz w:val="24"/>
          <w:szCs w:val="24"/>
        </w:rPr>
        <w:t>Бортникову</w:t>
      </w:r>
      <w:proofErr w:type="spellEnd"/>
    </w:p>
    <w:p w:rsidR="0094289C" w:rsidRPr="007255D3" w:rsidRDefault="0094289C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9C" w:rsidRPr="007255D3" w:rsidRDefault="0094289C" w:rsidP="007255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Уважаемый Владимир Владимирович!</w:t>
      </w:r>
    </w:p>
    <w:p w:rsidR="0094289C" w:rsidRPr="007255D3" w:rsidRDefault="0094289C" w:rsidP="007255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Уважаемый Вячеслав Викторович!</w:t>
      </w:r>
    </w:p>
    <w:p w:rsidR="0094289C" w:rsidRPr="007255D3" w:rsidRDefault="0094289C" w:rsidP="007255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Уважаемая Валентина Ивановна!</w:t>
      </w:r>
    </w:p>
    <w:p w:rsidR="0094289C" w:rsidRPr="007255D3" w:rsidRDefault="0094289C" w:rsidP="007255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Уважаемый Александр Васильевич!</w:t>
      </w:r>
    </w:p>
    <w:p w:rsidR="0094289C" w:rsidRPr="007255D3" w:rsidRDefault="0094289C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3CD" w:rsidRPr="007255D3" w:rsidRDefault="0094289C" w:rsidP="007255D3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5 июля 2019 года в Государственную Думу РФ внесен проект федерального закона</w:t>
      </w:r>
      <w:r w:rsidR="007757CB" w:rsidRPr="007255D3">
        <w:rPr>
          <w:rFonts w:ascii="Times New Roman" w:hAnsi="Times New Roman" w:cs="Times New Roman"/>
          <w:sz w:val="24"/>
          <w:szCs w:val="24"/>
        </w:rPr>
        <w:t xml:space="preserve"> № 747513-7 «О внесении изменений в отдельные законодательные акты (в части уточнения процедур идентификац</w:t>
      </w:r>
      <w:proofErr w:type="gramStart"/>
      <w:r w:rsidR="007757CB" w:rsidRPr="007255D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757CB" w:rsidRPr="007255D3">
        <w:rPr>
          <w:rFonts w:ascii="Times New Roman" w:hAnsi="Times New Roman" w:cs="Times New Roman"/>
          <w:sz w:val="24"/>
          <w:szCs w:val="24"/>
        </w:rPr>
        <w:t>тентификации)»</w:t>
      </w:r>
      <w:r w:rsidRPr="007255D3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7757CB" w:rsidRPr="007255D3">
          <w:rPr>
            <w:rFonts w:ascii="Times New Roman" w:hAnsi="Times New Roman" w:cs="Times New Roman"/>
            <w:bCs/>
            <w:sz w:val="24"/>
            <w:szCs w:val="24"/>
          </w:rPr>
          <w:t>https://sozd.duma.gov.ru/bill/747513-7</w:t>
        </w:r>
      </w:hyperlink>
      <w:r w:rsidR="007757CB" w:rsidRPr="007255D3">
        <w:rPr>
          <w:rFonts w:ascii="Times New Roman" w:hAnsi="Times New Roman" w:cs="Times New Roman"/>
          <w:bCs/>
          <w:sz w:val="24"/>
          <w:szCs w:val="24"/>
        </w:rPr>
        <w:t>)</w:t>
      </w:r>
      <w:r w:rsidR="00A75BCA" w:rsidRPr="007255D3">
        <w:rPr>
          <w:rFonts w:ascii="Times New Roman" w:hAnsi="Times New Roman" w:cs="Times New Roman"/>
          <w:bCs/>
          <w:sz w:val="24"/>
          <w:szCs w:val="24"/>
        </w:rPr>
        <w:t xml:space="preserve">. Проект </w:t>
      </w:r>
      <w:r w:rsidR="00FF3356" w:rsidRPr="007255D3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="00A75BCA" w:rsidRPr="007255D3">
        <w:rPr>
          <w:rFonts w:ascii="Times New Roman" w:hAnsi="Times New Roman" w:cs="Times New Roman"/>
          <w:bCs/>
          <w:sz w:val="24"/>
          <w:szCs w:val="24"/>
        </w:rPr>
        <w:t xml:space="preserve">направлен на легализацию принудительного сбора </w:t>
      </w:r>
      <w:r w:rsidR="006173CD" w:rsidRPr="007255D3">
        <w:rPr>
          <w:rFonts w:ascii="Times New Roman" w:hAnsi="Times New Roman" w:cs="Times New Roman"/>
          <w:bCs/>
          <w:sz w:val="24"/>
          <w:szCs w:val="24"/>
        </w:rPr>
        <w:t xml:space="preserve">и обработки всех </w:t>
      </w:r>
      <w:r w:rsidR="00A75BCA" w:rsidRPr="007255D3">
        <w:rPr>
          <w:rFonts w:ascii="Times New Roman" w:hAnsi="Times New Roman" w:cs="Times New Roman"/>
          <w:bCs/>
          <w:sz w:val="24"/>
          <w:szCs w:val="24"/>
        </w:rPr>
        <w:t xml:space="preserve">персональных данных </w:t>
      </w:r>
      <w:r w:rsidR="006173CD" w:rsidRPr="007255D3">
        <w:rPr>
          <w:rFonts w:ascii="Times New Roman" w:hAnsi="Times New Roman" w:cs="Times New Roman"/>
          <w:bCs/>
          <w:sz w:val="24"/>
          <w:szCs w:val="24"/>
        </w:rPr>
        <w:t xml:space="preserve">обо всех гражданах </w:t>
      </w:r>
      <w:r w:rsidR="00A75BCA" w:rsidRPr="007255D3">
        <w:rPr>
          <w:rFonts w:ascii="Times New Roman" w:hAnsi="Times New Roman" w:cs="Times New Roman"/>
          <w:bCs/>
          <w:sz w:val="24"/>
          <w:szCs w:val="24"/>
        </w:rPr>
        <w:t xml:space="preserve">из всех информационных систем </w:t>
      </w:r>
      <w:r w:rsidR="006173CD" w:rsidRPr="007255D3">
        <w:rPr>
          <w:rFonts w:ascii="Times New Roman" w:hAnsi="Times New Roman" w:cs="Times New Roman"/>
          <w:bCs/>
          <w:sz w:val="24"/>
          <w:szCs w:val="24"/>
        </w:rPr>
        <w:t xml:space="preserve">путем наполнения </w:t>
      </w:r>
      <w:r w:rsidR="00A75BCA" w:rsidRPr="007255D3">
        <w:rPr>
          <w:rFonts w:ascii="Times New Roman" w:hAnsi="Times New Roman" w:cs="Times New Roman"/>
          <w:bCs/>
          <w:sz w:val="24"/>
          <w:szCs w:val="24"/>
        </w:rPr>
        <w:t>«цифрового профиля»</w:t>
      </w:r>
      <w:r w:rsidR="006173CD" w:rsidRPr="007255D3">
        <w:rPr>
          <w:rFonts w:ascii="Times New Roman" w:hAnsi="Times New Roman" w:cs="Times New Roman"/>
          <w:bCs/>
          <w:sz w:val="24"/>
          <w:szCs w:val="24"/>
        </w:rPr>
        <w:t xml:space="preserve"> гражданина в Интернете, на торговл</w:t>
      </w:r>
      <w:r w:rsidR="00FF3356" w:rsidRPr="007255D3">
        <w:rPr>
          <w:rFonts w:ascii="Times New Roman" w:hAnsi="Times New Roman" w:cs="Times New Roman"/>
          <w:bCs/>
          <w:sz w:val="24"/>
          <w:szCs w:val="24"/>
        </w:rPr>
        <w:t>ю</w:t>
      </w:r>
      <w:r w:rsidR="006173CD" w:rsidRPr="007255D3">
        <w:rPr>
          <w:rFonts w:ascii="Times New Roman" w:hAnsi="Times New Roman" w:cs="Times New Roman"/>
          <w:bCs/>
          <w:sz w:val="24"/>
          <w:szCs w:val="24"/>
        </w:rPr>
        <w:t xml:space="preserve"> этими данными. </w:t>
      </w:r>
      <w:r w:rsidR="00FF3356" w:rsidRPr="007255D3">
        <w:rPr>
          <w:rFonts w:ascii="Times New Roman" w:hAnsi="Times New Roman" w:cs="Times New Roman"/>
          <w:bCs/>
          <w:sz w:val="24"/>
          <w:szCs w:val="24"/>
        </w:rPr>
        <w:t xml:space="preserve">Проект закона приведет к отмене неприкосновенности частной жизни, к демонтажу национального суверенитета, резкому росту преступности, передаст рычаги управления страной банковскому сектору и специальным службам зарубежных стран. </w:t>
      </w:r>
    </w:p>
    <w:p w:rsidR="007757CB" w:rsidRPr="00036F87" w:rsidRDefault="00036F87" w:rsidP="00036F8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7757CB" w:rsidRPr="00036F87">
        <w:rPr>
          <w:rFonts w:ascii="Times New Roman" w:hAnsi="Times New Roman" w:cs="Times New Roman"/>
          <w:b/>
          <w:sz w:val="24"/>
          <w:szCs w:val="24"/>
        </w:rPr>
        <w:t>ПФЗ о цифровом профиле – это антиконституционный переворот.</w:t>
      </w:r>
    </w:p>
    <w:p w:rsidR="00D84803" w:rsidRPr="007255D3" w:rsidRDefault="009E5EA6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Проектом предусмотрено внесение </w:t>
      </w:r>
      <w:r w:rsidR="00F2567F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7255D3">
        <w:rPr>
          <w:rFonts w:ascii="Times New Roman" w:hAnsi="Times New Roman" w:cs="Times New Roman"/>
          <w:sz w:val="24"/>
          <w:szCs w:val="24"/>
        </w:rPr>
        <w:t>в ФЗ</w:t>
      </w:r>
      <w:r w:rsidR="00A5442F" w:rsidRPr="007255D3">
        <w:rPr>
          <w:rFonts w:ascii="Times New Roman" w:hAnsi="Times New Roman" w:cs="Times New Roman"/>
          <w:sz w:val="24"/>
          <w:szCs w:val="24"/>
        </w:rPr>
        <w:t xml:space="preserve"> РФ</w:t>
      </w:r>
      <w:r w:rsidRPr="007255D3">
        <w:rPr>
          <w:rFonts w:ascii="Times New Roman" w:hAnsi="Times New Roman" w:cs="Times New Roman"/>
          <w:sz w:val="24"/>
          <w:szCs w:val="24"/>
        </w:rPr>
        <w:t xml:space="preserve"> от 27.07.2006 г. № 149-ФЗ «Об информации, информационных технологиях и о защите информации». </w:t>
      </w:r>
    </w:p>
    <w:p w:rsidR="009E5EA6" w:rsidRPr="007255D3" w:rsidRDefault="00177AED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E5EA6" w:rsidRPr="007255D3">
        <w:rPr>
          <w:rFonts w:ascii="Times New Roman" w:hAnsi="Times New Roman" w:cs="Times New Roman"/>
          <w:sz w:val="24"/>
          <w:szCs w:val="24"/>
        </w:rPr>
        <w:t>планируемой</w:t>
      </w:r>
      <w:r w:rsidR="00E45DD2" w:rsidRPr="007255D3">
        <w:rPr>
          <w:rFonts w:ascii="Times New Roman" w:hAnsi="Times New Roman" w:cs="Times New Roman"/>
          <w:sz w:val="24"/>
          <w:szCs w:val="24"/>
        </w:rPr>
        <w:t xml:space="preserve"> статье</w:t>
      </w:r>
      <w:r w:rsidR="00D84803" w:rsidRPr="007255D3">
        <w:rPr>
          <w:rFonts w:ascii="Times New Roman" w:hAnsi="Times New Roman" w:cs="Times New Roman"/>
          <w:sz w:val="24"/>
          <w:szCs w:val="24"/>
        </w:rPr>
        <w:t xml:space="preserve"> 14.3</w:t>
      </w:r>
      <w:r w:rsidRPr="007255D3">
        <w:rPr>
          <w:rFonts w:ascii="Times New Roman" w:hAnsi="Times New Roman" w:cs="Times New Roman"/>
          <w:sz w:val="24"/>
          <w:szCs w:val="24"/>
        </w:rPr>
        <w:t xml:space="preserve"> </w:t>
      </w:r>
      <w:r w:rsidR="009E5EA6" w:rsidRPr="007255D3">
        <w:rPr>
          <w:rFonts w:ascii="Times New Roman" w:hAnsi="Times New Roman" w:cs="Times New Roman"/>
          <w:sz w:val="24"/>
          <w:szCs w:val="24"/>
        </w:rPr>
        <w:t>«</w:t>
      </w:r>
      <w:r w:rsidRPr="007255D3">
        <w:rPr>
          <w:rFonts w:ascii="Times New Roman" w:hAnsi="Times New Roman" w:cs="Times New Roman"/>
          <w:sz w:val="24"/>
          <w:szCs w:val="24"/>
        </w:rPr>
        <w:t>Цифровой профиль является совокупностью сведений о гражданах и юридических лицах, содержащихся в информационных системах государственных органов, органов местного самоуправления и организаций, осуществляющих в соответствии с федеральными законами отдельные публичные полномочия, а также в единой системе идентификац</w:t>
      </w:r>
      <w:proofErr w:type="gramStart"/>
      <w:r w:rsidRPr="007255D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255D3">
        <w:rPr>
          <w:rFonts w:ascii="Times New Roman" w:hAnsi="Times New Roman" w:cs="Times New Roman"/>
          <w:sz w:val="24"/>
          <w:szCs w:val="24"/>
        </w:rPr>
        <w:t>тентификации</w:t>
      </w:r>
      <w:r w:rsidR="009E5EA6" w:rsidRPr="007255D3">
        <w:rPr>
          <w:rFonts w:ascii="Times New Roman" w:hAnsi="Times New Roman" w:cs="Times New Roman"/>
          <w:sz w:val="24"/>
          <w:szCs w:val="24"/>
        </w:rPr>
        <w:t>» (часть 1)</w:t>
      </w:r>
      <w:r w:rsidRPr="007255D3">
        <w:rPr>
          <w:rFonts w:ascii="Times New Roman" w:hAnsi="Times New Roman" w:cs="Times New Roman"/>
          <w:sz w:val="24"/>
          <w:szCs w:val="24"/>
        </w:rPr>
        <w:t>.</w:t>
      </w:r>
      <w:r w:rsidR="009E5EA6" w:rsidRPr="00725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03" w:rsidRPr="007255D3" w:rsidRDefault="00D84803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При этом сказано, что «</w:t>
      </w:r>
      <w:r w:rsidR="00F2567F">
        <w:rPr>
          <w:rFonts w:ascii="Times New Roman" w:hAnsi="Times New Roman" w:cs="Times New Roman"/>
          <w:sz w:val="24"/>
          <w:szCs w:val="24"/>
        </w:rPr>
        <w:t>и</w:t>
      </w:r>
      <w:r w:rsidRPr="007255D3">
        <w:rPr>
          <w:rFonts w:ascii="Times New Roman" w:hAnsi="Times New Roman" w:cs="Times New Roman"/>
          <w:sz w:val="24"/>
          <w:szCs w:val="24"/>
        </w:rPr>
        <w:t>нфраструктура цифрового профиля создается в целях обмена сведениями в электронной форме между физическими лицами, организациями, государственными органами, органами местного самоуправления»</w:t>
      </w:r>
      <w:r w:rsidR="00F2567F">
        <w:rPr>
          <w:rFonts w:ascii="Times New Roman" w:hAnsi="Times New Roman" w:cs="Times New Roman"/>
          <w:sz w:val="24"/>
          <w:szCs w:val="24"/>
        </w:rPr>
        <w:t xml:space="preserve"> (</w:t>
      </w:r>
      <w:r w:rsidR="00F2567F" w:rsidRPr="007255D3">
        <w:rPr>
          <w:rFonts w:ascii="Times New Roman" w:hAnsi="Times New Roman" w:cs="Times New Roman"/>
          <w:sz w:val="24"/>
          <w:szCs w:val="24"/>
        </w:rPr>
        <w:t>част</w:t>
      </w:r>
      <w:r w:rsidR="00F2567F">
        <w:rPr>
          <w:rFonts w:ascii="Times New Roman" w:hAnsi="Times New Roman" w:cs="Times New Roman"/>
          <w:sz w:val="24"/>
          <w:szCs w:val="24"/>
        </w:rPr>
        <w:t>ь</w:t>
      </w:r>
      <w:r w:rsidR="00F2567F" w:rsidRPr="007255D3">
        <w:rPr>
          <w:rFonts w:ascii="Times New Roman" w:hAnsi="Times New Roman" w:cs="Times New Roman"/>
          <w:sz w:val="24"/>
          <w:szCs w:val="24"/>
        </w:rPr>
        <w:t xml:space="preserve"> 2 статьи 14.3</w:t>
      </w:r>
      <w:r w:rsidR="00F2567F">
        <w:rPr>
          <w:rFonts w:ascii="Times New Roman" w:hAnsi="Times New Roman" w:cs="Times New Roman"/>
          <w:sz w:val="24"/>
          <w:szCs w:val="24"/>
        </w:rPr>
        <w:t>)</w:t>
      </w:r>
      <w:r w:rsidRPr="007255D3">
        <w:rPr>
          <w:rFonts w:ascii="Times New Roman" w:hAnsi="Times New Roman" w:cs="Times New Roman"/>
          <w:sz w:val="24"/>
          <w:szCs w:val="24"/>
        </w:rPr>
        <w:t>.</w:t>
      </w:r>
    </w:p>
    <w:p w:rsidR="007757CB" w:rsidRPr="007255D3" w:rsidRDefault="007757CB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ПФЗ о цифровом профиле </w:t>
      </w:r>
      <w:r w:rsidRPr="007255D3">
        <w:rPr>
          <w:rFonts w:ascii="Times New Roman" w:hAnsi="Times New Roman" w:cs="Times New Roman"/>
          <w:b/>
          <w:sz w:val="24"/>
          <w:szCs w:val="24"/>
        </w:rPr>
        <w:t>не предусматривает получение согласия</w:t>
      </w:r>
      <w:r w:rsidRPr="007255D3">
        <w:rPr>
          <w:rFonts w:ascii="Times New Roman" w:hAnsi="Times New Roman" w:cs="Times New Roman"/>
          <w:sz w:val="24"/>
          <w:szCs w:val="24"/>
        </w:rPr>
        <w:t xml:space="preserve"> граждан на </w:t>
      </w:r>
      <w:r w:rsidRPr="007255D3">
        <w:rPr>
          <w:rFonts w:ascii="Times New Roman" w:hAnsi="Times New Roman" w:cs="Times New Roman"/>
          <w:b/>
          <w:sz w:val="24"/>
          <w:szCs w:val="24"/>
        </w:rPr>
        <w:t xml:space="preserve">заполнение </w:t>
      </w:r>
      <w:r w:rsidRPr="007255D3">
        <w:rPr>
          <w:rFonts w:ascii="Times New Roman" w:hAnsi="Times New Roman" w:cs="Times New Roman"/>
          <w:sz w:val="24"/>
          <w:szCs w:val="24"/>
        </w:rPr>
        <w:t>цифрового профиля сведениями о гражданах.</w:t>
      </w:r>
    </w:p>
    <w:p w:rsidR="007757CB" w:rsidRPr="007255D3" w:rsidRDefault="007757CB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Согласно ПФЗ планируется лишь предусмотреть (причем, </w:t>
      </w:r>
      <w:r w:rsidR="00E610CE" w:rsidRPr="007255D3">
        <w:rPr>
          <w:rFonts w:ascii="Times New Roman" w:hAnsi="Times New Roman" w:cs="Times New Roman"/>
          <w:sz w:val="24"/>
          <w:szCs w:val="24"/>
        </w:rPr>
        <w:t>лишь в будущем и на уровне Правительства</w:t>
      </w:r>
      <w:r w:rsidRPr="007255D3">
        <w:rPr>
          <w:rFonts w:ascii="Times New Roman" w:hAnsi="Times New Roman" w:cs="Times New Roman"/>
          <w:sz w:val="24"/>
          <w:szCs w:val="24"/>
        </w:rPr>
        <w:t xml:space="preserve">) некие случаи, в которых согласие граждан на </w:t>
      </w:r>
      <w:r w:rsidRPr="007255D3">
        <w:rPr>
          <w:rFonts w:ascii="Times New Roman" w:hAnsi="Times New Roman" w:cs="Times New Roman"/>
          <w:b/>
          <w:sz w:val="24"/>
          <w:szCs w:val="24"/>
          <w:u w:val="single"/>
        </w:rPr>
        <w:t>«получение»</w:t>
      </w:r>
      <w:r w:rsidRPr="007255D3">
        <w:rPr>
          <w:rFonts w:ascii="Times New Roman" w:hAnsi="Times New Roman" w:cs="Times New Roman"/>
          <w:sz w:val="24"/>
          <w:szCs w:val="24"/>
        </w:rPr>
        <w:t xml:space="preserve"> сведений о них </w:t>
      </w:r>
      <w:r w:rsidRPr="007255D3">
        <w:rPr>
          <w:rFonts w:ascii="Times New Roman" w:hAnsi="Times New Roman" w:cs="Times New Roman"/>
          <w:b/>
          <w:sz w:val="24"/>
          <w:szCs w:val="24"/>
        </w:rPr>
        <w:t>из профиля</w:t>
      </w:r>
      <w:r w:rsidRPr="007255D3">
        <w:rPr>
          <w:rFonts w:ascii="Times New Roman" w:hAnsi="Times New Roman" w:cs="Times New Roman"/>
          <w:sz w:val="24"/>
          <w:szCs w:val="24"/>
        </w:rPr>
        <w:t xml:space="preserve"> </w:t>
      </w:r>
      <w:r w:rsidR="00E610CE" w:rsidRPr="007255D3">
        <w:rPr>
          <w:rFonts w:ascii="Times New Roman" w:hAnsi="Times New Roman" w:cs="Times New Roman"/>
          <w:sz w:val="24"/>
          <w:szCs w:val="24"/>
        </w:rPr>
        <w:t xml:space="preserve">третьими лицами </w:t>
      </w:r>
      <w:r w:rsidRPr="007255D3">
        <w:rPr>
          <w:rFonts w:ascii="Times New Roman" w:hAnsi="Times New Roman" w:cs="Times New Roman"/>
          <w:sz w:val="24"/>
          <w:szCs w:val="24"/>
        </w:rPr>
        <w:t>не требуется</w:t>
      </w:r>
      <w:r w:rsidR="00F2567F">
        <w:rPr>
          <w:rFonts w:ascii="Times New Roman" w:hAnsi="Times New Roman" w:cs="Times New Roman"/>
          <w:sz w:val="24"/>
          <w:szCs w:val="24"/>
        </w:rPr>
        <w:t xml:space="preserve"> (часть 5 статьи 14.3)</w:t>
      </w:r>
      <w:r w:rsidRPr="007255D3">
        <w:rPr>
          <w:rFonts w:ascii="Times New Roman" w:hAnsi="Times New Roman" w:cs="Times New Roman"/>
          <w:sz w:val="24"/>
          <w:szCs w:val="24"/>
        </w:rPr>
        <w:t>. Иными словами, само наполнение цифрового профиля человека будет стопроцентно принудительным</w:t>
      </w:r>
      <w:r w:rsidR="00E610CE" w:rsidRPr="007255D3">
        <w:rPr>
          <w:rFonts w:ascii="Times New Roman" w:hAnsi="Times New Roman" w:cs="Times New Roman"/>
          <w:sz w:val="24"/>
          <w:szCs w:val="24"/>
        </w:rPr>
        <w:t xml:space="preserve">, автоматизированным, будет производиться </w:t>
      </w:r>
      <w:r w:rsidRPr="007255D3">
        <w:rPr>
          <w:rFonts w:ascii="Times New Roman" w:hAnsi="Times New Roman" w:cs="Times New Roman"/>
          <w:sz w:val="24"/>
          <w:szCs w:val="24"/>
        </w:rPr>
        <w:t>в течение 15 секунд с момента получения информации</w:t>
      </w:r>
      <w:r w:rsidR="00E610CE" w:rsidRPr="007255D3">
        <w:rPr>
          <w:rFonts w:ascii="Times New Roman" w:hAnsi="Times New Roman" w:cs="Times New Roman"/>
          <w:sz w:val="24"/>
          <w:szCs w:val="24"/>
        </w:rPr>
        <w:t xml:space="preserve"> </w:t>
      </w:r>
      <w:r w:rsidR="004934E9" w:rsidRPr="007255D3">
        <w:rPr>
          <w:rFonts w:ascii="Times New Roman" w:hAnsi="Times New Roman" w:cs="Times New Roman"/>
          <w:sz w:val="24"/>
          <w:szCs w:val="24"/>
        </w:rPr>
        <w:t xml:space="preserve">о человеке </w:t>
      </w:r>
      <w:r w:rsidR="00E610CE" w:rsidRPr="007255D3">
        <w:rPr>
          <w:rFonts w:ascii="Times New Roman" w:hAnsi="Times New Roman" w:cs="Times New Roman"/>
          <w:sz w:val="24"/>
          <w:szCs w:val="24"/>
        </w:rPr>
        <w:t>соответствующими органами и организациями (</w:t>
      </w:r>
      <w:r w:rsidRPr="007255D3">
        <w:rPr>
          <w:rFonts w:ascii="Times New Roman" w:hAnsi="Times New Roman" w:cs="Times New Roman"/>
          <w:sz w:val="24"/>
          <w:szCs w:val="24"/>
        </w:rPr>
        <w:t>часть 6 стать 14.3)</w:t>
      </w:r>
      <w:r w:rsidR="00E610CE" w:rsidRPr="007255D3">
        <w:rPr>
          <w:rFonts w:ascii="Times New Roman" w:hAnsi="Times New Roman" w:cs="Times New Roman"/>
          <w:sz w:val="24"/>
          <w:szCs w:val="24"/>
        </w:rPr>
        <w:t xml:space="preserve"> и</w:t>
      </w:r>
      <w:r w:rsidRPr="007255D3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E610CE" w:rsidRPr="007255D3">
        <w:rPr>
          <w:rFonts w:ascii="Times New Roman" w:hAnsi="Times New Roman" w:cs="Times New Roman"/>
          <w:sz w:val="24"/>
          <w:szCs w:val="24"/>
        </w:rPr>
        <w:t>осуществляться</w:t>
      </w:r>
      <w:r w:rsidRPr="007255D3">
        <w:rPr>
          <w:rFonts w:ascii="Times New Roman" w:hAnsi="Times New Roman" w:cs="Times New Roman"/>
          <w:sz w:val="24"/>
          <w:szCs w:val="24"/>
        </w:rPr>
        <w:t xml:space="preserve"> из всех существующих информационных систем.</w:t>
      </w:r>
      <w:r w:rsidR="00C156DE">
        <w:rPr>
          <w:rFonts w:ascii="Times New Roman" w:hAnsi="Times New Roman" w:cs="Times New Roman"/>
          <w:sz w:val="24"/>
          <w:szCs w:val="24"/>
        </w:rPr>
        <w:t xml:space="preserve"> Причем ПФЗ устанавливает ответственность органов (организаций) на случай несвоевременного </w:t>
      </w:r>
      <w:r w:rsidR="00E51D8A">
        <w:rPr>
          <w:rFonts w:ascii="Times New Roman" w:hAnsi="Times New Roman" w:cs="Times New Roman"/>
          <w:sz w:val="24"/>
          <w:szCs w:val="24"/>
        </w:rPr>
        <w:t xml:space="preserve">(то есть, позже, чем в течение 15 секунд) </w:t>
      </w:r>
      <w:r w:rsidR="00C156DE">
        <w:rPr>
          <w:rFonts w:ascii="Times New Roman" w:hAnsi="Times New Roman" w:cs="Times New Roman"/>
          <w:sz w:val="24"/>
          <w:szCs w:val="24"/>
        </w:rPr>
        <w:t>исполнен</w:t>
      </w:r>
      <w:r w:rsidR="00E51D8A">
        <w:rPr>
          <w:rFonts w:ascii="Times New Roman" w:hAnsi="Times New Roman" w:cs="Times New Roman"/>
          <w:sz w:val="24"/>
          <w:szCs w:val="24"/>
        </w:rPr>
        <w:t>ия</w:t>
      </w:r>
      <w:r w:rsidR="00C156DE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E51D8A">
        <w:rPr>
          <w:rFonts w:ascii="Times New Roman" w:hAnsi="Times New Roman" w:cs="Times New Roman"/>
          <w:sz w:val="24"/>
          <w:szCs w:val="24"/>
        </w:rPr>
        <w:t xml:space="preserve"> по передаче данных в </w:t>
      </w:r>
      <w:r w:rsidR="001608E7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="00E51D8A">
        <w:rPr>
          <w:rFonts w:ascii="Times New Roman" w:hAnsi="Times New Roman" w:cs="Times New Roman"/>
          <w:sz w:val="24"/>
          <w:szCs w:val="24"/>
        </w:rPr>
        <w:t>профиль</w:t>
      </w:r>
      <w:r w:rsidR="001608E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C156DE">
        <w:rPr>
          <w:rFonts w:ascii="Times New Roman" w:hAnsi="Times New Roman" w:cs="Times New Roman"/>
          <w:sz w:val="24"/>
          <w:szCs w:val="24"/>
        </w:rPr>
        <w:t xml:space="preserve"> (</w:t>
      </w:r>
      <w:r w:rsidR="00E51D8A">
        <w:rPr>
          <w:rFonts w:ascii="Times New Roman" w:hAnsi="Times New Roman" w:cs="Times New Roman"/>
          <w:sz w:val="24"/>
          <w:szCs w:val="24"/>
        </w:rPr>
        <w:t xml:space="preserve">абзац 4 части 6 статьи 14.3). </w:t>
      </w:r>
    </w:p>
    <w:p w:rsidR="007757CB" w:rsidRPr="007255D3" w:rsidRDefault="007757CB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lastRenderedPageBreak/>
        <w:t xml:space="preserve">Такой </w:t>
      </w:r>
      <w:proofErr w:type="gramStart"/>
      <w:r w:rsidRPr="007255D3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Pr="007255D3">
        <w:rPr>
          <w:rFonts w:ascii="Times New Roman" w:hAnsi="Times New Roman" w:cs="Times New Roman"/>
          <w:sz w:val="24"/>
          <w:szCs w:val="24"/>
        </w:rPr>
        <w:t xml:space="preserve"> невозможно оправдать правом госорганов на обработку персональных данных для «оказания государственной услуги», предусмотренную пунктом 4 части 1 статьи 6 ФЗ РФ </w:t>
      </w:r>
      <w:r w:rsidR="00A5442F" w:rsidRPr="007255D3">
        <w:rPr>
          <w:rFonts w:ascii="Times New Roman" w:hAnsi="Times New Roman" w:cs="Times New Roman"/>
          <w:sz w:val="24"/>
          <w:szCs w:val="24"/>
        </w:rPr>
        <w:t xml:space="preserve">от 27.06.2006 г. </w:t>
      </w:r>
      <w:r w:rsidRPr="007255D3">
        <w:rPr>
          <w:rFonts w:ascii="Times New Roman" w:hAnsi="Times New Roman" w:cs="Times New Roman"/>
          <w:sz w:val="24"/>
          <w:szCs w:val="24"/>
        </w:rPr>
        <w:t xml:space="preserve">№ 152 «О персональных данных», поскольку само по себе наполнение «цифрового образа» гражданина сведениями из государственных информационных систем не является «исполнением» государственной функции («оказанием </w:t>
      </w:r>
      <w:proofErr w:type="spellStart"/>
      <w:r w:rsidRPr="007255D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7255D3">
        <w:rPr>
          <w:rFonts w:ascii="Times New Roman" w:hAnsi="Times New Roman" w:cs="Times New Roman"/>
          <w:sz w:val="24"/>
          <w:szCs w:val="24"/>
        </w:rPr>
        <w:t xml:space="preserve">»). </w:t>
      </w:r>
      <w:r w:rsidR="004934E9" w:rsidRPr="007255D3">
        <w:rPr>
          <w:rFonts w:ascii="Times New Roman" w:hAnsi="Times New Roman" w:cs="Times New Roman"/>
          <w:sz w:val="24"/>
          <w:szCs w:val="24"/>
        </w:rPr>
        <w:t xml:space="preserve">Сбор данных ради сбора данных не </w:t>
      </w:r>
      <w:r w:rsidR="00E51D8A">
        <w:rPr>
          <w:rFonts w:ascii="Times New Roman" w:hAnsi="Times New Roman" w:cs="Times New Roman"/>
          <w:sz w:val="24"/>
          <w:szCs w:val="24"/>
        </w:rPr>
        <w:t>является</w:t>
      </w:r>
      <w:r w:rsidR="004934E9" w:rsidRPr="007255D3">
        <w:rPr>
          <w:rFonts w:ascii="Times New Roman" w:hAnsi="Times New Roman" w:cs="Times New Roman"/>
          <w:sz w:val="24"/>
          <w:szCs w:val="24"/>
        </w:rPr>
        <w:t xml:space="preserve"> целью деятельности органа власти </w:t>
      </w:r>
      <w:r w:rsidR="00A5442F" w:rsidRPr="007255D3">
        <w:rPr>
          <w:rFonts w:ascii="Times New Roman" w:hAnsi="Times New Roman" w:cs="Times New Roman"/>
          <w:sz w:val="24"/>
          <w:szCs w:val="24"/>
        </w:rPr>
        <w:t xml:space="preserve">(организации). Удобство органов власти, банковских структур и иных организаций не может оправдывать принятие закона о принудительном сборе персональных данных в «цифровой образ» человека. </w:t>
      </w:r>
    </w:p>
    <w:p w:rsidR="00177AED" w:rsidRPr="007255D3" w:rsidRDefault="00177AED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В результате принятия закона произойдет полная отмена статьи 23 Конституции РФ («каждый имеет право на неприкосновенность частной жизни, личную и семейную тайну», на «тайну сообщений»), а также части 1 статьи 24 Конституции РФ («Сбор, хранение, использование и распространение информации о частной жизни лица без его согласия не допускаются»).</w:t>
      </w:r>
    </w:p>
    <w:p w:rsidR="00466A6E" w:rsidRPr="00E51D8A" w:rsidRDefault="00466A6E" w:rsidP="007255D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D8A">
        <w:rPr>
          <w:rFonts w:ascii="Times New Roman" w:hAnsi="Times New Roman" w:cs="Times New Roman"/>
          <w:b/>
          <w:sz w:val="24"/>
          <w:szCs w:val="24"/>
        </w:rPr>
        <w:t xml:space="preserve">2) ПФЗ о цифровом профиле </w:t>
      </w:r>
      <w:r w:rsidRPr="00E51D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противоречит ФЗ РФ от 27.07.2006 г. № 152-ФЗ «О персональных данных» (ФЗ №152). </w:t>
      </w:r>
    </w:p>
    <w:p w:rsidR="00466A6E" w:rsidRPr="00036F87" w:rsidRDefault="00466A6E" w:rsidP="00036F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7">
        <w:rPr>
          <w:rFonts w:ascii="Times New Roman" w:hAnsi="Times New Roman" w:cs="Times New Roman"/>
          <w:sz w:val="24"/>
          <w:szCs w:val="24"/>
        </w:rPr>
        <w:t>Согласно ч</w:t>
      </w:r>
      <w:r w:rsidR="00E51D8A" w:rsidRPr="00036F87">
        <w:rPr>
          <w:rFonts w:ascii="Times New Roman" w:hAnsi="Times New Roman" w:cs="Times New Roman"/>
          <w:sz w:val="24"/>
          <w:szCs w:val="24"/>
        </w:rPr>
        <w:t>асти</w:t>
      </w:r>
      <w:r w:rsidRPr="00036F87">
        <w:rPr>
          <w:rFonts w:ascii="Times New Roman" w:hAnsi="Times New Roman" w:cs="Times New Roman"/>
          <w:sz w:val="24"/>
          <w:szCs w:val="24"/>
        </w:rPr>
        <w:t xml:space="preserve"> 2 ст</w:t>
      </w:r>
      <w:r w:rsidR="00E51D8A" w:rsidRPr="00036F87">
        <w:rPr>
          <w:rFonts w:ascii="Times New Roman" w:hAnsi="Times New Roman" w:cs="Times New Roman"/>
          <w:sz w:val="24"/>
          <w:szCs w:val="24"/>
        </w:rPr>
        <w:t>атьи</w:t>
      </w:r>
      <w:r w:rsidRPr="00036F87">
        <w:rPr>
          <w:rFonts w:ascii="Times New Roman" w:hAnsi="Times New Roman" w:cs="Times New Roman"/>
          <w:sz w:val="24"/>
          <w:szCs w:val="24"/>
        </w:rPr>
        <w:t xml:space="preserve"> 5 ФЗ № 152-ФЗ «Обработка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данных».</w:t>
      </w:r>
    </w:p>
    <w:p w:rsidR="00466A6E" w:rsidRPr="00036F87" w:rsidRDefault="00E51D8A" w:rsidP="00036F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7">
        <w:rPr>
          <w:rFonts w:ascii="Times New Roman" w:hAnsi="Times New Roman" w:cs="Times New Roman"/>
          <w:sz w:val="24"/>
          <w:szCs w:val="24"/>
        </w:rPr>
        <w:t>Согласно части</w:t>
      </w:r>
      <w:r w:rsidR="00466A6E" w:rsidRPr="00036F87">
        <w:rPr>
          <w:rFonts w:ascii="Times New Roman" w:hAnsi="Times New Roman" w:cs="Times New Roman"/>
          <w:sz w:val="24"/>
          <w:szCs w:val="24"/>
        </w:rPr>
        <w:t xml:space="preserve"> 5 ст</w:t>
      </w:r>
      <w:r w:rsidRPr="00036F87">
        <w:rPr>
          <w:rFonts w:ascii="Times New Roman" w:hAnsi="Times New Roman" w:cs="Times New Roman"/>
          <w:sz w:val="24"/>
          <w:szCs w:val="24"/>
        </w:rPr>
        <w:t>атьи</w:t>
      </w:r>
      <w:r w:rsidR="00466A6E" w:rsidRPr="00036F87">
        <w:rPr>
          <w:rFonts w:ascii="Times New Roman" w:hAnsi="Times New Roman" w:cs="Times New Roman"/>
          <w:sz w:val="24"/>
          <w:szCs w:val="24"/>
        </w:rPr>
        <w:t xml:space="preserve"> 5 ФЗ № 152 ФЗ «Обрабатываемые персональные данные не должны быть избыточными по отношению к заявленным целям их обработки».</w:t>
      </w:r>
    </w:p>
    <w:p w:rsidR="00466A6E" w:rsidRPr="00036F87" w:rsidRDefault="00466A6E" w:rsidP="00036F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7">
        <w:rPr>
          <w:rFonts w:ascii="Times New Roman" w:hAnsi="Times New Roman" w:cs="Times New Roman"/>
          <w:sz w:val="24"/>
          <w:szCs w:val="24"/>
        </w:rPr>
        <w:t xml:space="preserve">ПФЗ нарушает эти нормы, поскольку предусматривает электронную передачу в </w:t>
      </w:r>
      <w:r w:rsidR="006913F0" w:rsidRPr="00036F87">
        <w:rPr>
          <w:rFonts w:ascii="Times New Roman" w:hAnsi="Times New Roman" w:cs="Times New Roman"/>
          <w:sz w:val="24"/>
          <w:szCs w:val="24"/>
        </w:rPr>
        <w:t>цифровой профиль</w:t>
      </w:r>
      <w:r w:rsidRPr="00036F87">
        <w:rPr>
          <w:rFonts w:ascii="Times New Roman" w:hAnsi="Times New Roman" w:cs="Times New Roman"/>
          <w:sz w:val="24"/>
          <w:szCs w:val="24"/>
        </w:rPr>
        <w:t xml:space="preserve"> персональных данных гражданина по факту обращения за любой государственной (муниципальной) услугой</w:t>
      </w:r>
      <w:r w:rsidR="006913F0" w:rsidRPr="00036F87">
        <w:rPr>
          <w:rFonts w:ascii="Times New Roman" w:hAnsi="Times New Roman" w:cs="Times New Roman"/>
          <w:sz w:val="24"/>
          <w:szCs w:val="24"/>
        </w:rPr>
        <w:t>.</w:t>
      </w:r>
    </w:p>
    <w:p w:rsidR="00466A6E" w:rsidRPr="00036F87" w:rsidRDefault="00466A6E" w:rsidP="00036F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87">
        <w:rPr>
          <w:rFonts w:ascii="Times New Roman" w:hAnsi="Times New Roman" w:cs="Times New Roman"/>
          <w:sz w:val="24"/>
          <w:szCs w:val="24"/>
        </w:rPr>
        <w:t xml:space="preserve">Какую цель преследует передача персональных данных </w:t>
      </w:r>
      <w:r w:rsidR="006913F0" w:rsidRPr="00036F87">
        <w:rPr>
          <w:rFonts w:ascii="Times New Roman" w:hAnsi="Times New Roman" w:cs="Times New Roman"/>
          <w:sz w:val="24"/>
          <w:szCs w:val="24"/>
        </w:rPr>
        <w:t>в цифровой профиль</w:t>
      </w:r>
      <w:r w:rsidRPr="00036F87">
        <w:rPr>
          <w:rFonts w:ascii="Times New Roman" w:hAnsi="Times New Roman" w:cs="Times New Roman"/>
          <w:sz w:val="24"/>
          <w:szCs w:val="24"/>
        </w:rPr>
        <w:t xml:space="preserve"> </w:t>
      </w:r>
      <w:r w:rsidR="00036F87" w:rsidRPr="00036F87">
        <w:rPr>
          <w:rFonts w:ascii="Times New Roman" w:hAnsi="Times New Roman" w:cs="Times New Roman"/>
          <w:sz w:val="24"/>
          <w:szCs w:val="24"/>
        </w:rPr>
        <w:t>при</w:t>
      </w:r>
      <w:r w:rsidRPr="00036F87">
        <w:rPr>
          <w:rFonts w:ascii="Times New Roman" w:hAnsi="Times New Roman" w:cs="Times New Roman"/>
          <w:sz w:val="24"/>
          <w:szCs w:val="24"/>
        </w:rPr>
        <w:t xml:space="preserve"> оказании государственной услуги?</w:t>
      </w:r>
      <w:r w:rsidR="006913F0" w:rsidRPr="00036F87">
        <w:rPr>
          <w:rFonts w:ascii="Times New Roman" w:hAnsi="Times New Roman" w:cs="Times New Roman"/>
          <w:sz w:val="24"/>
          <w:szCs w:val="24"/>
        </w:rPr>
        <w:t xml:space="preserve"> Это – простой сбор данных, никак не ограниченный по срокам и объему. </w:t>
      </w:r>
      <w:r w:rsidRPr="00036F87">
        <w:rPr>
          <w:rFonts w:ascii="Times New Roman" w:hAnsi="Times New Roman" w:cs="Times New Roman"/>
          <w:sz w:val="24"/>
          <w:szCs w:val="24"/>
        </w:rPr>
        <w:t>Такая обработка персональных данных не соответствует цели обработки данных</w:t>
      </w:r>
      <w:r w:rsidR="006913F0" w:rsidRPr="00036F87">
        <w:rPr>
          <w:rFonts w:ascii="Times New Roman" w:hAnsi="Times New Roman" w:cs="Times New Roman"/>
          <w:sz w:val="24"/>
          <w:szCs w:val="24"/>
        </w:rPr>
        <w:t xml:space="preserve"> – оказанию конкретной государственной (муниципальной) услуги</w:t>
      </w:r>
      <w:r w:rsidRPr="00036F87">
        <w:rPr>
          <w:rFonts w:ascii="Times New Roman" w:hAnsi="Times New Roman" w:cs="Times New Roman"/>
          <w:sz w:val="24"/>
          <w:szCs w:val="24"/>
        </w:rPr>
        <w:t xml:space="preserve">, а значит, нарушает принципы ФЗ № 152. </w:t>
      </w:r>
    </w:p>
    <w:p w:rsidR="00466A6E" w:rsidRPr="007255D3" w:rsidRDefault="007255D3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Кроме того, законопроект </w:t>
      </w:r>
      <w:r w:rsidR="00466A6E" w:rsidRPr="007255D3">
        <w:rPr>
          <w:rFonts w:ascii="Times New Roman" w:hAnsi="Times New Roman" w:cs="Times New Roman"/>
          <w:sz w:val="24"/>
          <w:szCs w:val="24"/>
        </w:rPr>
        <w:t>позволяет объединить все данные об одном гражданине в одном файле-досье</w:t>
      </w:r>
      <w:r w:rsidRPr="007255D3">
        <w:rPr>
          <w:rFonts w:ascii="Times New Roman" w:hAnsi="Times New Roman" w:cs="Times New Roman"/>
          <w:sz w:val="24"/>
          <w:szCs w:val="24"/>
        </w:rPr>
        <w:t xml:space="preserve"> (в цифровом профиле)</w:t>
      </w:r>
      <w:r w:rsidR="00466A6E" w:rsidRPr="007255D3">
        <w:rPr>
          <w:rFonts w:ascii="Times New Roman" w:hAnsi="Times New Roman" w:cs="Times New Roman"/>
          <w:sz w:val="24"/>
          <w:szCs w:val="24"/>
        </w:rPr>
        <w:t xml:space="preserve"> в Интернете. Между тем </w:t>
      </w:r>
      <w:r w:rsidRPr="007255D3">
        <w:rPr>
          <w:rFonts w:ascii="Times New Roman" w:hAnsi="Times New Roman" w:cs="Times New Roman"/>
          <w:sz w:val="24"/>
          <w:szCs w:val="24"/>
        </w:rPr>
        <w:t>согласно части</w:t>
      </w:r>
      <w:r w:rsidR="00466A6E" w:rsidRPr="007255D3">
        <w:rPr>
          <w:rFonts w:ascii="Times New Roman" w:hAnsi="Times New Roman" w:cs="Times New Roman"/>
          <w:sz w:val="24"/>
          <w:szCs w:val="24"/>
        </w:rPr>
        <w:t xml:space="preserve"> 3 ст</w:t>
      </w:r>
      <w:r w:rsidRPr="007255D3">
        <w:rPr>
          <w:rFonts w:ascii="Times New Roman" w:hAnsi="Times New Roman" w:cs="Times New Roman"/>
          <w:sz w:val="24"/>
          <w:szCs w:val="24"/>
        </w:rPr>
        <w:t>атьи</w:t>
      </w:r>
      <w:r w:rsidR="00466A6E" w:rsidRPr="007255D3">
        <w:rPr>
          <w:rFonts w:ascii="Times New Roman" w:hAnsi="Times New Roman" w:cs="Times New Roman"/>
          <w:sz w:val="24"/>
          <w:szCs w:val="24"/>
        </w:rPr>
        <w:t xml:space="preserve"> 5 ФЗ № 152 «Не допускается объединение баз данных, содержащих персональные данные, обработка которых осуществляется в целях несовместимых между собой». Суть данной нормы заключается в необходимости разъединения разнородной информации о гражданине в различных не связанных между собой базах данных. Это соображение принципиально, поскольку позволяет технически обеспечить неприкосн</w:t>
      </w:r>
      <w:r w:rsidRPr="007255D3">
        <w:rPr>
          <w:rFonts w:ascii="Times New Roman" w:hAnsi="Times New Roman" w:cs="Times New Roman"/>
          <w:sz w:val="24"/>
          <w:szCs w:val="24"/>
        </w:rPr>
        <w:t xml:space="preserve">овенность частной жизни граждан, которую цифровой профиль отменит. </w:t>
      </w:r>
    </w:p>
    <w:p w:rsidR="004934E9" w:rsidRPr="00B723C9" w:rsidRDefault="00036F87" w:rsidP="00036F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C9">
        <w:rPr>
          <w:rFonts w:ascii="Times New Roman" w:hAnsi="Times New Roman" w:cs="Times New Roman"/>
          <w:b/>
          <w:sz w:val="24"/>
          <w:szCs w:val="24"/>
        </w:rPr>
        <w:t>3.</w:t>
      </w:r>
      <w:r w:rsidRPr="00B723C9">
        <w:rPr>
          <w:rFonts w:ascii="Times New Roman" w:hAnsi="Times New Roman" w:cs="Times New Roman"/>
          <w:b/>
          <w:sz w:val="24"/>
          <w:szCs w:val="24"/>
        </w:rPr>
        <w:tab/>
      </w:r>
      <w:r w:rsidR="007757CB" w:rsidRPr="00B723C9">
        <w:rPr>
          <w:rFonts w:ascii="Times New Roman" w:hAnsi="Times New Roman" w:cs="Times New Roman"/>
          <w:b/>
          <w:sz w:val="24"/>
          <w:szCs w:val="24"/>
        </w:rPr>
        <w:t xml:space="preserve">Незаконная передача </w:t>
      </w:r>
      <w:r w:rsidR="00B0628C" w:rsidRPr="00B723C9">
        <w:rPr>
          <w:rFonts w:ascii="Times New Roman" w:hAnsi="Times New Roman" w:cs="Times New Roman"/>
          <w:b/>
          <w:sz w:val="24"/>
          <w:szCs w:val="24"/>
        </w:rPr>
        <w:t xml:space="preserve">широчайших </w:t>
      </w:r>
      <w:r w:rsidR="00B0628C">
        <w:rPr>
          <w:rFonts w:ascii="Times New Roman" w:hAnsi="Times New Roman" w:cs="Times New Roman"/>
          <w:b/>
          <w:sz w:val="24"/>
          <w:szCs w:val="24"/>
        </w:rPr>
        <w:t>полномочий</w:t>
      </w:r>
      <w:r w:rsidR="00B0628C" w:rsidRPr="00B7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CB" w:rsidRPr="00B723C9">
        <w:rPr>
          <w:rFonts w:ascii="Times New Roman" w:hAnsi="Times New Roman" w:cs="Times New Roman"/>
          <w:b/>
          <w:sz w:val="24"/>
          <w:szCs w:val="24"/>
        </w:rPr>
        <w:t>на уровень Правительства</w:t>
      </w:r>
      <w:r w:rsidR="004934E9" w:rsidRPr="00B723C9">
        <w:rPr>
          <w:rFonts w:ascii="Times New Roman" w:hAnsi="Times New Roman" w:cs="Times New Roman"/>
          <w:b/>
          <w:sz w:val="24"/>
          <w:szCs w:val="24"/>
        </w:rPr>
        <w:t>.</w:t>
      </w:r>
    </w:p>
    <w:p w:rsidR="004934E9" w:rsidRPr="007255D3" w:rsidRDefault="004934E9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Согласно законопроекту планируется принятие постановлений Правительства </w:t>
      </w:r>
      <w:r w:rsidR="00036F87">
        <w:rPr>
          <w:rFonts w:ascii="Times New Roman" w:hAnsi="Times New Roman" w:cs="Times New Roman"/>
          <w:sz w:val="24"/>
          <w:szCs w:val="24"/>
        </w:rPr>
        <w:t>РФ,</w:t>
      </w:r>
      <w:r w:rsidRPr="007255D3">
        <w:rPr>
          <w:rFonts w:ascii="Times New Roman" w:hAnsi="Times New Roman" w:cs="Times New Roman"/>
          <w:sz w:val="24"/>
          <w:szCs w:val="24"/>
        </w:rPr>
        <w:t xml:space="preserve"> предусматривающих:</w:t>
      </w:r>
    </w:p>
    <w:p w:rsidR="004934E9" w:rsidRPr="007255D3" w:rsidRDefault="006953BE" w:rsidP="0072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«</w:t>
      </w:r>
      <w:r w:rsidR="004934E9" w:rsidRPr="007255D3">
        <w:rPr>
          <w:rFonts w:ascii="Times New Roman" w:hAnsi="Times New Roman" w:cs="Times New Roman"/>
          <w:sz w:val="24"/>
          <w:szCs w:val="24"/>
        </w:rPr>
        <w:t>- утверждение положения о Цифровом профиле;</w:t>
      </w:r>
    </w:p>
    <w:p w:rsidR="004934E9" w:rsidRPr="007255D3" w:rsidRDefault="004934E9" w:rsidP="0072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- случаи, размер и порядок осуществления платежей за направление запросов организаций на получение сведений о гражданах и юридических лицах с использованием инфраструктуры цифрового профиля;</w:t>
      </w:r>
    </w:p>
    <w:p w:rsidR="004934E9" w:rsidRPr="007255D3" w:rsidRDefault="004934E9" w:rsidP="0072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- требования к удостоверению личности гражданина, в том числе допустимые формы удостоверения личности гражданина, состав полей удостоверения личности гражданина и состав сведений, включаемых в удостоверение личности гражданина, </w:t>
      </w:r>
      <w:r w:rsidRPr="007255D3">
        <w:rPr>
          <w:rFonts w:ascii="Times New Roman" w:hAnsi="Times New Roman" w:cs="Times New Roman"/>
          <w:sz w:val="24"/>
          <w:szCs w:val="24"/>
        </w:rPr>
        <w:lastRenderedPageBreak/>
        <w:t xml:space="preserve">порядок внесения, изменения и исключения таких сведений, а также порядок </w:t>
      </w:r>
      <w:proofErr w:type="gramStart"/>
      <w:r w:rsidRPr="007255D3">
        <w:rPr>
          <w:rFonts w:ascii="Times New Roman" w:hAnsi="Times New Roman" w:cs="Times New Roman"/>
          <w:sz w:val="24"/>
          <w:szCs w:val="24"/>
        </w:rPr>
        <w:t>прекращения действия удостоверения личности гражданина</w:t>
      </w:r>
      <w:proofErr w:type="gramEnd"/>
      <w:r w:rsidRPr="007255D3">
        <w:rPr>
          <w:rFonts w:ascii="Times New Roman" w:hAnsi="Times New Roman" w:cs="Times New Roman"/>
          <w:sz w:val="24"/>
          <w:szCs w:val="24"/>
        </w:rPr>
        <w:t>;</w:t>
      </w:r>
    </w:p>
    <w:p w:rsidR="004934E9" w:rsidRPr="007255D3" w:rsidRDefault="004934E9" w:rsidP="0072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- порядок создания, развития и эксплуатации государственной информационной системы учета сведений, включаемых в удостоверение гражданина;</w:t>
      </w:r>
    </w:p>
    <w:p w:rsidR="004934E9" w:rsidRPr="007255D3" w:rsidRDefault="004934E9" w:rsidP="0072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- состав сведений, предоставляемых государственной информационной системой учета сведений, включаемых в удостоверение гражданина, предоставляемых из такой системы, а также положение и оператор (операторы) указанной информационной системы;</w:t>
      </w:r>
    </w:p>
    <w:p w:rsidR="004934E9" w:rsidRPr="007255D3" w:rsidRDefault="004934E9" w:rsidP="0072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- требования к организациям, уполномоченным на подтверждение верности идентификатора или ранее проведённой идентификац</w:t>
      </w:r>
      <w:proofErr w:type="gramStart"/>
      <w:r w:rsidRPr="007255D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255D3">
        <w:rPr>
          <w:rFonts w:ascii="Times New Roman" w:hAnsi="Times New Roman" w:cs="Times New Roman"/>
          <w:sz w:val="24"/>
          <w:szCs w:val="24"/>
        </w:rPr>
        <w:t>тентификации лица, порядок подтверждения соответствия организаций таким требованиям;</w:t>
      </w:r>
    </w:p>
    <w:p w:rsidR="004934E9" w:rsidRPr="007255D3" w:rsidRDefault="004934E9" w:rsidP="0072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- случаи, когда результат идентификац</w:t>
      </w:r>
      <w:proofErr w:type="gramStart"/>
      <w:r w:rsidRPr="007255D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255D3">
        <w:rPr>
          <w:rFonts w:ascii="Times New Roman" w:hAnsi="Times New Roman" w:cs="Times New Roman"/>
          <w:sz w:val="24"/>
          <w:szCs w:val="24"/>
        </w:rPr>
        <w:t>тентификации лица при помощи информационно-технологических средств может подтверждаться электронным документом, предоставляемым посредством информационной системы, обеспечивающей дистанционную идентификацию и аутентификацию лица</w:t>
      </w:r>
      <w:r w:rsidR="006953BE" w:rsidRPr="007255D3">
        <w:rPr>
          <w:rFonts w:ascii="Times New Roman" w:hAnsi="Times New Roman" w:cs="Times New Roman"/>
          <w:sz w:val="24"/>
          <w:szCs w:val="24"/>
        </w:rPr>
        <w:t>»</w:t>
      </w:r>
      <w:r w:rsidRPr="007255D3">
        <w:rPr>
          <w:rFonts w:ascii="Times New Roman" w:hAnsi="Times New Roman" w:cs="Times New Roman"/>
          <w:sz w:val="24"/>
          <w:szCs w:val="24"/>
        </w:rPr>
        <w:t>.</w:t>
      </w:r>
    </w:p>
    <w:p w:rsidR="00B22147" w:rsidRDefault="00F1068F" w:rsidP="00B2214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Большинство вышеуказанных</w:t>
      </w:r>
      <w:r w:rsidR="004934E9" w:rsidRPr="007255D3">
        <w:rPr>
          <w:rFonts w:ascii="Times New Roman" w:hAnsi="Times New Roman" w:cs="Times New Roman"/>
          <w:sz w:val="24"/>
          <w:szCs w:val="24"/>
        </w:rPr>
        <w:t xml:space="preserve"> положений приведут к</w:t>
      </w:r>
      <w:r w:rsidR="007757CB" w:rsidRPr="007255D3">
        <w:rPr>
          <w:rFonts w:ascii="Times New Roman" w:hAnsi="Times New Roman" w:cs="Times New Roman"/>
          <w:sz w:val="24"/>
          <w:szCs w:val="24"/>
        </w:rPr>
        <w:t xml:space="preserve"> серьезном</w:t>
      </w:r>
      <w:r w:rsidR="004934E9" w:rsidRPr="007255D3">
        <w:rPr>
          <w:rFonts w:ascii="Times New Roman" w:hAnsi="Times New Roman" w:cs="Times New Roman"/>
          <w:sz w:val="24"/>
          <w:szCs w:val="24"/>
        </w:rPr>
        <w:t xml:space="preserve">у ограничению </w:t>
      </w:r>
      <w:r w:rsidR="007757CB" w:rsidRPr="007255D3">
        <w:rPr>
          <w:rFonts w:ascii="Times New Roman" w:hAnsi="Times New Roman" w:cs="Times New Roman"/>
          <w:sz w:val="24"/>
          <w:szCs w:val="24"/>
        </w:rPr>
        <w:t xml:space="preserve">прав граждан, которое по статье 55 Конституции РФ возможно только на основании </w:t>
      </w:r>
      <w:r w:rsidR="007757CB" w:rsidRPr="007255D3">
        <w:rPr>
          <w:rFonts w:ascii="Times New Roman" w:hAnsi="Times New Roman" w:cs="Times New Roman"/>
          <w:b/>
          <w:sz w:val="24"/>
          <w:szCs w:val="24"/>
        </w:rPr>
        <w:t xml:space="preserve">федеральных </w:t>
      </w:r>
      <w:r w:rsidR="007757CB" w:rsidRPr="007255D3">
        <w:rPr>
          <w:rFonts w:ascii="Times New Roman" w:hAnsi="Times New Roman" w:cs="Times New Roman"/>
          <w:sz w:val="24"/>
          <w:szCs w:val="24"/>
        </w:rPr>
        <w:t>законов и в четко установленных случаях.</w:t>
      </w:r>
    </w:p>
    <w:p w:rsidR="00F1068F" w:rsidRPr="00883A5A" w:rsidRDefault="00D06CCB" w:rsidP="00B2214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Именно необоснованная </w:t>
      </w:r>
      <w:r w:rsidRPr="00883A5A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B22147" w:rsidRPr="00883A5A">
        <w:rPr>
          <w:rFonts w:ascii="Times New Roman" w:hAnsi="Times New Roman" w:cs="Times New Roman"/>
          <w:sz w:val="24"/>
          <w:szCs w:val="24"/>
        </w:rPr>
        <w:t xml:space="preserve">Думой </w:t>
      </w:r>
      <w:r w:rsidRPr="00883A5A">
        <w:rPr>
          <w:rFonts w:ascii="Times New Roman" w:hAnsi="Times New Roman" w:cs="Times New Roman"/>
          <w:sz w:val="24"/>
          <w:szCs w:val="24"/>
        </w:rPr>
        <w:t>Правительству полномочий по определению состава сведений, собираемых в систему «Континент обучающихся»</w:t>
      </w:r>
      <w:r w:rsidR="00883A5A" w:rsidRPr="00883A5A">
        <w:rPr>
          <w:rFonts w:ascii="Times New Roman" w:hAnsi="Times New Roman" w:cs="Times New Roman"/>
          <w:sz w:val="24"/>
          <w:szCs w:val="24"/>
        </w:rPr>
        <w:t>,</w:t>
      </w:r>
      <w:r w:rsidRPr="00883A5A">
        <w:rPr>
          <w:rFonts w:ascii="Times New Roman" w:hAnsi="Times New Roman" w:cs="Times New Roman"/>
          <w:sz w:val="24"/>
          <w:szCs w:val="24"/>
        </w:rPr>
        <w:t xml:space="preserve"> была </w:t>
      </w:r>
      <w:r w:rsidR="00883A5A" w:rsidRPr="00883A5A">
        <w:rPr>
          <w:rFonts w:ascii="Times New Roman" w:hAnsi="Times New Roman" w:cs="Times New Roman"/>
          <w:sz w:val="24"/>
          <w:szCs w:val="24"/>
        </w:rPr>
        <w:t xml:space="preserve">ключевым </w:t>
      </w:r>
      <w:r w:rsidRPr="00883A5A">
        <w:rPr>
          <w:rFonts w:ascii="Times New Roman" w:hAnsi="Times New Roman" w:cs="Times New Roman"/>
          <w:sz w:val="24"/>
          <w:szCs w:val="24"/>
        </w:rPr>
        <w:t>основанием для вето</w:t>
      </w:r>
      <w:r w:rsidR="007757CB" w:rsidRPr="00883A5A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Pr="00883A5A">
        <w:rPr>
          <w:rFonts w:ascii="Times New Roman" w:hAnsi="Times New Roman" w:cs="Times New Roman"/>
          <w:sz w:val="24"/>
          <w:szCs w:val="24"/>
        </w:rPr>
        <w:t>в отношении</w:t>
      </w:r>
      <w:r w:rsidR="007757CB" w:rsidRPr="00883A5A">
        <w:rPr>
          <w:rFonts w:ascii="Times New Roman" w:hAnsi="Times New Roman" w:cs="Times New Roman"/>
          <w:sz w:val="24"/>
          <w:szCs w:val="24"/>
        </w:rPr>
        <w:t xml:space="preserve"> ПФЗ о «Контингенте обучающихся»</w:t>
      </w:r>
      <w:r w:rsidR="00B22147" w:rsidRPr="00883A5A">
        <w:rPr>
          <w:rFonts w:ascii="Times New Roman" w:hAnsi="Times New Roman" w:cs="Times New Roman"/>
          <w:sz w:val="24"/>
          <w:szCs w:val="24"/>
        </w:rPr>
        <w:t xml:space="preserve"> (</w:t>
      </w:r>
      <w:r w:rsidR="00B22147" w:rsidRPr="00883A5A">
        <w:rPr>
          <w:rFonts w:ascii="Times New Roman" w:hAnsi="Times New Roman" w:cs="Times New Roman"/>
        </w:rPr>
        <w:t>Законопроект № 1048557-6)</w:t>
      </w:r>
      <w:r w:rsidR="007757CB" w:rsidRPr="00883A5A">
        <w:rPr>
          <w:rFonts w:ascii="Times New Roman" w:hAnsi="Times New Roman" w:cs="Times New Roman"/>
          <w:sz w:val="24"/>
          <w:szCs w:val="24"/>
        </w:rPr>
        <w:t xml:space="preserve">. </w:t>
      </w:r>
      <w:r w:rsidRPr="00883A5A">
        <w:rPr>
          <w:rFonts w:ascii="Times New Roman" w:hAnsi="Times New Roman" w:cs="Times New Roman"/>
          <w:sz w:val="24"/>
          <w:szCs w:val="24"/>
        </w:rPr>
        <w:t xml:space="preserve">В случае с ПФЗ о цифровом профиле объем полномочий, незаконно передаваемых Правительству, </w:t>
      </w:r>
      <w:r w:rsidR="00F1068F" w:rsidRPr="00883A5A">
        <w:rPr>
          <w:rFonts w:ascii="Times New Roman" w:hAnsi="Times New Roman" w:cs="Times New Roman"/>
          <w:sz w:val="24"/>
          <w:szCs w:val="24"/>
        </w:rPr>
        <w:t>на порядок больше.</w:t>
      </w:r>
    </w:p>
    <w:p w:rsidR="00D06CCB" w:rsidRPr="00883A5A" w:rsidRDefault="00F1068F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5A">
        <w:rPr>
          <w:rFonts w:ascii="Times New Roman" w:hAnsi="Times New Roman" w:cs="Times New Roman"/>
          <w:sz w:val="24"/>
          <w:szCs w:val="24"/>
        </w:rPr>
        <w:t>Такие нормы сами по себе являются</w:t>
      </w:r>
      <w:r w:rsidR="00D06CCB" w:rsidRPr="00883A5A">
        <w:rPr>
          <w:rFonts w:ascii="Times New Roman" w:hAnsi="Times New Roman" w:cs="Times New Roman"/>
          <w:sz w:val="24"/>
          <w:szCs w:val="24"/>
        </w:rPr>
        <w:t xml:space="preserve"> основанием для отклонения законопроекта. </w:t>
      </w:r>
    </w:p>
    <w:p w:rsidR="007045D3" w:rsidRPr="00B723C9" w:rsidRDefault="00B22147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C9">
        <w:rPr>
          <w:rFonts w:ascii="Times New Roman" w:hAnsi="Times New Roman" w:cs="Times New Roman"/>
          <w:b/>
          <w:sz w:val="24"/>
          <w:szCs w:val="24"/>
        </w:rPr>
        <w:t>4.</w:t>
      </w:r>
      <w:r w:rsidRPr="00B723C9">
        <w:rPr>
          <w:rFonts w:ascii="Times New Roman" w:hAnsi="Times New Roman" w:cs="Times New Roman"/>
          <w:b/>
          <w:sz w:val="24"/>
          <w:szCs w:val="24"/>
        </w:rPr>
        <w:tab/>
      </w:r>
      <w:r w:rsidR="007045D3" w:rsidRPr="00B723C9">
        <w:rPr>
          <w:rFonts w:ascii="Times New Roman" w:hAnsi="Times New Roman" w:cs="Times New Roman"/>
          <w:b/>
          <w:sz w:val="24"/>
          <w:szCs w:val="24"/>
        </w:rPr>
        <w:t>Переход реальной власти в стране банковскому сектору</w:t>
      </w:r>
      <w:r w:rsidR="007045D3" w:rsidRPr="00B72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5D3" w:rsidRPr="00883A5A" w:rsidRDefault="007045D3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5A">
        <w:rPr>
          <w:rFonts w:ascii="Times New Roman" w:hAnsi="Times New Roman" w:cs="Times New Roman"/>
          <w:sz w:val="24"/>
          <w:szCs w:val="24"/>
        </w:rPr>
        <w:t>ПФЗ предусматривает торговлю данными цифрового профиля</w:t>
      </w:r>
      <w:r w:rsidR="009515CE" w:rsidRPr="00883A5A">
        <w:rPr>
          <w:rFonts w:ascii="Times New Roman" w:hAnsi="Times New Roman" w:cs="Times New Roman"/>
          <w:sz w:val="24"/>
          <w:szCs w:val="24"/>
        </w:rPr>
        <w:t xml:space="preserve"> (часть 10 статьи </w:t>
      </w:r>
      <w:r w:rsidR="00352D68" w:rsidRPr="00883A5A">
        <w:rPr>
          <w:rFonts w:ascii="Times New Roman" w:hAnsi="Times New Roman" w:cs="Times New Roman"/>
          <w:sz w:val="24"/>
          <w:szCs w:val="24"/>
        </w:rPr>
        <w:t>14.3)</w:t>
      </w:r>
      <w:r w:rsidR="009515CE" w:rsidRPr="00883A5A">
        <w:rPr>
          <w:rFonts w:ascii="Times New Roman" w:hAnsi="Times New Roman" w:cs="Times New Roman"/>
          <w:sz w:val="24"/>
          <w:szCs w:val="24"/>
        </w:rPr>
        <w:t xml:space="preserve">. Размер платежей и порядок покупки данных </w:t>
      </w:r>
      <w:r w:rsidR="00352D68" w:rsidRPr="00883A5A">
        <w:rPr>
          <w:rFonts w:ascii="Times New Roman" w:hAnsi="Times New Roman" w:cs="Times New Roman"/>
          <w:sz w:val="24"/>
          <w:szCs w:val="24"/>
        </w:rPr>
        <w:t xml:space="preserve">граждан из их </w:t>
      </w:r>
      <w:r w:rsidR="009515CE" w:rsidRPr="00883A5A">
        <w:rPr>
          <w:rFonts w:ascii="Times New Roman" w:hAnsi="Times New Roman" w:cs="Times New Roman"/>
          <w:sz w:val="24"/>
          <w:szCs w:val="24"/>
        </w:rPr>
        <w:t>профиля должно по проекту установить Правительство.</w:t>
      </w:r>
    </w:p>
    <w:p w:rsidR="009515CE" w:rsidRPr="007255D3" w:rsidRDefault="009515CE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Таким образом, Дума должна одобрить «кота в мешке». А Правительство потом сможет установить абсолютно любые</w:t>
      </w:r>
      <w:r w:rsidR="00352D68" w:rsidRPr="007255D3">
        <w:rPr>
          <w:rFonts w:ascii="Times New Roman" w:hAnsi="Times New Roman" w:cs="Times New Roman"/>
          <w:sz w:val="24"/>
          <w:szCs w:val="24"/>
        </w:rPr>
        <w:t xml:space="preserve"> случаи торговли «цифровыми образами» людей и любые</w:t>
      </w:r>
      <w:r w:rsidRPr="007255D3">
        <w:rPr>
          <w:rFonts w:ascii="Times New Roman" w:hAnsi="Times New Roman" w:cs="Times New Roman"/>
          <w:sz w:val="24"/>
          <w:szCs w:val="24"/>
        </w:rPr>
        <w:t xml:space="preserve"> </w:t>
      </w:r>
      <w:r w:rsidR="00352D68" w:rsidRPr="007255D3">
        <w:rPr>
          <w:rFonts w:ascii="Times New Roman" w:hAnsi="Times New Roman" w:cs="Times New Roman"/>
          <w:sz w:val="24"/>
          <w:szCs w:val="24"/>
        </w:rPr>
        <w:t xml:space="preserve">ценники. Понятно, что именно банковские структуры в силу их возможностей получат полную картину частной жизни в отношении всех граждан страны. </w:t>
      </w:r>
    </w:p>
    <w:p w:rsidR="00040B3A" w:rsidRPr="007255D3" w:rsidRDefault="00F42439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 в первую очередь именно </w:t>
      </w:r>
      <w:r w:rsidR="00040B3A" w:rsidRPr="007255D3">
        <w:rPr>
          <w:rFonts w:ascii="Times New Roman" w:hAnsi="Times New Roman" w:cs="Times New Roman"/>
          <w:sz w:val="24"/>
          <w:szCs w:val="24"/>
        </w:rPr>
        <w:t>кредитные организации по закону наделены правом «подтверждать верность идентификатора» или «идентификац</w:t>
      </w:r>
      <w:proofErr w:type="gramStart"/>
      <w:r w:rsidR="00040B3A" w:rsidRPr="007255D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40B3A" w:rsidRPr="007255D3">
        <w:rPr>
          <w:rFonts w:ascii="Times New Roman" w:hAnsi="Times New Roman" w:cs="Times New Roman"/>
          <w:sz w:val="24"/>
          <w:szCs w:val="24"/>
        </w:rPr>
        <w:t>тентификации» лица</w:t>
      </w:r>
      <w:r w:rsidR="00883A5A">
        <w:rPr>
          <w:rFonts w:ascii="Times New Roman" w:hAnsi="Times New Roman" w:cs="Times New Roman"/>
          <w:sz w:val="24"/>
          <w:szCs w:val="24"/>
        </w:rPr>
        <w:t xml:space="preserve"> (часть 5 статьи 14.4)</w:t>
      </w:r>
      <w:r w:rsidR="00040B3A" w:rsidRPr="00725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5D3" w:rsidRDefault="007045D3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Кто владеет информацией – тот управляет. Не случайно цифровой профиль лоббируется </w:t>
      </w:r>
      <w:r w:rsidR="00040B3A" w:rsidRPr="007255D3">
        <w:rPr>
          <w:rFonts w:ascii="Times New Roman" w:hAnsi="Times New Roman" w:cs="Times New Roman"/>
          <w:sz w:val="24"/>
          <w:szCs w:val="24"/>
        </w:rPr>
        <w:t>ЦБ и</w:t>
      </w:r>
      <w:r w:rsidRPr="007255D3">
        <w:rPr>
          <w:rFonts w:ascii="Times New Roman" w:hAnsi="Times New Roman" w:cs="Times New Roman"/>
          <w:sz w:val="24"/>
          <w:szCs w:val="24"/>
        </w:rPr>
        <w:t xml:space="preserve"> Сбербанком, глава которого заявлял о недопустимости допуска к информации всех, «поскольку иначе сложно управлять». </w:t>
      </w:r>
    </w:p>
    <w:p w:rsidR="00883A5A" w:rsidRPr="007255D3" w:rsidRDefault="00883A5A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принятия закона </w:t>
      </w:r>
      <w:r w:rsidRPr="007255D3">
        <w:rPr>
          <w:rFonts w:ascii="Times New Roman" w:hAnsi="Times New Roman" w:cs="Times New Roman"/>
          <w:sz w:val="24"/>
          <w:szCs w:val="24"/>
        </w:rPr>
        <w:t xml:space="preserve">произойдет утрата органами </w:t>
      </w:r>
      <w:proofErr w:type="spellStart"/>
      <w:r w:rsidRPr="007255D3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7255D3">
        <w:rPr>
          <w:rFonts w:ascii="Times New Roman" w:hAnsi="Times New Roman" w:cs="Times New Roman"/>
          <w:sz w:val="24"/>
          <w:szCs w:val="24"/>
        </w:rPr>
        <w:t xml:space="preserve"> реальных рычагов управления страной и передача ее банковскому сектору.</w:t>
      </w:r>
    </w:p>
    <w:p w:rsidR="007045D3" w:rsidRPr="007255D3" w:rsidRDefault="007045D3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При этом ранее уже произошла передача ряда </w:t>
      </w:r>
      <w:proofErr w:type="spellStart"/>
      <w:r w:rsidRPr="007255D3">
        <w:rPr>
          <w:rFonts w:ascii="Times New Roman" w:hAnsi="Times New Roman" w:cs="Times New Roman"/>
          <w:sz w:val="24"/>
          <w:szCs w:val="24"/>
        </w:rPr>
        <w:t>госполномочий</w:t>
      </w:r>
      <w:proofErr w:type="spellEnd"/>
      <w:r w:rsidRPr="007255D3">
        <w:rPr>
          <w:rFonts w:ascii="Times New Roman" w:hAnsi="Times New Roman" w:cs="Times New Roman"/>
          <w:sz w:val="24"/>
          <w:szCs w:val="24"/>
        </w:rPr>
        <w:t xml:space="preserve"> Центральному банку  - по ФЗ № 482- ФЗ </w:t>
      </w:r>
      <w:r w:rsidR="00040B3A" w:rsidRPr="007255D3">
        <w:rPr>
          <w:rFonts w:ascii="Times New Roman" w:hAnsi="Times New Roman" w:cs="Times New Roman"/>
          <w:sz w:val="24"/>
          <w:szCs w:val="24"/>
        </w:rPr>
        <w:t>(</w:t>
      </w:r>
      <w:r w:rsidRPr="007255D3">
        <w:rPr>
          <w:rFonts w:ascii="Times New Roman" w:hAnsi="Times New Roman" w:cs="Times New Roman"/>
          <w:sz w:val="24"/>
          <w:szCs w:val="24"/>
        </w:rPr>
        <w:t xml:space="preserve">закон «о биометрической идентификации») Правительство принимает решения по многим вопросам «по согласованию с Центральным банком». </w:t>
      </w:r>
    </w:p>
    <w:p w:rsidR="007045D3" w:rsidRPr="00B723C9" w:rsidRDefault="00883A5A" w:rsidP="007255D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C9">
        <w:rPr>
          <w:rFonts w:ascii="Times New Roman" w:hAnsi="Times New Roman" w:cs="Times New Roman"/>
          <w:b/>
          <w:sz w:val="24"/>
          <w:szCs w:val="24"/>
        </w:rPr>
        <w:t>5.</w:t>
      </w:r>
      <w:r w:rsidRPr="00B723C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40ADA" w:rsidRPr="00B723C9">
        <w:rPr>
          <w:rFonts w:ascii="Times New Roman" w:hAnsi="Times New Roman" w:cs="Times New Roman"/>
          <w:b/>
          <w:sz w:val="24"/>
          <w:szCs w:val="24"/>
        </w:rPr>
        <w:t>Манипулятивное</w:t>
      </w:r>
      <w:proofErr w:type="spellEnd"/>
      <w:r w:rsidR="00D40ADA" w:rsidRPr="00B723C9">
        <w:rPr>
          <w:rFonts w:ascii="Times New Roman" w:hAnsi="Times New Roman" w:cs="Times New Roman"/>
          <w:b/>
          <w:sz w:val="24"/>
          <w:szCs w:val="24"/>
        </w:rPr>
        <w:t xml:space="preserve"> введение электронного идентификатора</w:t>
      </w:r>
      <w:r w:rsidRPr="00B723C9">
        <w:rPr>
          <w:rFonts w:ascii="Times New Roman" w:hAnsi="Times New Roman" w:cs="Times New Roman"/>
          <w:b/>
          <w:sz w:val="24"/>
          <w:szCs w:val="24"/>
        </w:rPr>
        <w:t xml:space="preserve"> гражданина</w:t>
      </w:r>
      <w:r w:rsidR="00D40ADA" w:rsidRPr="00B723C9">
        <w:rPr>
          <w:rFonts w:ascii="Times New Roman" w:hAnsi="Times New Roman" w:cs="Times New Roman"/>
          <w:b/>
          <w:sz w:val="24"/>
          <w:szCs w:val="24"/>
        </w:rPr>
        <w:t>.</w:t>
      </w:r>
    </w:p>
    <w:p w:rsidR="00D40ADA" w:rsidRPr="007255D3" w:rsidRDefault="00D40ADA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ПФЗ легализует внедрение электронных идентификаторов граждан и передает Правительству право определить «допустимые формы удостоверения личности»</w:t>
      </w:r>
      <w:r w:rsidR="00A12DAA" w:rsidRPr="007255D3">
        <w:rPr>
          <w:rFonts w:ascii="Times New Roman" w:hAnsi="Times New Roman" w:cs="Times New Roman"/>
          <w:sz w:val="24"/>
          <w:szCs w:val="24"/>
        </w:rPr>
        <w:t xml:space="preserve"> (ст. 14.4).</w:t>
      </w:r>
    </w:p>
    <w:p w:rsidR="00A12DAA" w:rsidRPr="007255D3" w:rsidRDefault="00A12DAA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lastRenderedPageBreak/>
        <w:t>При этом «идентификатор» определен как «уникальное обозначение сведений о лице, необходимое для определения такого лица путем применения технических и (или) технологических способов»</w:t>
      </w:r>
      <w:r w:rsidR="00883A5A">
        <w:rPr>
          <w:rFonts w:ascii="Times New Roman" w:hAnsi="Times New Roman" w:cs="Times New Roman"/>
          <w:sz w:val="24"/>
          <w:szCs w:val="24"/>
        </w:rPr>
        <w:t xml:space="preserve"> (</w:t>
      </w:r>
      <w:r w:rsidR="00480567">
        <w:rPr>
          <w:rFonts w:ascii="Times New Roman" w:hAnsi="Times New Roman" w:cs="Times New Roman"/>
          <w:sz w:val="24"/>
          <w:szCs w:val="24"/>
        </w:rPr>
        <w:t>пункт 18.1 статьи 2)</w:t>
      </w:r>
      <w:r w:rsidRPr="007255D3">
        <w:rPr>
          <w:rFonts w:ascii="Times New Roman" w:hAnsi="Times New Roman" w:cs="Times New Roman"/>
          <w:sz w:val="24"/>
          <w:szCs w:val="24"/>
        </w:rPr>
        <w:t xml:space="preserve">. </w:t>
      </w:r>
      <w:r w:rsidR="00B63BA9" w:rsidRPr="007255D3">
        <w:rPr>
          <w:rFonts w:ascii="Times New Roman" w:hAnsi="Times New Roman" w:cs="Times New Roman"/>
          <w:sz w:val="24"/>
          <w:szCs w:val="24"/>
        </w:rPr>
        <w:t>Это - п</w:t>
      </w:r>
      <w:r w:rsidRPr="007255D3">
        <w:rPr>
          <w:rFonts w:ascii="Times New Roman" w:hAnsi="Times New Roman" w:cs="Times New Roman"/>
          <w:sz w:val="24"/>
          <w:szCs w:val="24"/>
        </w:rPr>
        <w:t xml:space="preserve">редельно широкое определение, что само по себе согласно позиции Конституционного суда РФ говорит о </w:t>
      </w:r>
      <w:proofErr w:type="spellStart"/>
      <w:r w:rsidRPr="007255D3">
        <w:rPr>
          <w:rFonts w:ascii="Times New Roman" w:hAnsi="Times New Roman" w:cs="Times New Roman"/>
          <w:sz w:val="24"/>
          <w:szCs w:val="24"/>
        </w:rPr>
        <w:t>антиконституционности</w:t>
      </w:r>
      <w:proofErr w:type="spellEnd"/>
      <w:r w:rsidRPr="007255D3">
        <w:rPr>
          <w:rFonts w:ascii="Times New Roman" w:hAnsi="Times New Roman" w:cs="Times New Roman"/>
          <w:sz w:val="24"/>
          <w:szCs w:val="24"/>
        </w:rPr>
        <w:t xml:space="preserve"> регулирования. </w:t>
      </w:r>
    </w:p>
    <w:p w:rsidR="00A12DAA" w:rsidRPr="007255D3" w:rsidRDefault="00A12DAA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Приведенная формулировка развязывает Правительству руки в отношении введения любых </w:t>
      </w:r>
      <w:r w:rsidR="006B5BDD" w:rsidRPr="007255D3">
        <w:rPr>
          <w:rFonts w:ascii="Times New Roman" w:hAnsi="Times New Roman" w:cs="Times New Roman"/>
          <w:sz w:val="24"/>
          <w:szCs w:val="24"/>
        </w:rPr>
        <w:t>способов идентификации граждан</w:t>
      </w:r>
      <w:r w:rsidR="00C90125" w:rsidRPr="007255D3">
        <w:rPr>
          <w:rFonts w:ascii="Times New Roman" w:hAnsi="Times New Roman" w:cs="Times New Roman"/>
          <w:sz w:val="24"/>
          <w:szCs w:val="24"/>
        </w:rPr>
        <w:t xml:space="preserve"> (</w:t>
      </w:r>
      <w:r w:rsidR="006B5BDD" w:rsidRPr="007255D3">
        <w:rPr>
          <w:rFonts w:ascii="Times New Roman" w:hAnsi="Times New Roman" w:cs="Times New Roman"/>
          <w:sz w:val="24"/>
          <w:szCs w:val="24"/>
        </w:rPr>
        <w:t>хоть чипов, хоть меток и т.п. «инновационных технологий», не приемлемых для под</w:t>
      </w:r>
      <w:r w:rsidR="00C90125" w:rsidRPr="007255D3">
        <w:rPr>
          <w:rFonts w:ascii="Times New Roman" w:hAnsi="Times New Roman" w:cs="Times New Roman"/>
          <w:sz w:val="24"/>
          <w:szCs w:val="24"/>
        </w:rPr>
        <w:t>авляющего большинства населения).</w:t>
      </w:r>
      <w:r w:rsidR="006B5BDD" w:rsidRPr="00725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5F" w:rsidRPr="007255D3" w:rsidRDefault="006B5BDD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То есть, Дума должна и в данном вопросе одобрить «то, не знаю что», а чиновники из Правительства поз</w:t>
      </w:r>
      <w:r w:rsidR="00527C5F" w:rsidRPr="007255D3">
        <w:rPr>
          <w:rFonts w:ascii="Times New Roman" w:hAnsi="Times New Roman" w:cs="Times New Roman"/>
          <w:sz w:val="24"/>
          <w:szCs w:val="24"/>
        </w:rPr>
        <w:t>же смогут реши</w:t>
      </w:r>
      <w:r w:rsidRPr="007255D3">
        <w:rPr>
          <w:rFonts w:ascii="Times New Roman" w:hAnsi="Times New Roman" w:cs="Times New Roman"/>
          <w:sz w:val="24"/>
          <w:szCs w:val="24"/>
        </w:rPr>
        <w:t>т</w:t>
      </w:r>
      <w:r w:rsidR="00527C5F" w:rsidRPr="007255D3">
        <w:rPr>
          <w:rFonts w:ascii="Times New Roman" w:hAnsi="Times New Roman" w:cs="Times New Roman"/>
          <w:sz w:val="24"/>
          <w:szCs w:val="24"/>
        </w:rPr>
        <w:t>ь любые вопросы «идентификации граждан»</w:t>
      </w:r>
      <w:r w:rsidR="00C90125" w:rsidRPr="007255D3">
        <w:rPr>
          <w:rFonts w:ascii="Times New Roman" w:hAnsi="Times New Roman" w:cs="Times New Roman"/>
          <w:sz w:val="24"/>
          <w:szCs w:val="24"/>
        </w:rPr>
        <w:t xml:space="preserve">. В частности, </w:t>
      </w:r>
      <w:r w:rsidR="00527C5F" w:rsidRPr="007255D3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 w:rsidR="00C90125" w:rsidRPr="007255D3">
        <w:rPr>
          <w:rFonts w:ascii="Times New Roman" w:hAnsi="Times New Roman" w:cs="Times New Roman"/>
          <w:sz w:val="24"/>
          <w:szCs w:val="24"/>
        </w:rPr>
        <w:t>сможет и</w:t>
      </w:r>
      <w:r w:rsidRPr="007255D3">
        <w:rPr>
          <w:rFonts w:ascii="Times New Roman" w:hAnsi="Times New Roman" w:cs="Times New Roman"/>
          <w:sz w:val="24"/>
          <w:szCs w:val="24"/>
        </w:rPr>
        <w:t xml:space="preserve"> </w:t>
      </w:r>
      <w:r w:rsidR="00527C5F" w:rsidRPr="007255D3">
        <w:rPr>
          <w:rFonts w:ascii="Times New Roman" w:hAnsi="Times New Roman" w:cs="Times New Roman"/>
          <w:sz w:val="24"/>
          <w:szCs w:val="24"/>
        </w:rPr>
        <w:t>отменить</w:t>
      </w:r>
      <w:r w:rsidRPr="007255D3">
        <w:rPr>
          <w:rFonts w:ascii="Times New Roman" w:hAnsi="Times New Roman" w:cs="Times New Roman"/>
          <w:sz w:val="24"/>
          <w:szCs w:val="24"/>
        </w:rPr>
        <w:t xml:space="preserve"> тр</w:t>
      </w:r>
      <w:r w:rsidR="00527C5F" w:rsidRPr="007255D3">
        <w:rPr>
          <w:rFonts w:ascii="Times New Roman" w:hAnsi="Times New Roman" w:cs="Times New Roman"/>
          <w:sz w:val="24"/>
          <w:szCs w:val="24"/>
        </w:rPr>
        <w:t>адиционные бумажные паспорта, и превратить граждан</w:t>
      </w:r>
      <w:r w:rsidRPr="007255D3">
        <w:rPr>
          <w:rFonts w:ascii="Times New Roman" w:hAnsi="Times New Roman" w:cs="Times New Roman"/>
          <w:sz w:val="24"/>
          <w:szCs w:val="24"/>
        </w:rPr>
        <w:t xml:space="preserve"> в биообъекты, идентифицируемые </w:t>
      </w:r>
      <w:r w:rsidR="00527C5F" w:rsidRPr="007255D3">
        <w:rPr>
          <w:rFonts w:ascii="Times New Roman" w:hAnsi="Times New Roman" w:cs="Times New Roman"/>
          <w:sz w:val="24"/>
          <w:szCs w:val="24"/>
        </w:rPr>
        <w:t xml:space="preserve">по метке-идентификатору </w:t>
      </w:r>
      <w:r w:rsidRPr="007255D3">
        <w:rPr>
          <w:rFonts w:ascii="Times New Roman" w:hAnsi="Times New Roman" w:cs="Times New Roman"/>
          <w:sz w:val="24"/>
          <w:szCs w:val="24"/>
        </w:rPr>
        <w:t>подобно товару в магазине</w:t>
      </w:r>
      <w:r w:rsidR="00C90125" w:rsidRPr="007255D3">
        <w:rPr>
          <w:rFonts w:ascii="Times New Roman" w:hAnsi="Times New Roman" w:cs="Times New Roman"/>
          <w:sz w:val="24"/>
          <w:szCs w:val="24"/>
        </w:rPr>
        <w:t xml:space="preserve">, что является унижением достоинства человека и нарушением ст. 21 Конституции РФ. </w:t>
      </w:r>
    </w:p>
    <w:p w:rsidR="00527C5F" w:rsidRPr="007255D3" w:rsidRDefault="00B63BA9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Даже в случае будущих попыток Правительства оправдаться</w:t>
      </w:r>
      <w:r w:rsidR="00527C5F" w:rsidRPr="007255D3">
        <w:rPr>
          <w:rFonts w:ascii="Times New Roman" w:hAnsi="Times New Roman" w:cs="Times New Roman"/>
          <w:sz w:val="24"/>
          <w:szCs w:val="24"/>
        </w:rPr>
        <w:t xml:space="preserve"> добровольностью сбора биометрии граждан в Единую биометрическую систему</w:t>
      </w:r>
      <w:r w:rsidR="00F42439">
        <w:rPr>
          <w:rFonts w:ascii="Times New Roman" w:hAnsi="Times New Roman" w:cs="Times New Roman"/>
          <w:sz w:val="24"/>
          <w:szCs w:val="24"/>
        </w:rPr>
        <w:t>,</w:t>
      </w:r>
      <w:r w:rsidR="00527C5F" w:rsidRPr="007255D3">
        <w:rPr>
          <w:rFonts w:ascii="Times New Roman" w:hAnsi="Times New Roman" w:cs="Times New Roman"/>
          <w:sz w:val="24"/>
          <w:szCs w:val="24"/>
        </w:rPr>
        <w:t xml:space="preserve"> нет никаких гарантий, что этому будет соответствовать практика</w:t>
      </w:r>
      <w:r w:rsidR="00480567">
        <w:rPr>
          <w:rFonts w:ascii="Times New Roman" w:hAnsi="Times New Roman" w:cs="Times New Roman"/>
          <w:sz w:val="24"/>
          <w:szCs w:val="24"/>
        </w:rPr>
        <w:t>. У</w:t>
      </w:r>
      <w:r w:rsidR="00527C5F" w:rsidRPr="007255D3">
        <w:rPr>
          <w:rFonts w:ascii="Times New Roman" w:hAnsi="Times New Roman" w:cs="Times New Roman"/>
          <w:sz w:val="24"/>
          <w:szCs w:val="24"/>
        </w:rPr>
        <w:t>же сейчас ФЗ № 482</w:t>
      </w:r>
      <w:r w:rsidRPr="007255D3">
        <w:rPr>
          <w:rFonts w:ascii="Times New Roman" w:hAnsi="Times New Roman" w:cs="Times New Roman"/>
          <w:sz w:val="24"/>
          <w:szCs w:val="24"/>
        </w:rPr>
        <w:t>-ФЗ</w:t>
      </w:r>
      <w:r w:rsidR="00527C5F" w:rsidRPr="007255D3">
        <w:rPr>
          <w:rFonts w:ascii="Times New Roman" w:hAnsi="Times New Roman" w:cs="Times New Roman"/>
          <w:sz w:val="24"/>
          <w:szCs w:val="24"/>
        </w:rPr>
        <w:t xml:space="preserve"> </w:t>
      </w:r>
      <w:r w:rsidRPr="007255D3">
        <w:rPr>
          <w:rFonts w:ascii="Times New Roman" w:hAnsi="Times New Roman" w:cs="Times New Roman"/>
          <w:sz w:val="24"/>
          <w:szCs w:val="24"/>
        </w:rPr>
        <w:t>«</w:t>
      </w:r>
      <w:r w:rsidR="00527C5F" w:rsidRPr="007255D3">
        <w:rPr>
          <w:rFonts w:ascii="Times New Roman" w:hAnsi="Times New Roman" w:cs="Times New Roman"/>
          <w:sz w:val="24"/>
          <w:szCs w:val="24"/>
        </w:rPr>
        <w:t>о биометрической идентификации</w:t>
      </w:r>
      <w:r w:rsidRPr="007255D3">
        <w:rPr>
          <w:rFonts w:ascii="Times New Roman" w:hAnsi="Times New Roman" w:cs="Times New Roman"/>
          <w:sz w:val="24"/>
          <w:szCs w:val="24"/>
        </w:rPr>
        <w:t>»</w:t>
      </w:r>
      <w:r w:rsidR="00527C5F" w:rsidRPr="007255D3">
        <w:rPr>
          <w:rFonts w:ascii="Times New Roman" w:hAnsi="Times New Roman" w:cs="Times New Roman"/>
          <w:sz w:val="24"/>
          <w:szCs w:val="24"/>
        </w:rPr>
        <w:t xml:space="preserve"> применяется</w:t>
      </w:r>
      <w:r w:rsidRPr="007255D3">
        <w:rPr>
          <w:rFonts w:ascii="Times New Roman" w:hAnsi="Times New Roman" w:cs="Times New Roman"/>
          <w:sz w:val="24"/>
          <w:szCs w:val="24"/>
        </w:rPr>
        <w:t xml:space="preserve"> </w:t>
      </w:r>
      <w:r w:rsidR="00F42439" w:rsidRPr="007255D3">
        <w:rPr>
          <w:rFonts w:ascii="Times New Roman" w:hAnsi="Times New Roman" w:cs="Times New Roman"/>
          <w:sz w:val="24"/>
          <w:szCs w:val="24"/>
        </w:rPr>
        <w:t>банками страны</w:t>
      </w:r>
      <w:r w:rsidR="00F42439" w:rsidRPr="007255D3">
        <w:rPr>
          <w:rFonts w:ascii="Times New Roman" w:hAnsi="Times New Roman" w:cs="Times New Roman"/>
          <w:sz w:val="24"/>
          <w:szCs w:val="24"/>
        </w:rPr>
        <w:t xml:space="preserve"> </w:t>
      </w:r>
      <w:r w:rsidRPr="007255D3">
        <w:rPr>
          <w:rFonts w:ascii="Times New Roman" w:hAnsi="Times New Roman" w:cs="Times New Roman"/>
          <w:sz w:val="24"/>
          <w:szCs w:val="24"/>
        </w:rPr>
        <w:t>в отношении граждан</w:t>
      </w:r>
      <w:r w:rsidR="00527C5F" w:rsidRPr="007255D3">
        <w:rPr>
          <w:rFonts w:ascii="Times New Roman" w:hAnsi="Times New Roman" w:cs="Times New Roman"/>
          <w:sz w:val="24"/>
          <w:szCs w:val="24"/>
        </w:rPr>
        <w:t xml:space="preserve"> с применением шантажа и принуждения. </w:t>
      </w:r>
      <w:r w:rsidR="00F42439">
        <w:rPr>
          <w:rFonts w:ascii="Times New Roman" w:hAnsi="Times New Roman" w:cs="Times New Roman"/>
          <w:sz w:val="24"/>
          <w:szCs w:val="24"/>
        </w:rPr>
        <w:t xml:space="preserve">И </w:t>
      </w:r>
      <w:r w:rsidRPr="007255D3">
        <w:rPr>
          <w:rFonts w:ascii="Times New Roman" w:hAnsi="Times New Roman" w:cs="Times New Roman"/>
          <w:sz w:val="24"/>
          <w:szCs w:val="24"/>
        </w:rPr>
        <w:t>даже Генеральная прокуратура не усмотрела проблемы в отказа банка гражданину в заключени</w:t>
      </w:r>
      <w:proofErr w:type="gramStart"/>
      <w:r w:rsidRPr="007255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255D3">
        <w:rPr>
          <w:rFonts w:ascii="Times New Roman" w:hAnsi="Times New Roman" w:cs="Times New Roman"/>
          <w:sz w:val="24"/>
          <w:szCs w:val="24"/>
        </w:rPr>
        <w:t xml:space="preserve"> договора в случае отказа последнего от сдачи биометрии. </w:t>
      </w:r>
      <w:r w:rsidR="00F42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7CB" w:rsidRPr="00B723C9" w:rsidRDefault="00480567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C9">
        <w:rPr>
          <w:rFonts w:ascii="Times New Roman" w:hAnsi="Times New Roman" w:cs="Times New Roman"/>
          <w:b/>
          <w:sz w:val="24"/>
          <w:szCs w:val="24"/>
        </w:rPr>
        <w:t>6.</w:t>
      </w:r>
      <w:r w:rsidRPr="00B723C9">
        <w:rPr>
          <w:rFonts w:ascii="Times New Roman" w:hAnsi="Times New Roman" w:cs="Times New Roman"/>
          <w:b/>
          <w:sz w:val="24"/>
          <w:szCs w:val="24"/>
        </w:rPr>
        <w:tab/>
      </w:r>
      <w:r w:rsidR="007757CB" w:rsidRPr="00B723C9">
        <w:rPr>
          <w:rFonts w:ascii="Times New Roman" w:hAnsi="Times New Roman" w:cs="Times New Roman"/>
          <w:b/>
          <w:sz w:val="24"/>
          <w:szCs w:val="24"/>
        </w:rPr>
        <w:t>Пояснительная записка содержит ложную информацию.</w:t>
      </w:r>
    </w:p>
    <w:p w:rsidR="007757CB" w:rsidRPr="007255D3" w:rsidRDefault="007757CB" w:rsidP="007255D3">
      <w:pPr>
        <w:tabs>
          <w:tab w:val="left" w:pos="54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В пояснительной записке</w:t>
      </w:r>
      <w:r w:rsidR="005A110D">
        <w:rPr>
          <w:rFonts w:ascii="Times New Roman" w:hAnsi="Times New Roman" w:cs="Times New Roman"/>
          <w:sz w:val="24"/>
          <w:szCs w:val="24"/>
        </w:rPr>
        <w:t xml:space="preserve"> к ПФЗ</w:t>
      </w:r>
      <w:r w:rsidRPr="007255D3">
        <w:rPr>
          <w:rFonts w:ascii="Times New Roman" w:hAnsi="Times New Roman" w:cs="Times New Roman"/>
          <w:sz w:val="24"/>
          <w:szCs w:val="24"/>
        </w:rPr>
        <w:t xml:space="preserve"> сказано: «Основной задачей законопроекта является установление правил и основных подходов к регулированию вопросов дистанционной идентификац</w:t>
      </w:r>
      <w:proofErr w:type="gramStart"/>
      <w:r w:rsidRPr="007255D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255D3">
        <w:rPr>
          <w:rFonts w:ascii="Times New Roman" w:hAnsi="Times New Roman" w:cs="Times New Roman"/>
          <w:sz w:val="24"/>
          <w:szCs w:val="24"/>
        </w:rPr>
        <w:t xml:space="preserve">тентификации лиц, носящей юридически значимый характер и однозначно порождающей правовые последствия, в случае если правоотношения складываются в сферах, </w:t>
      </w:r>
      <w:r w:rsidRPr="007255D3">
        <w:rPr>
          <w:rFonts w:ascii="Times New Roman" w:hAnsi="Times New Roman" w:cs="Times New Roman"/>
          <w:b/>
          <w:sz w:val="24"/>
          <w:szCs w:val="24"/>
        </w:rPr>
        <w:t>НЕ</w:t>
      </w:r>
      <w:r w:rsidRPr="007255D3">
        <w:rPr>
          <w:rFonts w:ascii="Times New Roman" w:hAnsi="Times New Roman" w:cs="Times New Roman"/>
          <w:sz w:val="24"/>
          <w:szCs w:val="24"/>
        </w:rPr>
        <w:t xml:space="preserve"> относящихся к предоставлению государственных услуг и осуществ</w:t>
      </w:r>
      <w:r w:rsidR="002F4F60" w:rsidRPr="007255D3">
        <w:rPr>
          <w:rFonts w:ascii="Times New Roman" w:hAnsi="Times New Roman" w:cs="Times New Roman"/>
          <w:sz w:val="24"/>
          <w:szCs w:val="24"/>
        </w:rPr>
        <w:t>лению государственных функций».</w:t>
      </w:r>
    </w:p>
    <w:p w:rsidR="007757CB" w:rsidRPr="007255D3" w:rsidRDefault="007757CB" w:rsidP="007255D3">
      <w:pPr>
        <w:tabs>
          <w:tab w:val="left" w:pos="54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Однако из текста законопроекта следует прямо противоположное: цифровой профиль гражданина будет автоматически заполняться при любом факте его взаимодействия с государственными органами в течение 15 секунд (часть 6 статьи 14.3).</w:t>
      </w:r>
    </w:p>
    <w:p w:rsidR="00532B19" w:rsidRPr="00480567" w:rsidRDefault="00480567" w:rsidP="0048056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3C9">
        <w:rPr>
          <w:rFonts w:ascii="Times New Roman" w:hAnsi="Times New Roman" w:cs="Times New Roman"/>
          <w:b/>
          <w:sz w:val="24"/>
          <w:szCs w:val="24"/>
        </w:rPr>
        <w:t>7.</w:t>
      </w:r>
      <w:r w:rsidRPr="00B723C9">
        <w:rPr>
          <w:rFonts w:ascii="Times New Roman" w:hAnsi="Times New Roman" w:cs="Times New Roman"/>
          <w:b/>
          <w:sz w:val="24"/>
          <w:szCs w:val="24"/>
        </w:rPr>
        <w:tab/>
      </w:r>
      <w:r w:rsidR="00532B19" w:rsidRPr="00B723C9">
        <w:rPr>
          <w:rFonts w:ascii="Times New Roman" w:hAnsi="Times New Roman" w:cs="Times New Roman"/>
          <w:b/>
          <w:sz w:val="24"/>
          <w:szCs w:val="24"/>
        </w:rPr>
        <w:t>ПФЗ о цифровом профиле - нарушение Стратегии развития информационного общества в РФ на 2017 -2030 гг</w:t>
      </w:r>
      <w:r w:rsidR="00532B19" w:rsidRPr="004805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4F60" w:rsidRPr="00480567" w:rsidRDefault="002F4F60" w:rsidP="0048056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6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3 Стратегии развития информационного общества в Российской Федерации на 2017 - 2030 годы (утв. Указом Президента РФ от 9 мая 2017 г. № 203) основными принципами Стратегии являются «сохранение традиционных и привычных для граждан (отличных от цифровых) форм получения товаров и услуг» (подпункт «в»).</w:t>
      </w:r>
    </w:p>
    <w:p w:rsidR="002F4F60" w:rsidRPr="00480567" w:rsidRDefault="002F4F60" w:rsidP="0048056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567"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 w:rsidR="00435C2C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Pr="0048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Стратегии развития информационного общества в Российской Федерации на 2017 - 2030 годы предусмотрено «развитие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технологий»</w:t>
      </w:r>
      <w:r w:rsidR="00435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35C2C" w:rsidRPr="00480567">
        <w:rPr>
          <w:rFonts w:ascii="Times New Roman" w:hAnsi="Times New Roman" w:cs="Times New Roman"/>
          <w:color w:val="000000" w:themeColor="text1"/>
          <w:sz w:val="24"/>
          <w:szCs w:val="24"/>
        </w:rPr>
        <w:t>подп. «д»</w:t>
      </w:r>
      <w:r w:rsidR="00435C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80567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435C2C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Pr="0048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 указанной Стратегии фиксирует, что «Положения настоящей Стратегии обязательны для выполнения всеми органами государственной власти РФ и органами местного самоуправления».  </w:t>
      </w:r>
    </w:p>
    <w:p w:rsidR="002F4F60" w:rsidRPr="007255D3" w:rsidRDefault="002F4F60" w:rsidP="00480567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</w:t>
      </w:r>
      <w:r w:rsidR="006F0603" w:rsidRPr="00480567">
        <w:rPr>
          <w:rFonts w:ascii="Times New Roman" w:hAnsi="Times New Roman" w:cs="Times New Roman"/>
          <w:color w:val="000000" w:themeColor="text1"/>
          <w:sz w:val="24"/>
          <w:szCs w:val="24"/>
        </w:rPr>
        <w:t>законопроект № 747513-7 предусматривает обязанность органов (организаций) по наполнению</w:t>
      </w:r>
      <w:r w:rsidR="005A110D">
        <w:rPr>
          <w:rFonts w:ascii="Times New Roman" w:hAnsi="Times New Roman" w:cs="Times New Roman"/>
          <w:color w:val="000000"/>
          <w:sz w:val="24"/>
          <w:szCs w:val="24"/>
        </w:rPr>
        <w:t xml:space="preserve"> цифрового </w:t>
      </w:r>
      <w:r w:rsidR="006F0603" w:rsidRPr="007255D3">
        <w:rPr>
          <w:rFonts w:ascii="Times New Roman" w:hAnsi="Times New Roman" w:cs="Times New Roman"/>
          <w:color w:val="000000"/>
          <w:sz w:val="24"/>
          <w:szCs w:val="24"/>
        </w:rPr>
        <w:t>профиля</w:t>
      </w:r>
      <w:r w:rsidR="00435C2C">
        <w:rPr>
          <w:rFonts w:ascii="Times New Roman" w:hAnsi="Times New Roman" w:cs="Times New Roman"/>
          <w:color w:val="000000"/>
          <w:sz w:val="24"/>
          <w:szCs w:val="24"/>
        </w:rPr>
        <w:t xml:space="preserve"> граждан </w:t>
      </w:r>
      <w:r w:rsidR="006F0603" w:rsidRPr="007255D3">
        <w:rPr>
          <w:rFonts w:ascii="Times New Roman" w:hAnsi="Times New Roman" w:cs="Times New Roman"/>
          <w:color w:val="000000"/>
          <w:sz w:val="24"/>
          <w:szCs w:val="24"/>
        </w:rPr>
        <w:t>(часть 6 статьи 14.3.)</w:t>
      </w:r>
      <w:r w:rsidR="005A110D">
        <w:rPr>
          <w:rFonts w:ascii="Times New Roman" w:hAnsi="Times New Roman" w:cs="Times New Roman"/>
          <w:color w:val="000000"/>
          <w:sz w:val="24"/>
          <w:szCs w:val="24"/>
        </w:rPr>
        <w:t xml:space="preserve">, что означает принудительность </w:t>
      </w:r>
      <w:proofErr w:type="spellStart"/>
      <w:r w:rsidR="005A110D">
        <w:rPr>
          <w:rFonts w:ascii="Times New Roman" w:hAnsi="Times New Roman" w:cs="Times New Roman"/>
          <w:color w:val="000000"/>
          <w:sz w:val="24"/>
          <w:szCs w:val="24"/>
        </w:rPr>
        <w:t>цифров</w:t>
      </w:r>
      <w:r w:rsidR="00435C2C">
        <w:rPr>
          <w:rFonts w:ascii="Times New Roman" w:hAnsi="Times New Roman" w:cs="Times New Roman"/>
          <w:color w:val="000000"/>
          <w:sz w:val="24"/>
          <w:szCs w:val="24"/>
        </w:rPr>
        <w:t>изации</w:t>
      </w:r>
      <w:proofErr w:type="spellEnd"/>
      <w:r w:rsidR="00435C2C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граждан</w:t>
      </w:r>
      <w:r w:rsidR="006F0603" w:rsidRPr="007255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2B19" w:rsidRPr="00B723C9" w:rsidRDefault="00480567" w:rsidP="007255D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C9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B723C9">
        <w:rPr>
          <w:rFonts w:ascii="Times New Roman" w:hAnsi="Times New Roman" w:cs="Times New Roman"/>
          <w:b/>
          <w:sz w:val="24"/>
          <w:szCs w:val="24"/>
        </w:rPr>
        <w:tab/>
      </w:r>
      <w:r w:rsidR="00532B19" w:rsidRPr="00B723C9">
        <w:rPr>
          <w:rFonts w:ascii="Times New Roman" w:hAnsi="Times New Roman" w:cs="Times New Roman"/>
          <w:b/>
          <w:sz w:val="24"/>
          <w:szCs w:val="24"/>
        </w:rPr>
        <w:t xml:space="preserve">ПФЗ о цифровом профиле – серьезная угроза </w:t>
      </w:r>
      <w:proofErr w:type="spellStart"/>
      <w:r w:rsidR="00532B19" w:rsidRPr="00B723C9">
        <w:rPr>
          <w:rFonts w:ascii="Times New Roman" w:hAnsi="Times New Roman" w:cs="Times New Roman"/>
          <w:b/>
          <w:sz w:val="24"/>
          <w:szCs w:val="24"/>
        </w:rPr>
        <w:t>нацбезопасности</w:t>
      </w:r>
      <w:proofErr w:type="spellEnd"/>
      <w:r w:rsidR="00532B19" w:rsidRPr="00B723C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723C9">
        <w:rPr>
          <w:rFonts w:ascii="Times New Roman" w:hAnsi="Times New Roman" w:cs="Times New Roman"/>
          <w:b/>
          <w:sz w:val="24"/>
          <w:szCs w:val="24"/>
        </w:rPr>
        <w:t xml:space="preserve">демонтаж </w:t>
      </w:r>
      <w:r w:rsidR="00532B19" w:rsidRPr="00B723C9">
        <w:rPr>
          <w:rFonts w:ascii="Times New Roman" w:hAnsi="Times New Roman" w:cs="Times New Roman"/>
          <w:b/>
          <w:sz w:val="24"/>
          <w:szCs w:val="24"/>
        </w:rPr>
        <w:t xml:space="preserve">суверенитета страны. </w:t>
      </w:r>
    </w:p>
    <w:p w:rsidR="00532B19" w:rsidRPr="007255D3" w:rsidRDefault="00532B19" w:rsidP="007255D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14 Доктрины информационной безопасности</w:t>
      </w:r>
      <w:r w:rsidR="00A04D59"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</w:t>
      </w:r>
      <w:r w:rsidR="00A04D59" w:rsidRPr="007255D3">
        <w:rPr>
          <w:rFonts w:ascii="Times New Roman" w:hAnsi="Times New Roman" w:cs="Times New Roman"/>
          <w:sz w:val="24"/>
          <w:szCs w:val="24"/>
        </w:rPr>
        <w:t>тв</w:t>
      </w:r>
      <w:r w:rsidR="00A04D59" w:rsidRPr="00480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9" w:tgtFrame="_blank" w:history="1">
        <w:r w:rsidR="00A04D59" w:rsidRPr="0048056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="00A04D59" w:rsidRPr="007255D3">
        <w:rPr>
          <w:rFonts w:ascii="Times New Roman" w:hAnsi="Times New Roman" w:cs="Times New Roman"/>
          <w:sz w:val="24"/>
          <w:szCs w:val="24"/>
        </w:rPr>
        <w:t xml:space="preserve"> Президента РФ от 05.12.2016 г. №646</w:t>
      </w:r>
      <w:r w:rsidR="007C49D3">
        <w:rPr>
          <w:rFonts w:ascii="Times New Roman" w:hAnsi="Times New Roman" w:cs="Times New Roman"/>
          <w:sz w:val="24"/>
          <w:szCs w:val="24"/>
        </w:rPr>
        <w:t>)</w:t>
      </w:r>
      <w:r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сказано: «Возрастают масштабы компьютерной преступности,… увеличивается число преступлений, связанных с нарушением </w:t>
      </w:r>
      <w:hyperlink r:id="rId10" w:history="1">
        <w:r w:rsidRPr="007255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использованием информационных технологий. При этом методы, способы и средства совершения таких преступлений становятся все </w:t>
      </w:r>
      <w:proofErr w:type="spellStart"/>
      <w:r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>изощреннее</w:t>
      </w:r>
      <w:proofErr w:type="spellEnd"/>
      <w:r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>». Согласно пункту 17 Доктрины «Остается высоким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</w:t>
      </w:r>
      <w:proofErr w:type="gramStart"/>
      <w:r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>язи, что обусловливает зависимость социально-экономического развития Российской Федерации от геополитических интересов зарубежных стран...».</w:t>
      </w:r>
    </w:p>
    <w:p w:rsidR="00532B19" w:rsidRPr="007255D3" w:rsidRDefault="00532B19" w:rsidP="007255D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18 Доктрины говорится: «Состояние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основы».</w:t>
      </w:r>
    </w:p>
    <w:p w:rsidR="00532B19" w:rsidRPr="007255D3" w:rsidRDefault="00532B19" w:rsidP="007255D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>И при этом принимается закон, нацеленный на сбор всех д</w:t>
      </w:r>
      <w:r w:rsidR="00A04D59"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анных обо всех гражданах страны, с доступом к профилям через Интернет. </w:t>
      </w:r>
    </w:p>
    <w:p w:rsidR="00532B19" w:rsidRPr="007255D3" w:rsidRDefault="00532B19" w:rsidP="00D542D7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7255D3">
        <w:rPr>
          <w:b/>
          <w:color w:val="000000" w:themeColor="text1"/>
        </w:rPr>
        <w:t xml:space="preserve">Формирование </w:t>
      </w:r>
      <w:r w:rsidR="00D542D7">
        <w:rPr>
          <w:b/>
          <w:color w:val="000000" w:themeColor="text1"/>
        </w:rPr>
        <w:t>полной</w:t>
      </w:r>
      <w:r w:rsidR="00435C2C">
        <w:rPr>
          <w:b/>
          <w:color w:val="000000" w:themeColor="text1"/>
        </w:rPr>
        <w:t xml:space="preserve"> базы данных на все</w:t>
      </w:r>
      <w:r w:rsidRPr="007255D3">
        <w:rPr>
          <w:b/>
          <w:color w:val="000000" w:themeColor="text1"/>
        </w:rPr>
        <w:t xml:space="preserve"> население</w:t>
      </w:r>
      <w:r w:rsidR="00435C2C">
        <w:rPr>
          <w:b/>
          <w:color w:val="000000" w:themeColor="text1"/>
        </w:rPr>
        <w:t xml:space="preserve"> </w:t>
      </w:r>
      <w:r w:rsidRPr="007255D3">
        <w:rPr>
          <w:b/>
          <w:color w:val="000000" w:themeColor="text1"/>
        </w:rPr>
        <w:t>создает беспрецедентные возможности по уничтожению нашей страны для геополитических и потенциальных противников</w:t>
      </w:r>
      <w:r w:rsidRPr="007255D3">
        <w:rPr>
          <w:color w:val="000000" w:themeColor="text1"/>
        </w:rPr>
        <w:t xml:space="preserve">. </w:t>
      </w:r>
      <w:r w:rsidR="00A04D59" w:rsidRPr="007255D3">
        <w:rPr>
          <w:color w:val="000000" w:themeColor="text1"/>
        </w:rPr>
        <w:t>Следует обратить пристальное внимание на</w:t>
      </w:r>
      <w:r w:rsidRPr="007255D3">
        <w:rPr>
          <w:color w:val="000000" w:themeColor="text1"/>
        </w:rPr>
        <w:t xml:space="preserve"> заявлени</w:t>
      </w:r>
      <w:r w:rsidR="00A04D59" w:rsidRPr="007255D3">
        <w:rPr>
          <w:color w:val="000000" w:themeColor="text1"/>
        </w:rPr>
        <w:t>я</w:t>
      </w:r>
      <w:r w:rsidRPr="007255D3">
        <w:rPr>
          <w:color w:val="000000" w:themeColor="text1"/>
        </w:rPr>
        <w:t xml:space="preserve"> д</w:t>
      </w:r>
      <w:r w:rsidRPr="007255D3">
        <w:rPr>
          <w:color w:val="000000"/>
          <w:shd w:val="clear" w:color="auto" w:fill="FFFFFF"/>
        </w:rPr>
        <w:t xml:space="preserve">иректора Центрального разведывательного управления США (ЦРУ) Джины </w:t>
      </w:r>
      <w:proofErr w:type="spellStart"/>
      <w:r w:rsidRPr="007255D3">
        <w:rPr>
          <w:color w:val="000000"/>
          <w:shd w:val="clear" w:color="auto" w:fill="FFFFFF"/>
        </w:rPr>
        <w:t>Хаспел</w:t>
      </w:r>
      <w:proofErr w:type="spellEnd"/>
      <w:r w:rsidRPr="007255D3">
        <w:rPr>
          <w:color w:val="000000"/>
          <w:shd w:val="clear" w:color="auto" w:fill="FFFFFF"/>
        </w:rPr>
        <w:t xml:space="preserve"> в </w:t>
      </w:r>
      <w:proofErr w:type="spellStart"/>
      <w:r w:rsidRPr="007255D3">
        <w:rPr>
          <w:color w:val="000000"/>
          <w:shd w:val="clear" w:color="auto" w:fill="FFFFFF"/>
        </w:rPr>
        <w:t>Луисвиллском</w:t>
      </w:r>
      <w:proofErr w:type="spellEnd"/>
      <w:r w:rsidRPr="007255D3">
        <w:rPr>
          <w:color w:val="000000"/>
          <w:shd w:val="clear" w:color="auto" w:fill="FFFFFF"/>
        </w:rPr>
        <w:t xml:space="preserve"> университете</w:t>
      </w:r>
      <w:r w:rsidR="00A04D59" w:rsidRPr="007255D3">
        <w:rPr>
          <w:b/>
          <w:color w:val="000000"/>
          <w:shd w:val="clear" w:color="auto" w:fill="FFFFFF"/>
        </w:rPr>
        <w:t xml:space="preserve"> от</w:t>
      </w:r>
      <w:r w:rsidRPr="007255D3">
        <w:rPr>
          <w:b/>
          <w:color w:val="000000"/>
          <w:shd w:val="clear" w:color="auto" w:fill="FFFFFF"/>
        </w:rPr>
        <w:t xml:space="preserve"> 24 сентября 2018 года</w:t>
      </w:r>
      <w:r w:rsidR="007C49D3">
        <w:rPr>
          <w:b/>
          <w:color w:val="000000" w:themeColor="text1"/>
        </w:rPr>
        <w:t>. Директор ЦРУ</w:t>
      </w:r>
      <w:r w:rsidRPr="007255D3">
        <w:rPr>
          <w:b/>
          <w:color w:val="000000" w:themeColor="text1"/>
        </w:rPr>
        <w:t xml:space="preserve"> </w:t>
      </w:r>
      <w:r w:rsidRPr="007255D3">
        <w:rPr>
          <w:b/>
          <w:color w:val="000000"/>
          <w:shd w:val="clear" w:color="auto" w:fill="FFFFFF"/>
        </w:rPr>
        <w:t>рассказала о планах ведомства расширить масштабы сбора информации о России,</w:t>
      </w:r>
      <w:r w:rsidRPr="007255D3">
        <w:rPr>
          <w:color w:val="000000"/>
          <w:shd w:val="clear" w:color="auto" w:fill="FFFFFF"/>
        </w:rPr>
        <w:t xml:space="preserve"> Китае, Иране и КНДР (</w:t>
      </w:r>
      <w:hyperlink r:id="rId11" w:history="1">
        <w:r w:rsidRPr="007255D3">
          <w:rPr>
            <w:rStyle w:val="a5"/>
            <w:rFonts w:eastAsiaTheme="majorEastAsia"/>
          </w:rPr>
          <w:t>https://news.mail.ru/politics/34839924/?from=newsapp</w:t>
        </w:r>
      </w:hyperlink>
      <w:r w:rsidRPr="007255D3">
        <w:rPr>
          <w:color w:val="000000" w:themeColor="text1"/>
        </w:rPr>
        <w:t>)</w:t>
      </w:r>
      <w:r w:rsidRPr="007255D3">
        <w:rPr>
          <w:color w:val="000000"/>
          <w:shd w:val="clear" w:color="auto" w:fill="FFFFFF"/>
        </w:rPr>
        <w:t xml:space="preserve">. </w:t>
      </w:r>
      <w:r w:rsidRPr="007255D3">
        <w:rPr>
          <w:color w:val="000000"/>
        </w:rPr>
        <w:t xml:space="preserve">Она пообещала «больше инвестировать в сбор информации по самым сложным вопросам». Как отмечает телеканал </w:t>
      </w:r>
      <w:hyperlink r:id="rId12" w:tgtFrame="_blank" w:history="1">
        <w:r w:rsidRPr="00D542D7">
          <w:rPr>
            <w:rStyle w:val="a5"/>
            <w:rFonts w:eastAsiaTheme="majorEastAsia"/>
            <w:color w:val="000000" w:themeColor="text1"/>
            <w:u w:val="none"/>
            <w:bdr w:val="none" w:sz="0" w:space="0" w:color="auto" w:frame="1"/>
          </w:rPr>
          <w:t>NBC</w:t>
        </w:r>
      </w:hyperlink>
      <w:r w:rsidRPr="007255D3">
        <w:rPr>
          <w:color w:val="000000" w:themeColor="text1"/>
        </w:rPr>
        <w:t>,</w:t>
      </w:r>
      <w:r w:rsidRPr="007255D3">
        <w:rPr>
          <w:color w:val="000000"/>
        </w:rPr>
        <w:t xml:space="preserve"> выражение «сложные вопросы» является кодовым для разведывательной деятельности, направл</w:t>
      </w:r>
      <w:r w:rsidR="00D542D7">
        <w:rPr>
          <w:color w:val="000000"/>
        </w:rPr>
        <w:t xml:space="preserve">енной против этих четырех стран; </w:t>
      </w:r>
      <w:r w:rsidRPr="007255D3">
        <w:rPr>
          <w:color w:val="000000"/>
        </w:rPr>
        <w:t>«</w:t>
      </w:r>
      <w:r w:rsidR="00D542D7">
        <w:rPr>
          <w:color w:val="000000"/>
        </w:rPr>
        <w:t>н</w:t>
      </w:r>
      <w:r w:rsidRPr="007255D3">
        <w:rPr>
          <w:color w:val="000000"/>
        </w:rPr>
        <w:t xml:space="preserve">аши усилия, направленные на заполнение пробелов в разведывательной информации, касающейся этих сложных стран, оказались на протяжении последних лет отодвинутыми на второй план в результате усилий по борьбе с терроризмом». </w:t>
      </w:r>
    </w:p>
    <w:p w:rsidR="007C49D3" w:rsidRDefault="00532B19" w:rsidP="007C49D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5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выполнения поставленной директором ЦРУ США задачи по сбору информации о нашей стране Правительством РФ предприняты все необходимые шаги. ПФЗ о цифровом профиле – это подарок ЦРУ США. </w:t>
      </w:r>
    </w:p>
    <w:p w:rsidR="00532B19" w:rsidRPr="00B723C9" w:rsidRDefault="007C49D3" w:rsidP="007C49D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3C9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B723C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32B19" w:rsidRPr="00B723C9">
        <w:rPr>
          <w:rFonts w:ascii="Times New Roman" w:hAnsi="Times New Roman" w:cs="Times New Roman"/>
          <w:b/>
          <w:sz w:val="24"/>
          <w:szCs w:val="24"/>
        </w:rPr>
        <w:t xml:space="preserve">Криминогенные и коррупционные риски возрастут многократно. </w:t>
      </w:r>
    </w:p>
    <w:p w:rsidR="00532B19" w:rsidRPr="007255D3" w:rsidRDefault="00532B19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ПФЗ предусматривает право торговли принудительно собираемыми данными цифрового профиля, превращая граждан в товар, которым можно будет легко манипулировать, подавляя волю. </w:t>
      </w:r>
    </w:p>
    <w:p w:rsidR="00532B19" w:rsidRPr="007255D3" w:rsidRDefault="00532B19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5D3">
        <w:rPr>
          <w:rFonts w:ascii="Times New Roman" w:hAnsi="Times New Roman" w:cs="Times New Roman"/>
          <w:sz w:val="24"/>
          <w:szCs w:val="24"/>
        </w:rPr>
        <w:t xml:space="preserve">Криминал во всех сферах будет широко использовать данные цифрового профиля, поскольку получит максимально удобное средство для совершения преступлений, в </w:t>
      </w:r>
      <w:proofErr w:type="spellStart"/>
      <w:r w:rsidRPr="007255D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55D3">
        <w:rPr>
          <w:rFonts w:ascii="Times New Roman" w:hAnsi="Times New Roman" w:cs="Times New Roman"/>
          <w:sz w:val="24"/>
          <w:szCs w:val="24"/>
        </w:rPr>
        <w:t xml:space="preserve">. </w:t>
      </w:r>
      <w:r w:rsidRPr="007255D3">
        <w:rPr>
          <w:rFonts w:ascii="Times New Roman" w:hAnsi="Times New Roman" w:cs="Times New Roman"/>
          <w:sz w:val="24"/>
          <w:szCs w:val="24"/>
        </w:rPr>
        <w:lastRenderedPageBreak/>
        <w:t>для хищения имущества, людей, для шантажа, для сведения счетов, выбивания долгов, для торговли людьми и их органами и др. (обращает на себя особое внимание параллельное лоббирование законопроектов о донорстве органов по умолчанию).</w:t>
      </w:r>
      <w:proofErr w:type="gramEnd"/>
    </w:p>
    <w:p w:rsidR="00532B19" w:rsidRPr="007255D3" w:rsidRDefault="00532B19" w:rsidP="007255D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Если сейчас органы внутренних дел предупреждают граждан об опасности оставления информации о себе в социальных сетях в связи с тем, что такие действия провоцируют всплеск преступности (квартирных краж и т.п.), то </w:t>
      </w:r>
      <w:r w:rsidRPr="007255D3">
        <w:rPr>
          <w:rFonts w:ascii="Times New Roman" w:hAnsi="Times New Roman" w:cs="Times New Roman"/>
          <w:b/>
          <w:sz w:val="24"/>
          <w:szCs w:val="24"/>
        </w:rPr>
        <w:t xml:space="preserve">ПФЗ о профиле сам по себе есть мощнейшая провокация преступности в обществе. </w:t>
      </w:r>
    </w:p>
    <w:p w:rsidR="00532B19" w:rsidRPr="007255D3" w:rsidRDefault="00532B19" w:rsidP="007255D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Если сейчас постоянно происходят утечки информации из государственных систем, то доступ чиновников к полной картине персональных данных граждан в цифровом профиле будет провоцировать их на торговлю этими данными. ПФЗ о цифровом профиле – мощнейшая база для коррупции. </w:t>
      </w:r>
    </w:p>
    <w:p w:rsidR="007C49D3" w:rsidRPr="004106C4" w:rsidRDefault="00532B19" w:rsidP="007C49D3">
      <w:pPr>
        <w:spacing w:before="120" w:after="12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Если Президент не пользуется смартфоном в целях безопасности, чтобы не оставить о себе в Интернете ни одного информационного следа, то непонятны основания для легализации прямо противоположных действий – по принудительному сбору информации обо всех гражданах страны в цифровом профиле, к которому очевидно смогут получить доступ зарубежные недоброжелатели. </w:t>
      </w:r>
      <w:r w:rsidRPr="007255D3">
        <w:rPr>
          <w:rFonts w:ascii="Times New Roman" w:hAnsi="Times New Roman" w:cs="Times New Roman"/>
          <w:color w:val="000000"/>
          <w:sz w:val="24"/>
          <w:szCs w:val="24"/>
        </w:rPr>
        <w:t xml:space="preserve">Буквально недавно хакер легко взломал базу данных </w:t>
      </w:r>
      <w:proofErr w:type="spellStart"/>
      <w:r w:rsidRPr="004106C4">
        <w:rPr>
          <w:rFonts w:ascii="Times New Roman" w:hAnsi="Times New Roman" w:cs="Times New Roman"/>
          <w:color w:val="000000"/>
          <w:sz w:val="24"/>
          <w:szCs w:val="24"/>
        </w:rPr>
        <w:t>Рособранадзора</w:t>
      </w:r>
      <w:proofErr w:type="spellEnd"/>
      <w:r w:rsidRPr="004106C4">
        <w:rPr>
          <w:rFonts w:ascii="Times New Roman" w:hAnsi="Times New Roman" w:cs="Times New Roman"/>
          <w:color w:val="000000"/>
          <w:sz w:val="24"/>
          <w:szCs w:val="24"/>
        </w:rPr>
        <w:t xml:space="preserve"> на 14 </w:t>
      </w:r>
      <w:proofErr w:type="gramStart"/>
      <w:r w:rsidRPr="004106C4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4106C4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 </w:t>
      </w:r>
      <w:hyperlink r:id="rId13" w:history="1">
        <w:r w:rsidRPr="004106C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https://tsargrad.tv/news/haker-vzlomal-sajt-rosobrnadzora-i-zavladel-personalnymi-dannymi-14-mln-vypusknikov_107811</w:t>
        </w:r>
      </w:hyperlink>
    </w:p>
    <w:p w:rsidR="00532B19" w:rsidRPr="004106C4" w:rsidRDefault="007C49D3" w:rsidP="004106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6C4">
        <w:rPr>
          <w:rFonts w:ascii="Times New Roman" w:hAnsi="Times New Roman" w:cs="Times New Roman"/>
          <w:sz w:val="24"/>
          <w:szCs w:val="24"/>
        </w:rPr>
        <w:t>В прошлом году в Индии за 10 минут взломали крупнейший в мире банк биометрических данных за $8 (</w:t>
      </w:r>
      <w:hyperlink r:id="rId14" w:history="1">
        <w:r w:rsidR="004106C4" w:rsidRPr="004106C4">
          <w:rPr>
            <w:rStyle w:val="a5"/>
            <w:rFonts w:ascii="Times New Roman" w:hAnsi="Times New Roman" w:cs="Times New Roman"/>
            <w:sz w:val="24"/>
            <w:szCs w:val="24"/>
          </w:rPr>
          <w:t>https://nation-news.ru/338077-v-indii-za-10-minut-vzlomali-krupneishii-v-mire-bank-biometricheskikh-dannykh-cena-voprosa-usd8</w:t>
        </w:r>
      </w:hyperlink>
      <w:r w:rsidR="004106C4" w:rsidRPr="004106C4">
        <w:rPr>
          <w:rFonts w:ascii="Times New Roman" w:hAnsi="Times New Roman" w:cs="Times New Roman"/>
          <w:sz w:val="24"/>
          <w:szCs w:val="24"/>
        </w:rPr>
        <w:t>). Между тем, утрата персональных данных (тем более биометрических) может иметь абсолютно необ</w:t>
      </w:r>
      <w:r w:rsidR="004106C4">
        <w:rPr>
          <w:rFonts w:ascii="Times New Roman" w:hAnsi="Times New Roman" w:cs="Times New Roman"/>
          <w:sz w:val="24"/>
          <w:szCs w:val="24"/>
        </w:rPr>
        <w:t xml:space="preserve">ратимые последствия для граждан, и в результате восстановление прав будет невозможным, что приведет к исключению человека из системы социальных благ. </w:t>
      </w:r>
    </w:p>
    <w:p w:rsidR="007757CB" w:rsidRPr="00B723C9" w:rsidRDefault="00D31CD8" w:rsidP="00D31CD8">
      <w:pPr>
        <w:tabs>
          <w:tab w:val="left" w:pos="541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3C9">
        <w:rPr>
          <w:rFonts w:ascii="Times New Roman" w:hAnsi="Times New Roman" w:cs="Times New Roman"/>
          <w:b/>
          <w:sz w:val="24"/>
          <w:szCs w:val="24"/>
        </w:rPr>
        <w:t>10.</w:t>
      </w:r>
      <w:r w:rsidRPr="00B723C9">
        <w:rPr>
          <w:rFonts w:ascii="Times New Roman" w:hAnsi="Times New Roman" w:cs="Times New Roman"/>
          <w:b/>
          <w:sz w:val="24"/>
          <w:szCs w:val="24"/>
        </w:rPr>
        <w:tab/>
      </w:r>
      <w:r w:rsidR="007757CB" w:rsidRPr="00B723C9">
        <w:rPr>
          <w:rFonts w:ascii="Times New Roman" w:hAnsi="Times New Roman" w:cs="Times New Roman"/>
          <w:b/>
          <w:sz w:val="24"/>
          <w:szCs w:val="24"/>
        </w:rPr>
        <w:t>Зарубежный опыт доказывает необходимость отказа от закон</w:t>
      </w:r>
      <w:r w:rsidR="00142B71">
        <w:rPr>
          <w:rFonts w:ascii="Times New Roman" w:hAnsi="Times New Roman" w:cs="Times New Roman"/>
          <w:b/>
          <w:sz w:val="24"/>
          <w:szCs w:val="24"/>
        </w:rPr>
        <w:t>опроекта</w:t>
      </w:r>
      <w:r w:rsidR="007757CB" w:rsidRPr="00B723C9">
        <w:rPr>
          <w:rFonts w:ascii="Times New Roman" w:hAnsi="Times New Roman" w:cs="Times New Roman"/>
          <w:b/>
          <w:sz w:val="24"/>
          <w:szCs w:val="24"/>
        </w:rPr>
        <w:t xml:space="preserve"> о цифровом профиле</w:t>
      </w:r>
      <w:r w:rsidR="00B723C9">
        <w:rPr>
          <w:rFonts w:ascii="Times New Roman" w:hAnsi="Times New Roman" w:cs="Times New Roman"/>
          <w:b/>
          <w:sz w:val="24"/>
          <w:szCs w:val="24"/>
        </w:rPr>
        <w:t>.</w:t>
      </w:r>
    </w:p>
    <w:p w:rsidR="007757CB" w:rsidRPr="007255D3" w:rsidRDefault="007757CB" w:rsidP="007255D3">
      <w:pPr>
        <w:pStyle w:val="a4"/>
        <w:spacing w:before="120" w:beforeAutospacing="0" w:after="120" w:afterAutospacing="0"/>
        <w:jc w:val="both"/>
      </w:pPr>
      <w:r w:rsidRPr="007255D3">
        <w:t>Зарубежный опыт демонстрирует отказ развитых стран от введения единых сквозных идентификаторов личности и создания единых распределенных баз данных. В Великобритании, Германии и Франции законодательно запрещено внедрение единого электронного идентификатора личности и создание единого банка персональных данных на всех граждан страны. Парламенты и высшие Конституционные органы этих стран расценили попытки построения подобной системы как покушение на основополагающие права и свободы граждан и угрозу национальной безопасности.</w:t>
      </w:r>
    </w:p>
    <w:p w:rsidR="007757CB" w:rsidRPr="007255D3" w:rsidRDefault="007757CB" w:rsidP="007255D3">
      <w:pPr>
        <w:pStyle w:val="a4"/>
        <w:spacing w:before="120" w:beforeAutospacing="0" w:after="120" w:afterAutospacing="0"/>
        <w:jc w:val="both"/>
      </w:pPr>
      <w:r w:rsidRPr="007255D3">
        <w:t xml:space="preserve">В мае 2010 года </w:t>
      </w:r>
      <w:r w:rsidRPr="007255D3">
        <w:rPr>
          <w:b/>
        </w:rPr>
        <w:t>Парламент Великобритании</w:t>
      </w:r>
      <w:r w:rsidRPr="007255D3">
        <w:t xml:space="preserve"> законодательно отменил внедрение в стране электронных «паспортов».</w:t>
      </w:r>
      <w:r w:rsidR="00D50448">
        <w:t xml:space="preserve"> Был у</w:t>
      </w:r>
      <w:r w:rsidRPr="007255D3">
        <w:t>праздн</w:t>
      </w:r>
      <w:r w:rsidR="00D50448">
        <w:t>ен</w:t>
      </w:r>
      <w:r w:rsidRPr="007255D3">
        <w:t xml:space="preserve"> и Национальный Регистр идентификации, куда должны были стекаться сведения о</w:t>
      </w:r>
      <w:r w:rsidR="00D31CD8">
        <w:t>бо</w:t>
      </w:r>
      <w:r w:rsidRPr="007255D3">
        <w:t xml:space="preserve"> всех гражданах с новыми «электронными удостоверениями», уничтож</w:t>
      </w:r>
      <w:r w:rsidR="00D50448">
        <w:t>ена</w:t>
      </w:r>
      <w:r w:rsidRPr="007255D3">
        <w:t xml:space="preserve"> вс</w:t>
      </w:r>
      <w:r w:rsidR="00D50448">
        <w:t>я</w:t>
      </w:r>
      <w:r w:rsidRPr="007255D3">
        <w:t xml:space="preserve"> его ба</w:t>
      </w:r>
      <w:r w:rsidR="00D50448">
        <w:t>за</w:t>
      </w:r>
      <w:r w:rsidRPr="007255D3">
        <w:t xml:space="preserve"> данных, оцениваем</w:t>
      </w:r>
      <w:r w:rsidR="00D50448">
        <w:t>ая</w:t>
      </w:r>
      <w:r w:rsidRPr="007255D3">
        <w:t xml:space="preserve"> в 4,5 миллиарда фунтов стерлингов.</w:t>
      </w:r>
    </w:p>
    <w:p w:rsidR="007757CB" w:rsidRPr="007255D3" w:rsidRDefault="00D50448" w:rsidP="00D31CD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57CB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Англии изначально было сделано то, что сейчас делают в РФ – отдельный реестр для биометрии, другой – для прочих данных, как ЕСИА. Регистр был внедрен в 2006 году. Однако спустя 4 года было принято решение об отказе от </w:t>
      </w:r>
      <w:r w:rsidR="007757CB" w:rsidRPr="007255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="007757CB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 и связанного с ним реестра граждан, поскольку </w:t>
      </w:r>
      <w:r w:rsidR="007757CB" w:rsidRPr="00725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было признано, что </w:t>
      </w:r>
      <w:r w:rsidR="007757CB" w:rsidRPr="00725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это нарушение неприкосновенности частной жизни и угроза безопасности</w:t>
      </w:r>
      <w:r w:rsidR="007757CB" w:rsidRPr="00725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757CB" w:rsidRPr="00725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7CB" w:rsidRPr="00725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Правительство Великобритании говорило о </w:t>
      </w:r>
      <w:r w:rsidR="007757CB" w:rsidRPr="007255D3">
        <w:rPr>
          <w:rStyle w:val="notranslat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непрактичности и неуправляемых нарушениях конфиденциальности </w:t>
      </w:r>
      <w:r w:rsidR="007757CB" w:rsidRPr="007255D3">
        <w:rPr>
          <w:rStyle w:val="notranslate"/>
          <w:rFonts w:ascii="Times New Roman" w:hAnsi="Times New Roman" w:cs="Times New Roman"/>
          <w:color w:val="000000" w:themeColor="text1"/>
          <w:sz w:val="24"/>
          <w:szCs w:val="24"/>
        </w:rPr>
        <w:t>в качестве причин отмены проекта «</w:t>
      </w:r>
      <w:r w:rsidR="007757CB" w:rsidRPr="007255D3">
        <w:rPr>
          <w:rFonts w:ascii="Times New Roman" w:hAnsi="Times New Roman" w:cs="Times New Roman"/>
          <w:sz w:val="24"/>
          <w:szCs w:val="24"/>
        </w:rPr>
        <w:t>Национальный Регистр идентификации»</w:t>
      </w:r>
      <w:r w:rsidR="007757CB" w:rsidRPr="00725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Как тогда заявляла Тереза </w:t>
      </w:r>
      <w:proofErr w:type="spellStart"/>
      <w:r w:rsidR="007757CB" w:rsidRPr="00725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Мэй</w:t>
      </w:r>
      <w:proofErr w:type="spellEnd"/>
      <w:r w:rsidR="007757CB" w:rsidRPr="00725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«Этот законопроект (об отмене </w:t>
      </w:r>
      <w:r w:rsidR="007757CB" w:rsidRPr="00725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ID</w:t>
      </w:r>
      <w:r w:rsidR="007757CB" w:rsidRPr="00725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-карта </w:t>
      </w:r>
      <w:r w:rsidR="007757CB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реестра граждан) является лишь первым шагом, которые правительство предпринимает, чтобы уменьшить контроль </w:t>
      </w:r>
      <w:r w:rsidR="007757CB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государства над достойными, законопослушными людьми и вернуть им власть». </w:t>
      </w:r>
      <w:hyperlink r:id="rId15" w:history="1">
        <w:r w:rsidR="007757CB" w:rsidRPr="007255D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https://www.theguardian.com/politics/2010/may/27/theresa-may-scrapping-id-cards</w:t>
        </w:r>
      </w:hyperlink>
      <w:r w:rsidR="007757CB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85A" w:rsidRDefault="00C90125" w:rsidP="00D31CD8">
      <w:pPr>
        <w:tabs>
          <w:tab w:val="left" w:pos="54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 xml:space="preserve">Отметим, тенденция к усилению гарантий защиты персональных данных наблюдается и на уровне Евросоюза. Недавно принят </w:t>
      </w:r>
      <w:r w:rsidR="0066285A" w:rsidRPr="007255D3">
        <w:rPr>
          <w:rFonts w:ascii="Times New Roman" w:eastAsia="Times New Roman" w:hAnsi="Times New Roman" w:cs="Times New Roman"/>
          <w:bCs/>
          <w:sz w:val="24"/>
          <w:szCs w:val="24"/>
        </w:rPr>
        <w:t>Общий Регламент по защите персональных данных Европейского союза</w:t>
      </w:r>
      <w:r w:rsidR="0065395E" w:rsidRPr="007255D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65395E" w:rsidRPr="007255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General</w:t>
      </w:r>
      <w:r w:rsidR="0065395E" w:rsidRPr="007255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395E" w:rsidRPr="007255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Data</w:t>
      </w:r>
      <w:r w:rsidR="0065395E" w:rsidRPr="007255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395E" w:rsidRPr="007255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Protection</w:t>
      </w:r>
      <w:r w:rsidR="0065395E" w:rsidRPr="007255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395E" w:rsidRPr="007255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Regulation</w:t>
      </w:r>
      <w:r w:rsidR="00142B71">
        <w:rPr>
          <w:rFonts w:ascii="Times New Roman" w:eastAsia="Times New Roman" w:hAnsi="Times New Roman" w:cs="Times New Roman"/>
          <w:bCs/>
          <w:sz w:val="24"/>
          <w:szCs w:val="24"/>
        </w:rPr>
        <w:t>; далее - Регламент</w:t>
      </w:r>
      <w:r w:rsidR="0065395E" w:rsidRPr="007255D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32B19" w:rsidRPr="007255D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5395E" w:rsidRPr="007255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66285A" w:rsidRPr="007255D3">
        <w:rPr>
          <w:rFonts w:ascii="Times New Roman" w:eastAsia="Times New Roman" w:hAnsi="Times New Roman" w:cs="Times New Roman"/>
          <w:bCs/>
          <w:sz w:val="24"/>
          <w:szCs w:val="24"/>
        </w:rPr>
        <w:t>ступил в силу 25 мая 2018 года.</w:t>
      </w:r>
    </w:p>
    <w:p w:rsidR="009B1B74" w:rsidRDefault="00B40256" w:rsidP="00D31CD8">
      <w:pPr>
        <w:tabs>
          <w:tab w:val="left" w:pos="54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Несмотря на то, что РФ не входит в ЕС, следует учитывать, ч</w:t>
      </w:r>
      <w:r w:rsidR="009B1B74">
        <w:rPr>
          <w:rFonts w:ascii="Times New Roman" w:eastAsia="Times New Roman" w:hAnsi="Times New Roman" w:cs="Times New Roman"/>
          <w:bCs/>
          <w:sz w:val="24"/>
          <w:szCs w:val="24"/>
        </w:rPr>
        <w:t xml:space="preserve">то наши чиновники часто ссылаются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«передовой» </w:t>
      </w:r>
      <w:r w:rsidR="009B1B74">
        <w:rPr>
          <w:rFonts w:ascii="Times New Roman" w:eastAsia="Times New Roman" w:hAnsi="Times New Roman" w:cs="Times New Roman"/>
          <w:bCs/>
          <w:sz w:val="24"/>
          <w:szCs w:val="24"/>
        </w:rPr>
        <w:t>опыт западных стран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 «мы никак не можем догнать». Поэтому </w:t>
      </w:r>
      <w:r w:rsidR="009B1B7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приведем несколько положений из этого Регламента, которые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достойны внимания и </w:t>
      </w:r>
      <w:r w:rsidR="009B1B74">
        <w:rPr>
          <w:rFonts w:ascii="Times New Roman" w:eastAsia="Times New Roman" w:hAnsi="Times New Roman" w:cs="Times New Roman"/>
          <w:bCs/>
          <w:sz w:val="24"/>
          <w:szCs w:val="24"/>
        </w:rPr>
        <w:t xml:space="preserve">абсолютно игнорируются при лоббировании «цифрового профиля» в России. </w:t>
      </w:r>
    </w:p>
    <w:p w:rsidR="00532B19" w:rsidRPr="00142B71" w:rsidRDefault="005A6342" w:rsidP="00D31CD8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принципам</w:t>
      </w:r>
      <w:r w:rsidR="00FC36BA" w:rsidRPr="00FC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обработки </w:t>
      </w:r>
      <w:r w:rsidRPr="0014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персональных </w:t>
      </w:r>
      <w:r w:rsidR="00FC36BA" w:rsidRPr="00FC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 по</w:t>
      </w:r>
      <w:r w:rsidRPr="0014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статье 5</w:t>
      </w:r>
      <w:r w:rsidR="00FC36BA" w:rsidRPr="00FC3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2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 Евросоюза относятся:</w:t>
      </w:r>
    </w:p>
    <w:p w:rsidR="005A6342" w:rsidRPr="007255D3" w:rsidRDefault="00532B19" w:rsidP="00D31CD8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36BA" w:rsidRPr="009375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36BA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6BA" w:rsidRPr="0072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Ограничение цели</w:t>
      </w:r>
      <w:r w:rsidR="00FC36BA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должны </w:t>
      </w:r>
      <w:r w:rsidR="005A6342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обрабатываться</w:t>
      </w:r>
      <w:r w:rsidR="00FC36BA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тех целях, которые заявлены</w:t>
      </w:r>
      <w:r w:rsidR="005A6342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сборе данных.</w:t>
      </w:r>
    </w:p>
    <w:p w:rsidR="005A6342" w:rsidRPr="007255D3" w:rsidRDefault="00AE01EF" w:rsidP="00D3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36BA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C36BA" w:rsidRPr="0072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Минимизация данных</w:t>
      </w:r>
      <w:r w:rsidR="00FC36BA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Нельзя собирать личные данные в большем объёме, чем это необходимо для целей обработки. </w:t>
      </w:r>
    </w:p>
    <w:p w:rsidR="00AE01EF" w:rsidRDefault="00AE01EF" w:rsidP="002B5F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36BA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C36BA" w:rsidRPr="0072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Ограничение </w:t>
      </w:r>
      <w:r w:rsidRPr="0072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срока </w:t>
      </w:r>
      <w:r w:rsidR="00FC36BA" w:rsidRPr="0072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хранения</w:t>
      </w:r>
      <w:r w:rsidR="00FC36BA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Личные данные должны храниться в форме, которая позволяет идентифицировать субъект</w:t>
      </w:r>
      <w:r w:rsidR="009B1B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36BA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</w:t>
      </w:r>
      <w:r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</w:t>
      </w:r>
      <w:r w:rsidR="00FC36BA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C36BA" w:rsidRPr="0072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обработки. </w:t>
      </w:r>
    </w:p>
    <w:p w:rsidR="00CE550F" w:rsidRPr="00142B71" w:rsidRDefault="00CE550F" w:rsidP="002B5F26">
      <w:pPr>
        <w:pStyle w:val="Standard"/>
        <w:autoSpaceDE w:val="0"/>
        <w:spacing w:before="120" w:after="120"/>
        <w:jc w:val="both"/>
        <w:rPr>
          <w:rFonts w:cs="Times New Roman"/>
        </w:rPr>
      </w:pPr>
      <w:r w:rsidRPr="00DE2521">
        <w:rPr>
          <w:rFonts w:cs="Times New Roman"/>
        </w:rPr>
        <w:t>Согласно пункту 3</w:t>
      </w:r>
      <w:r w:rsidR="00DE2521">
        <w:rPr>
          <w:rFonts w:cs="Times New Roman"/>
        </w:rPr>
        <w:t>9 п</w:t>
      </w:r>
      <w:r w:rsidRPr="00DE2521">
        <w:rPr>
          <w:rFonts w:cs="Times New Roman"/>
        </w:rPr>
        <w:t xml:space="preserve">реамбулы </w:t>
      </w:r>
      <w:r w:rsidR="002B5F26" w:rsidRPr="00DE2521">
        <w:rPr>
          <w:rFonts w:cs="Times New Roman"/>
        </w:rPr>
        <w:t>Регламента</w:t>
      </w:r>
      <w:r w:rsidR="00DE2521">
        <w:rPr>
          <w:rFonts w:cs="Times New Roman"/>
        </w:rPr>
        <w:t xml:space="preserve"> ЕС</w:t>
      </w:r>
      <w:r w:rsidR="002B5F26" w:rsidRPr="00DE2521">
        <w:rPr>
          <w:rFonts w:cs="Times New Roman"/>
        </w:rPr>
        <w:t xml:space="preserve"> </w:t>
      </w:r>
      <w:r w:rsidRPr="00DE2521">
        <w:rPr>
          <w:rFonts w:cs="Times New Roman"/>
        </w:rPr>
        <w:t xml:space="preserve">«Персональные данные должны … ограничиваться тем, что необходимо для целей, для которых они обрабатываются. Это требует, в частности, обеспечения того, чтобы период, в течение которого персональные данные хранятся, ограничивался </w:t>
      </w:r>
      <w:r w:rsidRPr="00896EF4">
        <w:rPr>
          <w:rFonts w:cs="Times New Roman"/>
          <w:b/>
        </w:rPr>
        <w:t>строгим минимумом</w:t>
      </w:r>
      <w:r w:rsidRPr="00DE2521">
        <w:rPr>
          <w:rFonts w:cs="Times New Roman"/>
        </w:rPr>
        <w:t xml:space="preserve">. </w:t>
      </w:r>
      <w:r w:rsidRPr="00142B71">
        <w:rPr>
          <w:rFonts w:cs="Times New Roman"/>
        </w:rPr>
        <w:t xml:space="preserve">Персональные данные должны обрабатываться только в том случае, если цель обработки не может быть разумно достигнута иными средствами». </w:t>
      </w:r>
    </w:p>
    <w:p w:rsidR="00DE2521" w:rsidRPr="007255D3" w:rsidRDefault="00DE2521" w:rsidP="00DE2521">
      <w:pPr>
        <w:pStyle w:val="Standard"/>
        <w:autoSpaceDE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Система</w:t>
      </w:r>
      <w:r w:rsidRPr="007255D3">
        <w:rPr>
          <w:rFonts w:cs="Times New Roman"/>
        </w:rPr>
        <w:t xml:space="preserve"> профиля гражданина</w:t>
      </w:r>
      <w:r>
        <w:rPr>
          <w:rFonts w:cs="Times New Roman"/>
        </w:rPr>
        <w:t xml:space="preserve"> в ПФЗ игнорирует такие принципы, поскольку в нее мо</w:t>
      </w:r>
      <w:r w:rsidRPr="007255D3">
        <w:rPr>
          <w:rFonts w:cs="Times New Roman"/>
        </w:rPr>
        <w:t>ментально будет «сливаться» вся информация</w:t>
      </w:r>
      <w:r>
        <w:rPr>
          <w:rFonts w:cs="Times New Roman"/>
        </w:rPr>
        <w:t xml:space="preserve"> о гражданине</w:t>
      </w:r>
      <w:r w:rsidRPr="007255D3">
        <w:rPr>
          <w:rFonts w:cs="Times New Roman"/>
        </w:rPr>
        <w:t xml:space="preserve"> из всех информационных систем, </w:t>
      </w:r>
      <w:r>
        <w:rPr>
          <w:rFonts w:cs="Times New Roman"/>
        </w:rPr>
        <w:t xml:space="preserve">без ограничения объема и сроков обработки данных, и без оправдания какими-либо целями (кроме собственно цели по сбору данных). </w:t>
      </w:r>
    </w:p>
    <w:p w:rsidR="00AE01EF" w:rsidRDefault="00AE01EF" w:rsidP="00D31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D3">
        <w:rPr>
          <w:rFonts w:ascii="Times New Roman" w:hAnsi="Times New Roman" w:cs="Times New Roman"/>
          <w:sz w:val="24"/>
          <w:szCs w:val="24"/>
        </w:rPr>
        <w:t>Субъект персональных данных по Регламенту</w:t>
      </w:r>
      <w:r w:rsidR="00FC36BA" w:rsidRPr="007255D3">
        <w:rPr>
          <w:rFonts w:ascii="Times New Roman" w:hAnsi="Times New Roman" w:cs="Times New Roman"/>
          <w:sz w:val="24"/>
          <w:szCs w:val="24"/>
        </w:rPr>
        <w:t xml:space="preserve"> </w:t>
      </w:r>
      <w:r w:rsidR="00DE2521">
        <w:rPr>
          <w:rFonts w:ascii="Times New Roman" w:hAnsi="Times New Roman" w:cs="Times New Roman"/>
          <w:sz w:val="24"/>
          <w:szCs w:val="24"/>
        </w:rPr>
        <w:t xml:space="preserve">ЕС </w:t>
      </w:r>
      <w:r w:rsidR="00FC36BA" w:rsidRPr="007255D3">
        <w:rPr>
          <w:rFonts w:ascii="Times New Roman" w:hAnsi="Times New Roman" w:cs="Times New Roman"/>
          <w:sz w:val="24"/>
          <w:szCs w:val="24"/>
        </w:rPr>
        <w:t>имеет право требовать прекращения обработки своих данных</w:t>
      </w:r>
      <w:r w:rsidR="00CE550F" w:rsidRPr="007255D3">
        <w:rPr>
          <w:rFonts w:ascii="Times New Roman" w:hAnsi="Times New Roman" w:cs="Times New Roman"/>
          <w:sz w:val="24"/>
          <w:szCs w:val="24"/>
        </w:rPr>
        <w:t xml:space="preserve"> (</w:t>
      </w:r>
      <w:r w:rsidR="0065395E" w:rsidRPr="007255D3">
        <w:rPr>
          <w:rFonts w:ascii="Times New Roman" w:hAnsi="Times New Roman" w:cs="Times New Roman"/>
          <w:sz w:val="24"/>
          <w:szCs w:val="24"/>
        </w:rPr>
        <w:t xml:space="preserve">пункт 1 </w:t>
      </w:r>
      <w:r w:rsidR="00CE550F" w:rsidRPr="007255D3">
        <w:rPr>
          <w:rFonts w:ascii="Times New Roman" w:hAnsi="Times New Roman" w:cs="Times New Roman"/>
          <w:sz w:val="24"/>
          <w:szCs w:val="24"/>
        </w:rPr>
        <w:t>стать</w:t>
      </w:r>
      <w:r w:rsidR="0065395E" w:rsidRPr="007255D3">
        <w:rPr>
          <w:rFonts w:ascii="Times New Roman" w:hAnsi="Times New Roman" w:cs="Times New Roman"/>
          <w:sz w:val="24"/>
          <w:szCs w:val="24"/>
        </w:rPr>
        <w:t>и</w:t>
      </w:r>
      <w:r w:rsidR="00CE550F" w:rsidRPr="007255D3">
        <w:rPr>
          <w:rFonts w:ascii="Times New Roman" w:hAnsi="Times New Roman" w:cs="Times New Roman"/>
          <w:sz w:val="24"/>
          <w:szCs w:val="24"/>
        </w:rPr>
        <w:t xml:space="preserve"> 17)</w:t>
      </w:r>
      <w:r w:rsidR="00FC36BA" w:rsidRPr="007255D3">
        <w:rPr>
          <w:rFonts w:ascii="Times New Roman" w:hAnsi="Times New Roman" w:cs="Times New Roman"/>
          <w:sz w:val="24"/>
          <w:szCs w:val="24"/>
        </w:rPr>
        <w:t xml:space="preserve">. </w:t>
      </w:r>
      <w:r w:rsidR="00CE550F" w:rsidRPr="007255D3">
        <w:rPr>
          <w:rFonts w:ascii="Times New Roman" w:hAnsi="Times New Roman" w:cs="Times New Roman"/>
          <w:sz w:val="24"/>
          <w:szCs w:val="24"/>
        </w:rPr>
        <w:t>В Регламенте</w:t>
      </w:r>
      <w:r w:rsidR="00FC36BA" w:rsidRPr="007255D3">
        <w:rPr>
          <w:rFonts w:ascii="Times New Roman" w:hAnsi="Times New Roman" w:cs="Times New Roman"/>
          <w:sz w:val="24"/>
          <w:szCs w:val="24"/>
        </w:rPr>
        <w:t xml:space="preserve"> предусмотрено право на </w:t>
      </w:r>
      <w:r w:rsidRPr="007255D3">
        <w:rPr>
          <w:rFonts w:ascii="Times New Roman" w:hAnsi="Times New Roman" w:cs="Times New Roman"/>
          <w:sz w:val="24"/>
          <w:szCs w:val="24"/>
        </w:rPr>
        <w:t>забвение</w:t>
      </w:r>
      <w:r w:rsidR="00FC36BA" w:rsidRPr="007255D3">
        <w:rPr>
          <w:rFonts w:ascii="Times New Roman" w:hAnsi="Times New Roman" w:cs="Times New Roman"/>
          <w:sz w:val="24"/>
          <w:szCs w:val="24"/>
        </w:rPr>
        <w:t xml:space="preserve">, которое дает </w:t>
      </w:r>
      <w:r w:rsidRPr="007255D3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FC36BA" w:rsidRPr="007255D3">
        <w:rPr>
          <w:rFonts w:ascii="Times New Roman" w:hAnsi="Times New Roman" w:cs="Times New Roman"/>
          <w:sz w:val="24"/>
          <w:szCs w:val="24"/>
        </w:rPr>
        <w:t>возможность удалят</w:t>
      </w:r>
      <w:r w:rsidRPr="007255D3">
        <w:rPr>
          <w:rFonts w:ascii="Times New Roman" w:hAnsi="Times New Roman" w:cs="Times New Roman"/>
          <w:sz w:val="24"/>
          <w:szCs w:val="24"/>
        </w:rPr>
        <w:t>ь свои личные данные по запросу.</w:t>
      </w:r>
      <w:r w:rsidR="009A1CA5" w:rsidRPr="007255D3">
        <w:rPr>
          <w:rFonts w:ascii="Times New Roman" w:hAnsi="Times New Roman" w:cs="Times New Roman"/>
          <w:sz w:val="24"/>
          <w:szCs w:val="24"/>
        </w:rPr>
        <w:t xml:space="preserve"> Исключени</w:t>
      </w:r>
      <w:r w:rsidR="0065395E" w:rsidRPr="007255D3">
        <w:rPr>
          <w:rFonts w:ascii="Times New Roman" w:hAnsi="Times New Roman" w:cs="Times New Roman"/>
          <w:sz w:val="24"/>
          <w:szCs w:val="24"/>
        </w:rPr>
        <w:t>я из этого правила минимальны: например, таковым</w:t>
      </w:r>
      <w:r w:rsidR="009A1CA5" w:rsidRPr="007255D3">
        <w:rPr>
          <w:rFonts w:ascii="Times New Roman" w:hAnsi="Times New Roman" w:cs="Times New Roman"/>
          <w:sz w:val="24"/>
          <w:szCs w:val="24"/>
        </w:rPr>
        <w:t xml:space="preserve"> может быть случай необходимости осуществления официальных полномочий оператора данных</w:t>
      </w:r>
      <w:r w:rsidR="0065395E" w:rsidRPr="007255D3">
        <w:rPr>
          <w:rFonts w:ascii="Times New Roman" w:hAnsi="Times New Roman" w:cs="Times New Roman"/>
          <w:sz w:val="24"/>
          <w:szCs w:val="24"/>
        </w:rPr>
        <w:t xml:space="preserve"> (пункт 3 (и) статьи 17)</w:t>
      </w:r>
      <w:r w:rsidR="009A1CA5" w:rsidRPr="007255D3">
        <w:rPr>
          <w:rFonts w:ascii="Times New Roman" w:hAnsi="Times New Roman" w:cs="Times New Roman"/>
          <w:sz w:val="24"/>
          <w:szCs w:val="24"/>
        </w:rPr>
        <w:t xml:space="preserve">. Но к такому случаю не относится сам по себе сбор данных </w:t>
      </w:r>
      <w:r w:rsidR="00CE550F" w:rsidRPr="007255D3">
        <w:rPr>
          <w:rFonts w:ascii="Times New Roman" w:hAnsi="Times New Roman" w:cs="Times New Roman"/>
          <w:sz w:val="24"/>
          <w:szCs w:val="24"/>
        </w:rPr>
        <w:t>ради сбора данных, что имеет место при фо</w:t>
      </w:r>
      <w:r w:rsidR="0065395E" w:rsidRPr="007255D3">
        <w:rPr>
          <w:rFonts w:ascii="Times New Roman" w:hAnsi="Times New Roman" w:cs="Times New Roman"/>
          <w:sz w:val="24"/>
          <w:szCs w:val="24"/>
        </w:rPr>
        <w:t>рмировании профиля согласно ПФЗ</w:t>
      </w:r>
      <w:r w:rsidR="00DE2521">
        <w:rPr>
          <w:rFonts w:ascii="Times New Roman" w:hAnsi="Times New Roman" w:cs="Times New Roman"/>
          <w:sz w:val="24"/>
          <w:szCs w:val="24"/>
        </w:rPr>
        <w:t>.</w:t>
      </w:r>
    </w:p>
    <w:p w:rsidR="005B01E0" w:rsidRDefault="0065395E" w:rsidP="00937511">
      <w:pPr>
        <w:pStyle w:val="Standard"/>
        <w:autoSpaceDE w:val="0"/>
        <w:spacing w:before="120" w:after="120"/>
        <w:jc w:val="both"/>
        <w:rPr>
          <w:rFonts w:cs="Times New Roman"/>
        </w:rPr>
      </w:pPr>
      <w:r w:rsidRPr="007255D3">
        <w:rPr>
          <w:rFonts w:cs="Times New Roman"/>
        </w:rPr>
        <w:t>Весьма примечательным является также пункт (31) преамбулы</w:t>
      </w:r>
      <w:r w:rsidR="00896EF4">
        <w:rPr>
          <w:rFonts w:cs="Times New Roman"/>
        </w:rPr>
        <w:t xml:space="preserve"> Регламента ЕС</w:t>
      </w:r>
      <w:r w:rsidRPr="00142B71">
        <w:rPr>
          <w:rFonts w:cs="Times New Roman"/>
        </w:rPr>
        <w:t>: «Запросы на раскрытие данных, направляемые государственными органами, всегда должны быть в письменной форме, обоснованными и носить нерегулярный характер, а также они не должны касаться всей системы учёта, либо приводить к объединению систем учёта».</w:t>
      </w:r>
      <w:r w:rsidR="00937511">
        <w:rPr>
          <w:rFonts w:cs="Times New Roman"/>
        </w:rPr>
        <w:t xml:space="preserve"> </w:t>
      </w:r>
    </w:p>
    <w:p w:rsidR="00937511" w:rsidRDefault="00896EF4" w:rsidP="00937511">
      <w:pPr>
        <w:pStyle w:val="Standard"/>
        <w:autoSpaceDE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В</w:t>
      </w:r>
      <w:r w:rsidR="00937511" w:rsidRPr="007255D3">
        <w:rPr>
          <w:rFonts w:cs="Times New Roman"/>
        </w:rPr>
        <w:t>недрен</w:t>
      </w:r>
      <w:r>
        <w:rPr>
          <w:rFonts w:cs="Times New Roman"/>
        </w:rPr>
        <w:t>ие системы профиля гражданина в РФ</w:t>
      </w:r>
      <w:r w:rsidR="00937511" w:rsidRPr="007255D3">
        <w:rPr>
          <w:rFonts w:cs="Times New Roman"/>
        </w:rPr>
        <w:t xml:space="preserve"> </w:t>
      </w:r>
      <w:proofErr w:type="gramStart"/>
      <w:r w:rsidR="00937511">
        <w:rPr>
          <w:rFonts w:cs="Times New Roman"/>
        </w:rPr>
        <w:t>приведет</w:t>
      </w:r>
      <w:proofErr w:type="gramEnd"/>
      <w:r w:rsidR="00937511">
        <w:rPr>
          <w:rFonts w:cs="Times New Roman"/>
        </w:rPr>
        <w:t xml:space="preserve"> </w:t>
      </w:r>
      <w:r w:rsidR="00937511" w:rsidRPr="007255D3">
        <w:rPr>
          <w:rFonts w:cs="Times New Roman"/>
        </w:rPr>
        <w:t>по сути к объединению систем учета</w:t>
      </w:r>
      <w:r>
        <w:rPr>
          <w:rFonts w:cs="Times New Roman"/>
        </w:rPr>
        <w:t xml:space="preserve"> и постоянному автоматическому обновлению профиля</w:t>
      </w:r>
      <w:r w:rsidR="00937511" w:rsidRPr="007255D3">
        <w:rPr>
          <w:rFonts w:cs="Times New Roman"/>
        </w:rPr>
        <w:t xml:space="preserve">. </w:t>
      </w:r>
    </w:p>
    <w:p w:rsidR="00937511" w:rsidRPr="00B723C9" w:rsidRDefault="00937511" w:rsidP="00B723C9">
      <w:pPr>
        <w:pStyle w:val="Standard"/>
        <w:autoSpaceDE w:val="0"/>
        <w:spacing w:before="120" w:after="120"/>
        <w:jc w:val="both"/>
        <w:rPr>
          <w:rFonts w:cs="Times New Roman"/>
          <w:b/>
        </w:rPr>
      </w:pPr>
      <w:r w:rsidRPr="00B723C9">
        <w:rPr>
          <w:rFonts w:cs="Times New Roman"/>
          <w:b/>
        </w:rPr>
        <w:t>11.</w:t>
      </w:r>
      <w:r w:rsidRPr="00B723C9">
        <w:rPr>
          <w:rFonts w:cs="Times New Roman"/>
          <w:b/>
        </w:rPr>
        <w:tab/>
        <w:t>ПФЗ о цифровом профиле игнорирует позицию Русской Православной Церкви.</w:t>
      </w:r>
    </w:p>
    <w:p w:rsidR="00937511" w:rsidRPr="00B723C9" w:rsidRDefault="00937511" w:rsidP="00B723C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3C9">
        <w:rPr>
          <w:rFonts w:ascii="Times New Roman" w:hAnsi="Times New Roman" w:cs="Times New Roman"/>
          <w:color w:val="000000"/>
          <w:sz w:val="24"/>
          <w:szCs w:val="24"/>
        </w:rPr>
        <w:t xml:space="preserve">Как отмечено в </w:t>
      </w:r>
      <w:r w:rsidRPr="00B723C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Позиции Русской Православной Церкви в связи с развитием технологий учета и обработки персональных данных,</w:t>
      </w:r>
      <w:r w:rsidRPr="00B723C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3C9">
        <w:rPr>
          <w:rFonts w:ascii="Times New Roman" w:hAnsi="Times New Roman" w:cs="Times New Roman"/>
          <w:color w:val="000000"/>
          <w:sz w:val="24"/>
          <w:szCs w:val="24"/>
        </w:rPr>
        <w:t xml:space="preserve">принятой Архиерейским Собором Русской </w:t>
      </w:r>
      <w:r w:rsidRPr="00B723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Православной Церкви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</w:t>
      </w:r>
      <w:proofErr w:type="gramStart"/>
      <w:r w:rsidRPr="00B723C9">
        <w:rPr>
          <w:rFonts w:ascii="Times New Roman" w:hAnsi="Times New Roman" w:cs="Times New Roman"/>
          <w:color w:val="000000"/>
          <w:sz w:val="24"/>
          <w:szCs w:val="24"/>
        </w:rPr>
        <w:t>дств сб</w:t>
      </w:r>
      <w:proofErr w:type="gramEnd"/>
      <w:r w:rsidRPr="00B723C9">
        <w:rPr>
          <w:rFonts w:ascii="Times New Roman" w:hAnsi="Times New Roman" w:cs="Times New Roman"/>
          <w:color w:val="000000"/>
          <w:sz w:val="24"/>
          <w:szCs w:val="24"/>
        </w:rPr>
        <w:t xml:space="preserve">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:rsidR="00937511" w:rsidRPr="00B723C9" w:rsidRDefault="00937511" w:rsidP="00B723C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3C9">
        <w:rPr>
          <w:rFonts w:ascii="Times New Roman" w:hAnsi="Times New Roman" w:cs="Times New Roman"/>
          <w:color w:val="000000"/>
          <w:sz w:val="24"/>
          <w:szCs w:val="24"/>
        </w:rPr>
        <w:t xml:space="preserve">ПФЗ о цифровом профиле приведет к повсеместному принуждению в сфере автоматизированной обработки персональных данных граждан. </w:t>
      </w:r>
    </w:p>
    <w:p w:rsidR="00937511" w:rsidRPr="00142B71" w:rsidRDefault="00B723C9" w:rsidP="00B723C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B71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937511" w:rsidRPr="00142B71">
        <w:rPr>
          <w:rFonts w:ascii="Times New Roman" w:hAnsi="Times New Roman" w:cs="Times New Roman"/>
          <w:b/>
          <w:color w:val="000000"/>
          <w:sz w:val="24"/>
          <w:szCs w:val="24"/>
        </w:rPr>
        <w:t>. Нарушение позиции Государственно-правового управления Президента РФ.</w:t>
      </w:r>
    </w:p>
    <w:p w:rsidR="00937511" w:rsidRPr="00B723C9" w:rsidRDefault="00937511" w:rsidP="00B723C9">
      <w:pPr>
        <w:pStyle w:val="a7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B723C9">
        <w:rPr>
          <w:rFonts w:ascii="Times New Roman" w:hAnsi="Times New Roman" w:cs="Times New Roman"/>
          <w:color w:val="000000"/>
        </w:rPr>
        <w:t xml:space="preserve">В ответ на обращение Патриарха Московского и всея Руси Кирилла Администрация Президента РФ в 2014 году дала следующий ответ: «Любые формы принуждения людей к использованию электронных идентификаторов личности, </w:t>
      </w:r>
      <w:r w:rsidRPr="00142B71">
        <w:rPr>
          <w:rFonts w:ascii="Times New Roman" w:hAnsi="Times New Roman" w:cs="Times New Roman"/>
          <w:b/>
          <w:color w:val="000000"/>
        </w:rPr>
        <w:t>автоматизированных сре</w:t>
      </w:r>
      <w:proofErr w:type="gramStart"/>
      <w:r w:rsidRPr="00142B71">
        <w:rPr>
          <w:rFonts w:ascii="Times New Roman" w:hAnsi="Times New Roman" w:cs="Times New Roman"/>
          <w:b/>
          <w:color w:val="000000"/>
        </w:rPr>
        <w:t>дств сб</w:t>
      </w:r>
      <w:proofErr w:type="gramEnd"/>
      <w:r w:rsidRPr="00142B71">
        <w:rPr>
          <w:rFonts w:ascii="Times New Roman" w:hAnsi="Times New Roman" w:cs="Times New Roman"/>
          <w:b/>
          <w:color w:val="000000"/>
        </w:rPr>
        <w:t>ора, обработки и учета персональных данных, личной конфиденциальной информации</w:t>
      </w:r>
      <w:r w:rsidRPr="00B723C9">
        <w:rPr>
          <w:rFonts w:ascii="Times New Roman" w:hAnsi="Times New Roman" w:cs="Times New Roman"/>
          <w:color w:val="000000"/>
        </w:rPr>
        <w:t xml:space="preserve"> </w:t>
      </w:r>
      <w:r w:rsidRPr="00B723C9">
        <w:rPr>
          <w:rFonts w:ascii="Times New Roman" w:hAnsi="Times New Roman" w:cs="Times New Roman"/>
          <w:b/>
          <w:color w:val="000000"/>
        </w:rPr>
        <w:t>недопустимы</w:t>
      </w:r>
      <w:r w:rsidRPr="00B723C9">
        <w:rPr>
          <w:rFonts w:ascii="Times New Roman" w:hAnsi="Times New Roman" w:cs="Times New Roman"/>
          <w:color w:val="000000"/>
        </w:rPr>
        <w:t xml:space="preserve">» (письмо от 22.01.2014 года №А6-403 помощника Президента РФ, начальника Государственно-правового управления Президента РФ Л. </w:t>
      </w:r>
      <w:proofErr w:type="spellStart"/>
      <w:r w:rsidRPr="00B723C9">
        <w:rPr>
          <w:rFonts w:ascii="Times New Roman" w:hAnsi="Times New Roman" w:cs="Times New Roman"/>
          <w:color w:val="000000"/>
        </w:rPr>
        <w:t>Брычевой</w:t>
      </w:r>
      <w:proofErr w:type="spellEnd"/>
      <w:r w:rsidRPr="00B723C9">
        <w:rPr>
          <w:rFonts w:ascii="Times New Roman" w:hAnsi="Times New Roman" w:cs="Times New Roman"/>
          <w:color w:val="000000"/>
        </w:rPr>
        <w:t xml:space="preserve">; </w:t>
      </w:r>
      <w:hyperlink r:id="rId16" w:history="1">
        <w:r w:rsidRPr="00B723C9">
          <w:rPr>
            <w:rStyle w:val="a5"/>
            <w:rFonts w:ascii="Times New Roman" w:hAnsi="Times New Roman" w:cs="Times New Roman"/>
            <w:color w:val="000000"/>
          </w:rPr>
          <w:t>http://www.patriarchia.ru/db/text/3561086.html</w:t>
        </w:r>
      </w:hyperlink>
      <w:r w:rsidRPr="00B723C9">
        <w:rPr>
          <w:rFonts w:ascii="Times New Roman" w:hAnsi="Times New Roman" w:cs="Times New Roman"/>
          <w:color w:val="000000"/>
        </w:rPr>
        <w:t>).</w:t>
      </w:r>
    </w:p>
    <w:p w:rsidR="00937511" w:rsidRPr="00B723C9" w:rsidRDefault="00937511" w:rsidP="00B723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C9">
        <w:rPr>
          <w:rFonts w:ascii="Times New Roman" w:hAnsi="Times New Roman" w:cs="Times New Roman"/>
          <w:sz w:val="24"/>
          <w:szCs w:val="24"/>
        </w:rPr>
        <w:t xml:space="preserve">Тем не менее, закон, который постулирует прямо </w:t>
      </w:r>
      <w:proofErr w:type="gramStart"/>
      <w:r w:rsidRPr="00B723C9">
        <w:rPr>
          <w:rFonts w:ascii="Times New Roman" w:hAnsi="Times New Roman" w:cs="Times New Roman"/>
          <w:sz w:val="24"/>
          <w:szCs w:val="24"/>
        </w:rPr>
        <w:t>противоположное</w:t>
      </w:r>
      <w:proofErr w:type="gramEnd"/>
      <w:r w:rsidRPr="00B723C9">
        <w:rPr>
          <w:rFonts w:ascii="Times New Roman" w:hAnsi="Times New Roman" w:cs="Times New Roman"/>
          <w:sz w:val="24"/>
          <w:szCs w:val="24"/>
        </w:rPr>
        <w:t xml:space="preserve">, принят. </w:t>
      </w:r>
    </w:p>
    <w:p w:rsidR="00C3345F" w:rsidRPr="00B723C9" w:rsidRDefault="00142B71" w:rsidP="00B723C9">
      <w:pPr>
        <w:pStyle w:val="Standard"/>
        <w:autoSpaceDE w:val="0"/>
        <w:spacing w:before="120" w:after="120"/>
        <w:jc w:val="both"/>
        <w:rPr>
          <w:rFonts w:cs="Times New Roman"/>
          <w:b/>
          <w:bCs/>
          <w:color w:val="000000"/>
        </w:rPr>
      </w:pPr>
      <w:proofErr w:type="gramStart"/>
      <w:r>
        <w:rPr>
          <w:rFonts w:cs="Times New Roman"/>
          <w:b/>
        </w:rPr>
        <w:t>В связи с вышеизложенным просим принять все возможные меры для отклонения п</w:t>
      </w:r>
      <w:r w:rsidR="00C3345F" w:rsidRPr="00142B71">
        <w:rPr>
          <w:rFonts w:cs="Times New Roman"/>
          <w:b/>
        </w:rPr>
        <w:t>роект</w:t>
      </w:r>
      <w:r>
        <w:rPr>
          <w:rFonts w:cs="Times New Roman"/>
          <w:b/>
        </w:rPr>
        <w:t>а</w:t>
      </w:r>
      <w:r w:rsidR="00C3345F" w:rsidRPr="00142B71">
        <w:rPr>
          <w:rFonts w:cs="Times New Roman"/>
          <w:b/>
        </w:rPr>
        <w:t xml:space="preserve"> федерального закона</w:t>
      </w:r>
      <w:r w:rsidR="00C3345F" w:rsidRPr="00142B71">
        <w:rPr>
          <w:rFonts w:eastAsiaTheme="minorHAnsi" w:cs="Times New Roman"/>
          <w:b/>
        </w:rPr>
        <w:t xml:space="preserve"> № 747513-7 «О внесении изменений в отдельные законодательные акты (в части уточнения процедур идентификации и аутентификации)»</w:t>
      </w:r>
      <w:r>
        <w:rPr>
          <w:rFonts w:eastAsiaTheme="minorHAnsi" w:cs="Times New Roman"/>
          <w:b/>
        </w:rPr>
        <w:t>, который</w:t>
      </w:r>
      <w:r w:rsidR="00C3345F" w:rsidRPr="00B723C9">
        <w:rPr>
          <w:rFonts w:cs="Times New Roman"/>
        </w:rPr>
        <w:t xml:space="preserve"> </w:t>
      </w:r>
      <w:r w:rsidR="00C3345F" w:rsidRPr="00B723C9">
        <w:rPr>
          <w:rFonts w:cs="Times New Roman"/>
          <w:b/>
        </w:rPr>
        <w:t>нарушает Конституци</w:t>
      </w:r>
      <w:r>
        <w:rPr>
          <w:rFonts w:cs="Times New Roman"/>
          <w:b/>
        </w:rPr>
        <w:t>ю</w:t>
      </w:r>
      <w:r w:rsidR="00C3345F" w:rsidRPr="00B723C9">
        <w:rPr>
          <w:rFonts w:cs="Times New Roman"/>
          <w:b/>
        </w:rPr>
        <w:t xml:space="preserve"> РФ, Стратегию развития информационного общества в Российской Федерации на 2017 - 2030 годы, вступает в противоречие с федеральными законами, с </w:t>
      </w:r>
      <w:r w:rsidR="00C3345F" w:rsidRPr="00B723C9">
        <w:rPr>
          <w:rFonts w:cs="Times New Roman"/>
          <w:b/>
          <w:color w:val="000000"/>
        </w:rPr>
        <w:t>позицией Государственно-правового управления Президента РФ, с П</w:t>
      </w:r>
      <w:r w:rsidR="00C3345F" w:rsidRPr="00B723C9">
        <w:rPr>
          <w:rStyle w:val="a6"/>
          <w:rFonts w:cs="Times New Roman"/>
          <w:color w:val="000000"/>
        </w:rPr>
        <w:t>озицией</w:t>
      </w:r>
      <w:r>
        <w:rPr>
          <w:rStyle w:val="a6"/>
          <w:rFonts w:cs="Times New Roman"/>
          <w:color w:val="000000"/>
        </w:rPr>
        <w:t xml:space="preserve"> Русской Православной</w:t>
      </w:r>
      <w:proofErr w:type="gramEnd"/>
      <w:r>
        <w:rPr>
          <w:rStyle w:val="a6"/>
          <w:rFonts w:cs="Times New Roman"/>
          <w:color w:val="000000"/>
        </w:rPr>
        <w:t xml:space="preserve"> Церкви</w:t>
      </w:r>
      <w:r w:rsidR="00D15D52">
        <w:rPr>
          <w:rStyle w:val="a6"/>
          <w:rFonts w:cs="Times New Roman"/>
          <w:color w:val="000000"/>
        </w:rPr>
        <w:t>, угрожает национальному суверенитету, провоцирует преступность и нарушает многочисленные права граждан</w:t>
      </w:r>
      <w:r>
        <w:rPr>
          <w:rStyle w:val="a6"/>
          <w:rFonts w:cs="Times New Roman"/>
          <w:color w:val="000000"/>
        </w:rPr>
        <w:t>.</w:t>
      </w:r>
      <w:bookmarkStart w:id="0" w:name="_GoBack"/>
      <w:bookmarkEnd w:id="0"/>
    </w:p>
    <w:p w:rsidR="00FC36BA" w:rsidRPr="00B723C9" w:rsidRDefault="00FC36BA" w:rsidP="00B723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6BA" w:rsidRPr="00B723C9" w:rsidSect="00B0628C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CF" w:rsidRDefault="001314CF" w:rsidP="00B0628C">
      <w:pPr>
        <w:spacing w:after="0" w:line="240" w:lineRule="auto"/>
      </w:pPr>
      <w:r>
        <w:separator/>
      </w:r>
    </w:p>
  </w:endnote>
  <w:endnote w:type="continuationSeparator" w:id="0">
    <w:p w:rsidR="001314CF" w:rsidRDefault="001314CF" w:rsidP="00B0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53343"/>
      <w:docPartObj>
        <w:docPartGallery w:val="Page Numbers (Bottom of Page)"/>
        <w:docPartUnique/>
      </w:docPartObj>
    </w:sdtPr>
    <w:sdtEndPr/>
    <w:sdtContent>
      <w:p w:rsidR="00B0628C" w:rsidRDefault="00B062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1E0">
          <w:rPr>
            <w:noProof/>
          </w:rPr>
          <w:t>8</w:t>
        </w:r>
        <w:r>
          <w:fldChar w:fldCharType="end"/>
        </w:r>
      </w:p>
    </w:sdtContent>
  </w:sdt>
  <w:p w:rsidR="00B0628C" w:rsidRDefault="00B062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CF" w:rsidRDefault="001314CF" w:rsidP="00B0628C">
      <w:pPr>
        <w:spacing w:after="0" w:line="240" w:lineRule="auto"/>
      </w:pPr>
      <w:r>
        <w:separator/>
      </w:r>
    </w:p>
  </w:footnote>
  <w:footnote w:type="continuationSeparator" w:id="0">
    <w:p w:rsidR="001314CF" w:rsidRDefault="001314CF" w:rsidP="00B0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0F2"/>
    <w:multiLevelType w:val="hybridMultilevel"/>
    <w:tmpl w:val="7C10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19A"/>
    <w:multiLevelType w:val="hybridMultilevel"/>
    <w:tmpl w:val="7C10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B611A"/>
    <w:multiLevelType w:val="hybridMultilevel"/>
    <w:tmpl w:val="7C10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43E0"/>
    <w:multiLevelType w:val="hybridMultilevel"/>
    <w:tmpl w:val="40C0843A"/>
    <w:lvl w:ilvl="0" w:tplc="11E012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376C"/>
    <w:multiLevelType w:val="hybridMultilevel"/>
    <w:tmpl w:val="4CEA22CE"/>
    <w:lvl w:ilvl="0" w:tplc="59A69B96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09"/>
    <w:rsid w:val="00036F87"/>
    <w:rsid w:val="00040B3A"/>
    <w:rsid w:val="001314CF"/>
    <w:rsid w:val="00140CBE"/>
    <w:rsid w:val="00142B71"/>
    <w:rsid w:val="001608E7"/>
    <w:rsid w:val="00177AED"/>
    <w:rsid w:val="00261C25"/>
    <w:rsid w:val="002B5F26"/>
    <w:rsid w:val="002F4F60"/>
    <w:rsid w:val="00352D68"/>
    <w:rsid w:val="004106C4"/>
    <w:rsid w:val="00435C2C"/>
    <w:rsid w:val="00466A6E"/>
    <w:rsid w:val="00471204"/>
    <w:rsid w:val="00480567"/>
    <w:rsid w:val="004903CB"/>
    <w:rsid w:val="00490456"/>
    <w:rsid w:val="004934E9"/>
    <w:rsid w:val="00527C5F"/>
    <w:rsid w:val="00532B19"/>
    <w:rsid w:val="005A110D"/>
    <w:rsid w:val="005A6342"/>
    <w:rsid w:val="005A7352"/>
    <w:rsid w:val="005B01E0"/>
    <w:rsid w:val="006173CD"/>
    <w:rsid w:val="0065395E"/>
    <w:rsid w:val="0066285A"/>
    <w:rsid w:val="006913F0"/>
    <w:rsid w:val="006953BE"/>
    <w:rsid w:val="006B5BDD"/>
    <w:rsid w:val="006F0603"/>
    <w:rsid w:val="007045D3"/>
    <w:rsid w:val="007255D3"/>
    <w:rsid w:val="007757CB"/>
    <w:rsid w:val="007A6C58"/>
    <w:rsid w:val="007C49D3"/>
    <w:rsid w:val="00883A5A"/>
    <w:rsid w:val="00896EF4"/>
    <w:rsid w:val="008D5909"/>
    <w:rsid w:val="00937511"/>
    <w:rsid w:val="0094289C"/>
    <w:rsid w:val="009515CE"/>
    <w:rsid w:val="00957EC7"/>
    <w:rsid w:val="009A1CA5"/>
    <w:rsid w:val="009A4E09"/>
    <w:rsid w:val="009B1B74"/>
    <w:rsid w:val="009E5EA6"/>
    <w:rsid w:val="00A04D59"/>
    <w:rsid w:val="00A12DAA"/>
    <w:rsid w:val="00A5256C"/>
    <w:rsid w:val="00A5442F"/>
    <w:rsid w:val="00A75BCA"/>
    <w:rsid w:val="00A93A73"/>
    <w:rsid w:val="00AE01EF"/>
    <w:rsid w:val="00B0628C"/>
    <w:rsid w:val="00B127B4"/>
    <w:rsid w:val="00B22147"/>
    <w:rsid w:val="00B40256"/>
    <w:rsid w:val="00B63BA9"/>
    <w:rsid w:val="00B723C9"/>
    <w:rsid w:val="00B8435E"/>
    <w:rsid w:val="00B904B8"/>
    <w:rsid w:val="00C04D52"/>
    <w:rsid w:val="00C156DE"/>
    <w:rsid w:val="00C3345F"/>
    <w:rsid w:val="00C90125"/>
    <w:rsid w:val="00CD22A6"/>
    <w:rsid w:val="00CE550F"/>
    <w:rsid w:val="00D06CCB"/>
    <w:rsid w:val="00D15D52"/>
    <w:rsid w:val="00D31CD8"/>
    <w:rsid w:val="00D40ADA"/>
    <w:rsid w:val="00D50448"/>
    <w:rsid w:val="00D542D7"/>
    <w:rsid w:val="00D84803"/>
    <w:rsid w:val="00DE2521"/>
    <w:rsid w:val="00E45DD2"/>
    <w:rsid w:val="00E51D8A"/>
    <w:rsid w:val="00E610CE"/>
    <w:rsid w:val="00EF5466"/>
    <w:rsid w:val="00F1068F"/>
    <w:rsid w:val="00F2567F"/>
    <w:rsid w:val="00F42439"/>
    <w:rsid w:val="00FC36BA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3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140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7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4">
    <w:name w:val="Normal (Web)"/>
    <w:basedOn w:val="a"/>
    <w:uiPriority w:val="99"/>
    <w:rsid w:val="0077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57CB"/>
    <w:rPr>
      <w:color w:val="0000FF"/>
      <w:u w:val="single"/>
    </w:rPr>
  </w:style>
  <w:style w:type="character" w:customStyle="1" w:styleId="notranslate">
    <w:name w:val="notranslate"/>
    <w:basedOn w:val="a0"/>
    <w:rsid w:val="007757CB"/>
  </w:style>
  <w:style w:type="character" w:customStyle="1" w:styleId="blk">
    <w:name w:val="blk"/>
    <w:basedOn w:val="a0"/>
    <w:rsid w:val="00466A6E"/>
  </w:style>
  <w:style w:type="character" w:customStyle="1" w:styleId="20">
    <w:name w:val="Заголовок 2 Знак"/>
    <w:basedOn w:val="a0"/>
    <w:link w:val="2"/>
    <w:uiPriority w:val="9"/>
    <w:rsid w:val="00B2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C3345F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937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0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628C"/>
  </w:style>
  <w:style w:type="paragraph" w:styleId="aa">
    <w:name w:val="footer"/>
    <w:basedOn w:val="a"/>
    <w:link w:val="ab"/>
    <w:uiPriority w:val="99"/>
    <w:unhideWhenUsed/>
    <w:rsid w:val="00B0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3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6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140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7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4">
    <w:name w:val="Normal (Web)"/>
    <w:basedOn w:val="a"/>
    <w:uiPriority w:val="99"/>
    <w:rsid w:val="0077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57CB"/>
    <w:rPr>
      <w:color w:val="0000FF"/>
      <w:u w:val="single"/>
    </w:rPr>
  </w:style>
  <w:style w:type="character" w:customStyle="1" w:styleId="notranslate">
    <w:name w:val="notranslate"/>
    <w:basedOn w:val="a0"/>
    <w:rsid w:val="007757CB"/>
  </w:style>
  <w:style w:type="character" w:customStyle="1" w:styleId="blk">
    <w:name w:val="blk"/>
    <w:basedOn w:val="a0"/>
    <w:rsid w:val="00466A6E"/>
  </w:style>
  <w:style w:type="character" w:customStyle="1" w:styleId="20">
    <w:name w:val="Заголовок 2 Знак"/>
    <w:basedOn w:val="a0"/>
    <w:link w:val="2"/>
    <w:uiPriority w:val="9"/>
    <w:rsid w:val="00B2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uiPriority w:val="22"/>
    <w:qFormat/>
    <w:rsid w:val="00C3345F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937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0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628C"/>
  </w:style>
  <w:style w:type="paragraph" w:styleId="aa">
    <w:name w:val="footer"/>
    <w:basedOn w:val="a"/>
    <w:link w:val="ab"/>
    <w:uiPriority w:val="99"/>
    <w:unhideWhenUsed/>
    <w:rsid w:val="00B0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747513-7" TargetMode="External"/><Relationship Id="rId13" Type="http://schemas.openxmlformats.org/officeDocument/2006/relationships/hyperlink" Target="https://tsargrad.tv/news/haker-vzlomal-sajt-rosobrnadzora-i-zavladel-personalnymi-dannymi-14-mln-vypusknikov_1078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bcnews.com/politics/national-security/cia-director-gina-haspel-pledges-target-opioids-entering-u-s-n91250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atriarchia.ru/db/text/356108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s.mail.ru/politics/34839924/?from=newsap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politics/2010/may/27/theresa-may-scrapping-id-cards" TargetMode="External"/><Relationship Id="rId10" Type="http://schemas.openxmlformats.org/officeDocument/2006/relationships/hyperlink" Target="garantF1://10003000.2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remlin.ru/acts/news/53418" TargetMode="External"/><Relationship Id="rId14" Type="http://schemas.openxmlformats.org/officeDocument/2006/relationships/hyperlink" Target="https://nation-news.ru/338077-v-indii-za-10-minut-vzlomali-krupneishii-v-mire-bank-biometricheskikh-dannykh-cena-voprosa-us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2019-07-10T09:00:00Z</dcterms:created>
  <dcterms:modified xsi:type="dcterms:W3CDTF">2019-07-10T17:26:00Z</dcterms:modified>
</cp:coreProperties>
</file>