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07D7" w14:textId="4798E3E4" w:rsidR="00B865B1" w:rsidRDefault="007E34BB" w:rsidP="008E2EAD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 0</w:t>
      </w:r>
      <w:r w:rsidR="006E5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6E5B7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-1-А от 2</w:t>
      </w:r>
      <w:r w:rsidR="006E5B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6E5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.2020</w:t>
      </w:r>
    </w:p>
    <w:p w14:paraId="0956F7A5" w14:textId="686719A7" w:rsidR="00DB3682" w:rsidRDefault="00DB3682" w:rsidP="008E2EAD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</w:p>
    <w:p w14:paraId="5A4FCB6C" w14:textId="77777777" w:rsidR="00DB3682" w:rsidRPr="00DE360D" w:rsidRDefault="00DB3682" w:rsidP="00DF62A5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30601144"/>
      <w:r w:rsidRPr="00DE360D">
        <w:rPr>
          <w:rFonts w:ascii="Times New Roman" w:hAnsi="Times New Roman"/>
          <w:sz w:val="24"/>
          <w:szCs w:val="24"/>
        </w:rPr>
        <w:t xml:space="preserve">Сопредседателям Рабочей группы по подготовке предложений о </w:t>
      </w:r>
    </w:p>
    <w:p w14:paraId="423BE5BF" w14:textId="77777777" w:rsidR="00DB3682" w:rsidRPr="00DE360D" w:rsidRDefault="00DB3682" w:rsidP="00DF62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>внесении поправок в Конституцию Российской Федерации</w:t>
      </w:r>
    </w:p>
    <w:p w14:paraId="0EE99F5D" w14:textId="77777777" w:rsidR="00DB3682" w:rsidRPr="00DE360D" w:rsidRDefault="00DB3682" w:rsidP="00DF62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DE360D">
        <w:rPr>
          <w:rFonts w:ascii="Times New Roman" w:hAnsi="Times New Roman"/>
          <w:sz w:val="24"/>
          <w:szCs w:val="24"/>
        </w:rPr>
        <w:t>Клишасу</w:t>
      </w:r>
      <w:proofErr w:type="spellEnd"/>
      <w:r w:rsidRPr="00DE36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E360D">
        <w:rPr>
          <w:rFonts w:ascii="Times New Roman" w:hAnsi="Times New Roman"/>
          <w:sz w:val="24"/>
          <w:szCs w:val="24"/>
        </w:rPr>
        <w:t>П.В.</w:t>
      </w:r>
      <w:proofErr w:type="gramEnd"/>
      <w:r w:rsidRPr="00DE360D">
        <w:rPr>
          <w:rFonts w:ascii="Times New Roman" w:hAnsi="Times New Roman"/>
          <w:sz w:val="24"/>
          <w:szCs w:val="24"/>
        </w:rPr>
        <w:t xml:space="preserve"> Крашенинникову, Т.Я. </w:t>
      </w:r>
      <w:proofErr w:type="spellStart"/>
      <w:r w:rsidRPr="00DE360D">
        <w:rPr>
          <w:rFonts w:ascii="Times New Roman" w:hAnsi="Times New Roman"/>
          <w:sz w:val="24"/>
          <w:szCs w:val="24"/>
        </w:rPr>
        <w:t>Хабриевой</w:t>
      </w:r>
      <w:proofErr w:type="spellEnd"/>
    </w:p>
    <w:p w14:paraId="4ECAFE16" w14:textId="77777777" w:rsidR="00DF62A5" w:rsidRDefault="00DF62A5" w:rsidP="00DB3682">
      <w:pPr>
        <w:jc w:val="center"/>
        <w:rPr>
          <w:rFonts w:ascii="Times New Roman" w:hAnsi="Times New Roman"/>
          <w:sz w:val="24"/>
          <w:szCs w:val="24"/>
        </w:rPr>
      </w:pPr>
    </w:p>
    <w:p w14:paraId="3B5C0C44" w14:textId="4C64B6F0" w:rsidR="00DB3682" w:rsidRPr="00DE360D" w:rsidRDefault="00DB3682" w:rsidP="00DF62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>Уважаемый Андрей Александрович!</w:t>
      </w:r>
    </w:p>
    <w:p w14:paraId="554F7155" w14:textId="77777777" w:rsidR="00DB3682" w:rsidRPr="00DE360D" w:rsidRDefault="00DB3682" w:rsidP="00DF62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>Уважаемый Пав</w:t>
      </w:r>
      <w:r>
        <w:rPr>
          <w:rFonts w:ascii="Times New Roman" w:hAnsi="Times New Roman"/>
          <w:sz w:val="24"/>
          <w:szCs w:val="24"/>
        </w:rPr>
        <w:t>ел</w:t>
      </w:r>
      <w:r w:rsidRPr="00DE360D">
        <w:rPr>
          <w:rFonts w:ascii="Times New Roman" w:hAnsi="Times New Roman"/>
          <w:sz w:val="24"/>
          <w:szCs w:val="24"/>
        </w:rPr>
        <w:t xml:space="preserve"> Владимирович!</w:t>
      </w:r>
    </w:p>
    <w:p w14:paraId="63BBA18B" w14:textId="6CD0EAAD" w:rsidR="00DB3682" w:rsidRDefault="00DB3682" w:rsidP="00DF62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 xml:space="preserve">Уважаемая Талия </w:t>
      </w:r>
      <w:proofErr w:type="spellStart"/>
      <w:r w:rsidRPr="00DE360D">
        <w:rPr>
          <w:rFonts w:ascii="Times New Roman" w:hAnsi="Times New Roman"/>
          <w:sz w:val="24"/>
          <w:szCs w:val="24"/>
        </w:rPr>
        <w:t>Ярулловна</w:t>
      </w:r>
      <w:proofErr w:type="spellEnd"/>
      <w:r w:rsidRPr="00DE360D">
        <w:rPr>
          <w:rFonts w:ascii="Times New Roman" w:hAnsi="Times New Roman"/>
          <w:sz w:val="24"/>
          <w:szCs w:val="24"/>
        </w:rPr>
        <w:t>!</w:t>
      </w:r>
    </w:p>
    <w:p w14:paraId="25C7EEFA" w14:textId="77777777" w:rsidR="00DF62A5" w:rsidRPr="00DE360D" w:rsidRDefault="00DF62A5" w:rsidP="00DF62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2484EA" w14:textId="006E64A4" w:rsidR="006E5B78" w:rsidRDefault="00DB3682" w:rsidP="00DB36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 xml:space="preserve">Общественное объединение - Общественный уполномоченный по защите семьи много лет занимается защитой института семьи в России, оказывая среди прочего консультативное содействие органам государственной власти в экспертной и законопроектной деятельности. </w:t>
      </w:r>
      <w:r w:rsidR="006E5B78">
        <w:rPr>
          <w:rFonts w:ascii="Times New Roman" w:hAnsi="Times New Roman"/>
          <w:sz w:val="24"/>
          <w:szCs w:val="24"/>
        </w:rPr>
        <w:t>Руководствуясь рекомендацией</w:t>
      </w:r>
      <w:r w:rsidRPr="00DE360D">
        <w:rPr>
          <w:rFonts w:ascii="Times New Roman" w:hAnsi="Times New Roman"/>
          <w:sz w:val="24"/>
          <w:szCs w:val="24"/>
        </w:rPr>
        <w:t xml:space="preserve"> Президента </w:t>
      </w:r>
      <w:r w:rsidR="006E5B78">
        <w:rPr>
          <w:rFonts w:ascii="Times New Roman" w:hAnsi="Times New Roman"/>
          <w:sz w:val="24"/>
          <w:szCs w:val="24"/>
        </w:rPr>
        <w:t>РФ</w:t>
      </w:r>
      <w:r w:rsidRPr="00DE360D">
        <w:rPr>
          <w:rFonts w:ascii="Times New Roman" w:hAnsi="Times New Roman"/>
          <w:sz w:val="24"/>
          <w:szCs w:val="24"/>
        </w:rPr>
        <w:t xml:space="preserve"> В.В. Путина по </w:t>
      </w:r>
      <w:r w:rsidR="006E5B78">
        <w:rPr>
          <w:rFonts w:ascii="Times New Roman" w:hAnsi="Times New Roman"/>
          <w:sz w:val="24"/>
          <w:szCs w:val="24"/>
        </w:rPr>
        <w:t>максимальному учету общественного запроса при подготовке поправок к Конституции</w:t>
      </w:r>
      <w:r w:rsidRPr="00DE360D">
        <w:rPr>
          <w:rFonts w:ascii="Times New Roman" w:hAnsi="Times New Roman"/>
          <w:sz w:val="24"/>
          <w:szCs w:val="24"/>
        </w:rPr>
        <w:t xml:space="preserve">, мы подготовили </w:t>
      </w:r>
      <w:bookmarkStart w:id="1" w:name="bookmark2"/>
      <w:r w:rsidR="006E5B78">
        <w:rPr>
          <w:rFonts w:ascii="Times New Roman" w:hAnsi="Times New Roman"/>
          <w:sz w:val="24"/>
          <w:szCs w:val="24"/>
        </w:rPr>
        <w:t xml:space="preserve">предложения </w:t>
      </w:r>
      <w:bookmarkEnd w:id="1"/>
      <w:r w:rsidR="006E5B78">
        <w:rPr>
          <w:rFonts w:ascii="Times New Roman" w:hAnsi="Times New Roman"/>
          <w:sz w:val="24"/>
          <w:szCs w:val="24"/>
        </w:rPr>
        <w:t>в части</w:t>
      </w:r>
      <w:r w:rsidR="006E5B7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широко дискутируемой в обществе проблемы </w:t>
      </w:r>
      <w:proofErr w:type="gramStart"/>
      <w:r w:rsidR="006E5B78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="006E5B78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="006E5B78">
        <w:rPr>
          <w:rFonts w:ascii="Times New Roman" w:hAnsi="Times New Roman"/>
          <w:sz w:val="24"/>
          <w:szCs w:val="24"/>
        </w:rPr>
        <w:t xml:space="preserve"> необходимости защиты жизни ребенка с момента зачатия</w:t>
      </w:r>
      <w:r w:rsidRPr="00DE360D">
        <w:rPr>
          <w:rFonts w:ascii="Times New Roman" w:hAnsi="Times New Roman"/>
          <w:sz w:val="24"/>
          <w:szCs w:val="24"/>
        </w:rPr>
        <w:t xml:space="preserve">. </w:t>
      </w:r>
      <w:r w:rsidR="006E5B78">
        <w:rPr>
          <w:rFonts w:ascii="Times New Roman" w:hAnsi="Times New Roman"/>
          <w:sz w:val="24"/>
          <w:szCs w:val="24"/>
        </w:rPr>
        <w:t xml:space="preserve">Данную поправку мы предлагаем увязать с ранее предложенными нами поправками по защите традиционных духовно-нравственных и семейных ценностей, взаимосвязь которых очевидна. </w:t>
      </w:r>
    </w:p>
    <w:p w14:paraId="6EC6FB1A" w14:textId="77777777" w:rsidR="006E5B78" w:rsidRPr="00B93A1C" w:rsidRDefault="00DB3682" w:rsidP="006E5B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60D">
        <w:rPr>
          <w:rFonts w:ascii="Times New Roman" w:hAnsi="Times New Roman"/>
          <w:sz w:val="24"/>
          <w:szCs w:val="24"/>
        </w:rPr>
        <w:t xml:space="preserve"> </w:t>
      </w:r>
      <w:r w:rsidR="006E5B78" w:rsidRPr="00B93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Дополнить статью 71 Конституции РФ пунктом «е.1»</w:t>
      </w:r>
      <w:r w:rsidR="006E5B78" w:rsidRPr="00B9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следующей редакции:</w:t>
      </w:r>
    </w:p>
    <w:p w14:paraId="629C0848" w14:textId="77777777" w:rsidR="006E5B78" w:rsidRPr="0080764A" w:rsidRDefault="006E5B78" w:rsidP="006E5B7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ведении Российской Федерации находятся: …</w:t>
      </w:r>
    </w:p>
    <w:p w14:paraId="16F6AB78" w14:textId="77777777" w:rsidR="006E5B78" w:rsidRDefault="006E5B78" w:rsidP="006E5B7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е.1) установление основ государственной семейной политики в целях</w:t>
      </w: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защиты традиционных семейных ценностей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 включая защиту</w:t>
      </w: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брака как союза мужчины и женщины</w:t>
      </w:r>
      <w:r>
        <w:rPr>
          <w:rStyle w:val="aa"/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и жизни ребенка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 момента 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зачатия</w:t>
      </w: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01CD0FF" w14:textId="77777777" w:rsidR="006E5B78" w:rsidRDefault="006E5B78" w:rsidP="006E5B7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C8A752B" w14:textId="77777777" w:rsidR="006E5B78" w:rsidRPr="00B93A1C" w:rsidRDefault="006E5B78" w:rsidP="006E5B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3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Пункт «ж» части 1 статьи 72 Конституции РФ изложить в следующей редакции:</w:t>
      </w:r>
    </w:p>
    <w:p w14:paraId="26BDC4BF" w14:textId="77777777" w:rsidR="006E5B78" w:rsidRDefault="006E5B78" w:rsidP="006E5B7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493D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ж) координация вопросов здравоохранения; защита семьи, материнства, отцовства и детства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, включая защиту жизни ребенка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 момента 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зачатия</w:t>
      </w:r>
      <w:r w:rsidRPr="00493D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социальная защита, включая социальное обеспечение;</w:t>
      </w: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0764A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защита подрастающего поколения от информации, причиняющей вред их здоровью и (или) развитию;».</w:t>
      </w:r>
    </w:p>
    <w:p w14:paraId="593189DC" w14:textId="77777777" w:rsidR="006E5B78" w:rsidRDefault="006E5B78" w:rsidP="006E5B7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C8298C8" w14:textId="77777777" w:rsidR="006E5B78" w:rsidRPr="00B93A1C" w:rsidRDefault="006E5B78" w:rsidP="006E5B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A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Пункт «е» части 1 статьи 114</w:t>
      </w:r>
      <w:r w:rsidRPr="00B9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3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Конституции РФ</w:t>
      </w:r>
      <w:r w:rsidRPr="00B93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14:paraId="192C2506" w14:textId="77777777" w:rsidR="006E5B78" w:rsidRPr="0080764A" w:rsidRDefault="006E5B78" w:rsidP="006E5B7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«1. Правительство Российской Федерации:</w:t>
      </w:r>
    </w:p>
    <w:p w14:paraId="4D950E07" w14:textId="77777777" w:rsidR="006E5B78" w:rsidRPr="0080764A" w:rsidRDefault="006E5B78" w:rsidP="006E5B7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dst100638"/>
      <w:bookmarkStart w:id="3" w:name="dst100508"/>
      <w:bookmarkEnd w:id="2"/>
      <w:bookmarkEnd w:id="3"/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е) осуществляет меры по обеспечению законности, прав и свобод граждан, охране собственности и общественного порядка, </w:t>
      </w: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защите традиционных российских духовно-</w:t>
      </w: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нравственных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и семейных </w:t>
      </w:r>
      <w:r w:rsidRPr="008076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ценностей, 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включая защиту </w:t>
      </w:r>
      <w:r w:rsidRPr="003C1B6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брака как союза мужчины и женщины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и 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жизни ребенка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 момента</w:t>
      </w:r>
      <w:r w:rsidRPr="00FD7FF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зачатия</w:t>
      </w:r>
      <w:r w:rsidRPr="00493D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Pr="008076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борьбе с преступностью;».</w:t>
      </w:r>
    </w:p>
    <w:p w14:paraId="31D33816" w14:textId="2BF97CF7" w:rsidR="00FB2A37" w:rsidRDefault="00DF62A5" w:rsidP="00DF62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мы выступаем категорически против идей о включении в Конституцию </w:t>
      </w:r>
      <w:r w:rsidR="00BE7DD6">
        <w:rPr>
          <w:rFonts w:ascii="Times New Roman" w:hAnsi="Times New Roman"/>
          <w:sz w:val="24"/>
          <w:szCs w:val="24"/>
        </w:rPr>
        <w:t xml:space="preserve">РФ </w:t>
      </w:r>
      <w:r>
        <w:rPr>
          <w:rFonts w:ascii="Times New Roman" w:hAnsi="Times New Roman"/>
          <w:sz w:val="24"/>
          <w:szCs w:val="24"/>
        </w:rPr>
        <w:t xml:space="preserve">категории «прав ребенка», которые </w:t>
      </w:r>
      <w:proofErr w:type="spellStart"/>
      <w:r>
        <w:rPr>
          <w:rFonts w:ascii="Times New Roman" w:hAnsi="Times New Roman"/>
          <w:sz w:val="24"/>
          <w:szCs w:val="24"/>
        </w:rPr>
        <w:t>атомизируют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ребенка, противопоставляя его родителям, подрывая целостность семьи, и которые будут основанием для агрессивного внедрения в </w:t>
      </w:r>
      <w:proofErr w:type="gramStart"/>
      <w:r>
        <w:rPr>
          <w:rFonts w:ascii="Times New Roman" w:hAnsi="Times New Roman"/>
          <w:sz w:val="24"/>
          <w:szCs w:val="24"/>
        </w:rPr>
        <w:t>России  антисемейных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технологий.</w:t>
      </w:r>
      <w:r w:rsidR="00FB2A37">
        <w:rPr>
          <w:rFonts w:ascii="Times New Roman" w:hAnsi="Times New Roman"/>
          <w:sz w:val="24"/>
          <w:szCs w:val="24"/>
        </w:rPr>
        <w:t xml:space="preserve"> В этом же смысле следует оценивать любые идеи об особой защите в Конституции ребенка, </w:t>
      </w:r>
      <w:r w:rsidR="00FB2A37" w:rsidRPr="00FB2A37">
        <w:rPr>
          <w:rFonts w:ascii="Times New Roman" w:hAnsi="Times New Roman"/>
          <w:i/>
          <w:iCs/>
          <w:sz w:val="24"/>
          <w:szCs w:val="24"/>
        </w:rPr>
        <w:t xml:space="preserve">подразумевающие </w:t>
      </w:r>
      <w:r w:rsidR="00FB2A37">
        <w:rPr>
          <w:rFonts w:ascii="Times New Roman" w:hAnsi="Times New Roman"/>
          <w:sz w:val="24"/>
          <w:szCs w:val="24"/>
        </w:rPr>
        <w:t>защиту от родителей, в том числе идею защиты «</w:t>
      </w:r>
      <w:r w:rsidR="00FB2A37" w:rsidRPr="00FB2A37">
        <w:rPr>
          <w:rFonts w:ascii="Times New Roman" w:hAnsi="Times New Roman"/>
          <w:sz w:val="24"/>
          <w:szCs w:val="24"/>
        </w:rPr>
        <w:t>достоинств</w:t>
      </w:r>
      <w:r w:rsidR="00FB2A37">
        <w:rPr>
          <w:rFonts w:ascii="Times New Roman" w:hAnsi="Times New Roman"/>
          <w:sz w:val="24"/>
          <w:szCs w:val="24"/>
        </w:rPr>
        <w:t>а</w:t>
      </w:r>
      <w:r w:rsidR="00FB2A37" w:rsidRPr="00FB2A37">
        <w:rPr>
          <w:rFonts w:ascii="Times New Roman" w:hAnsi="Times New Roman"/>
          <w:sz w:val="24"/>
          <w:szCs w:val="24"/>
        </w:rPr>
        <w:t xml:space="preserve"> ребёнка</w:t>
      </w:r>
      <w:r w:rsidR="00FB2A37">
        <w:rPr>
          <w:rFonts w:ascii="Times New Roman" w:hAnsi="Times New Roman"/>
          <w:sz w:val="24"/>
          <w:szCs w:val="24"/>
        </w:rPr>
        <w:t>». По определению «д</w:t>
      </w:r>
      <w:r w:rsidR="00FB2A37" w:rsidRPr="00FB2A37">
        <w:rPr>
          <w:rFonts w:ascii="Times New Roman" w:hAnsi="Times New Roman"/>
          <w:sz w:val="24"/>
          <w:szCs w:val="24"/>
        </w:rPr>
        <w:t xml:space="preserve">остоинство </w:t>
      </w:r>
      <w:proofErr w:type="gramStart"/>
      <w:r w:rsidR="00FB2A37" w:rsidRPr="00FB2A37">
        <w:rPr>
          <w:rFonts w:ascii="Times New Roman" w:hAnsi="Times New Roman"/>
          <w:sz w:val="24"/>
          <w:szCs w:val="24"/>
        </w:rPr>
        <w:t>- это</w:t>
      </w:r>
      <w:proofErr w:type="gramEnd"/>
      <w:r w:rsidR="00FB2A37" w:rsidRPr="00FB2A37">
        <w:rPr>
          <w:rFonts w:ascii="Times New Roman" w:hAnsi="Times New Roman"/>
          <w:sz w:val="24"/>
          <w:szCs w:val="24"/>
        </w:rPr>
        <w:t xml:space="preserve"> внутренняя оценка самой личностью своих собственных качеств и способностей</w:t>
      </w:r>
      <w:r w:rsidR="00FB2A37">
        <w:rPr>
          <w:rFonts w:ascii="Times New Roman" w:hAnsi="Times New Roman"/>
          <w:sz w:val="24"/>
          <w:szCs w:val="24"/>
        </w:rPr>
        <w:t>»</w:t>
      </w:r>
      <w:r w:rsidR="00FB2A37" w:rsidRPr="00FB2A37">
        <w:rPr>
          <w:rFonts w:ascii="Times New Roman" w:hAnsi="Times New Roman"/>
          <w:sz w:val="24"/>
          <w:szCs w:val="24"/>
        </w:rPr>
        <w:t>.</w:t>
      </w:r>
      <w:r w:rsidR="00FB2A37">
        <w:rPr>
          <w:rFonts w:ascii="Times New Roman" w:hAnsi="Times New Roman"/>
          <w:sz w:val="24"/>
          <w:szCs w:val="24"/>
        </w:rPr>
        <w:t xml:space="preserve"> </w:t>
      </w:r>
      <w:r w:rsidR="00FB2A37" w:rsidRPr="00FB2A37">
        <w:rPr>
          <w:rFonts w:ascii="Times New Roman" w:hAnsi="Times New Roman"/>
          <w:sz w:val="24"/>
          <w:szCs w:val="24"/>
        </w:rPr>
        <w:t>Если родитель оцени</w:t>
      </w:r>
      <w:r w:rsidR="00FB2A37">
        <w:rPr>
          <w:rFonts w:ascii="Times New Roman" w:hAnsi="Times New Roman"/>
          <w:sz w:val="24"/>
          <w:szCs w:val="24"/>
        </w:rPr>
        <w:t>т</w:t>
      </w:r>
      <w:r w:rsidR="00FB2A37" w:rsidRPr="00FB2A37">
        <w:rPr>
          <w:rFonts w:ascii="Times New Roman" w:hAnsi="Times New Roman"/>
          <w:sz w:val="24"/>
          <w:szCs w:val="24"/>
        </w:rPr>
        <w:t xml:space="preserve"> способности свое</w:t>
      </w:r>
      <w:r w:rsidR="00FB2A37">
        <w:rPr>
          <w:rFonts w:ascii="Times New Roman" w:hAnsi="Times New Roman"/>
          <w:sz w:val="24"/>
          <w:szCs w:val="24"/>
        </w:rPr>
        <w:t>го ребенка</w:t>
      </w:r>
      <w:r w:rsidR="00FB2A37" w:rsidRPr="00FB2A37">
        <w:rPr>
          <w:rFonts w:ascii="Times New Roman" w:hAnsi="Times New Roman"/>
          <w:sz w:val="24"/>
          <w:szCs w:val="24"/>
        </w:rPr>
        <w:t xml:space="preserve"> ниже, чем сам</w:t>
      </w:r>
      <w:r w:rsidR="00FB2A37">
        <w:rPr>
          <w:rFonts w:ascii="Times New Roman" w:hAnsi="Times New Roman"/>
          <w:sz w:val="24"/>
          <w:szCs w:val="24"/>
        </w:rPr>
        <w:t xml:space="preserve"> ребенок, это может повлечь санкции и вмешательство в семью</w:t>
      </w:r>
      <w:r w:rsidR="00FB2A37" w:rsidRPr="00FB2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</w:p>
    <w:p w14:paraId="1EE72CCA" w14:textId="0078B563" w:rsidR="00BE7DD6" w:rsidRDefault="00DF62A5" w:rsidP="00DF62A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мы выступаем против включения в Конституцию </w:t>
      </w:r>
      <w:r w:rsidR="00BE7DD6">
        <w:rPr>
          <w:rFonts w:ascii="Times New Roman" w:hAnsi="Times New Roman"/>
          <w:sz w:val="24"/>
          <w:szCs w:val="24"/>
        </w:rPr>
        <w:t xml:space="preserve">РФ </w:t>
      </w:r>
      <w:r>
        <w:rPr>
          <w:rFonts w:ascii="Times New Roman" w:hAnsi="Times New Roman"/>
          <w:sz w:val="24"/>
          <w:szCs w:val="24"/>
        </w:rPr>
        <w:t>принципа «приоритета семейного воспитания». В</w:t>
      </w:r>
      <w:r w:rsidRPr="00DF62A5">
        <w:rPr>
          <w:rFonts w:ascii="Times New Roman" w:hAnsi="Times New Roman"/>
          <w:sz w:val="24"/>
          <w:szCs w:val="24"/>
        </w:rPr>
        <w:t xml:space="preserve">ажно понимать, что </w:t>
      </w:r>
      <w:r>
        <w:rPr>
          <w:rFonts w:ascii="Times New Roman" w:hAnsi="Times New Roman"/>
          <w:sz w:val="24"/>
          <w:szCs w:val="24"/>
        </w:rPr>
        <w:t>по действующему законодательству понятие</w:t>
      </w:r>
      <w:r w:rsidRPr="00DF62A5">
        <w:rPr>
          <w:rFonts w:ascii="Times New Roman" w:hAnsi="Times New Roman"/>
          <w:sz w:val="24"/>
          <w:szCs w:val="24"/>
        </w:rPr>
        <w:t xml:space="preserve"> "семьи"</w:t>
      </w:r>
      <w:r>
        <w:rPr>
          <w:rFonts w:ascii="Times New Roman" w:hAnsi="Times New Roman"/>
          <w:sz w:val="24"/>
          <w:szCs w:val="24"/>
        </w:rPr>
        <w:t xml:space="preserve"> охватывает, к сожалению, платные (приемные, патронатные) семьи, в которые</w:t>
      </w:r>
      <w:r w:rsidRPr="00DF62A5">
        <w:rPr>
          <w:rFonts w:ascii="Times New Roman" w:hAnsi="Times New Roman"/>
          <w:sz w:val="24"/>
          <w:szCs w:val="24"/>
        </w:rPr>
        <w:t>​ перетекают дети</w:t>
      </w:r>
      <w:r>
        <w:rPr>
          <w:rFonts w:ascii="Times New Roman" w:hAnsi="Times New Roman"/>
          <w:sz w:val="24"/>
          <w:szCs w:val="24"/>
        </w:rPr>
        <w:t xml:space="preserve">, отобранные </w:t>
      </w:r>
      <w:r w:rsidRPr="00DF62A5">
        <w:rPr>
          <w:rFonts w:ascii="Times New Roman" w:hAnsi="Times New Roman"/>
          <w:sz w:val="24"/>
          <w:szCs w:val="24"/>
        </w:rPr>
        <w:t>из бедных родных семей</w:t>
      </w:r>
      <w:r>
        <w:rPr>
          <w:rFonts w:ascii="Times New Roman" w:hAnsi="Times New Roman"/>
          <w:sz w:val="24"/>
          <w:szCs w:val="24"/>
        </w:rPr>
        <w:t xml:space="preserve">. Это нам хорошо известно из практики. Приемные семьи имеют финансовую поддержку, многократно превышающую поддержку кровных родителей, что стимулирует отобрание детей у последних. При этом отобранные дети передаются в платные семьи </w:t>
      </w:r>
      <w:r w:rsidRPr="00DF62A5">
        <w:rPr>
          <w:rFonts w:ascii="Times New Roman" w:hAnsi="Times New Roman"/>
          <w:sz w:val="24"/>
          <w:szCs w:val="24"/>
        </w:rPr>
        <w:t>в обход дет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Pr="00DF62A5">
        <w:rPr>
          <w:rFonts w:ascii="Times New Roman" w:hAnsi="Times New Roman"/>
          <w:sz w:val="24"/>
          <w:szCs w:val="24"/>
        </w:rPr>
        <w:t>дома, которые необоснованно разрушают</w:t>
      </w:r>
      <w:r w:rsidR="00BE7DD6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под лозунгами</w:t>
      </w:r>
      <w:r w:rsidR="00BE7DD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7DD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емья лучше». (Вопрос однако в том, что платная «семья» в основе своей имеет не любовь и жертвенность, </w:t>
      </w:r>
      <w:proofErr w:type="gramStart"/>
      <w:r>
        <w:rPr>
          <w:rFonts w:ascii="Times New Roman" w:hAnsi="Times New Roman"/>
          <w:sz w:val="24"/>
          <w:szCs w:val="24"/>
        </w:rPr>
        <w:t>а  зарабатывание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денег, поэтому применение термина «семья» в отношении людей, за деньги временно занимающихся чужими детьми</w:t>
      </w:r>
      <w:r w:rsidR="00BE7D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неверно)</w:t>
      </w:r>
      <w:r w:rsidRPr="00DF62A5">
        <w:rPr>
          <w:rFonts w:ascii="Times New Roman" w:hAnsi="Times New Roman"/>
          <w:sz w:val="24"/>
          <w:szCs w:val="24"/>
        </w:rPr>
        <w:t>. Между тем, лишь в детдомах есть реальная возможность сохранить связь временно отобранных детей и родных родителей,</w:t>
      </w:r>
      <w:r>
        <w:rPr>
          <w:rFonts w:ascii="Times New Roman" w:hAnsi="Times New Roman"/>
          <w:sz w:val="24"/>
          <w:szCs w:val="24"/>
        </w:rPr>
        <w:t xml:space="preserve"> поскольку</w:t>
      </w:r>
      <w:r w:rsidRPr="00DF62A5">
        <w:rPr>
          <w:rFonts w:ascii="Times New Roman" w:hAnsi="Times New Roman"/>
          <w:sz w:val="24"/>
          <w:szCs w:val="24"/>
        </w:rPr>
        <w:t xml:space="preserve"> обычно детдом жестко не препятствует встречам родных родителей и детей в отличие от платных "семей", которые блокируют всякую возможность вхождения в их жизнь, в т</w:t>
      </w:r>
      <w:r>
        <w:rPr>
          <w:rFonts w:ascii="Times New Roman" w:hAnsi="Times New Roman"/>
          <w:sz w:val="24"/>
          <w:szCs w:val="24"/>
        </w:rPr>
        <w:t>.ч.</w:t>
      </w:r>
      <w:r w:rsidRPr="00DF62A5">
        <w:rPr>
          <w:rFonts w:ascii="Times New Roman" w:hAnsi="Times New Roman"/>
          <w:sz w:val="24"/>
          <w:szCs w:val="24"/>
        </w:rPr>
        <w:t xml:space="preserve"> родных родителей ребёнка, приносящего им прибыль. Кроме того, злоупотребления в отношении отобранных детей проще установить именно в дет</w:t>
      </w:r>
      <w:r>
        <w:rPr>
          <w:rFonts w:ascii="Times New Roman" w:hAnsi="Times New Roman"/>
          <w:sz w:val="24"/>
          <w:szCs w:val="24"/>
        </w:rPr>
        <w:t xml:space="preserve">ском </w:t>
      </w:r>
      <w:r w:rsidRPr="00DF62A5">
        <w:rPr>
          <w:rFonts w:ascii="Times New Roman" w:hAnsi="Times New Roman"/>
          <w:sz w:val="24"/>
          <w:szCs w:val="24"/>
        </w:rPr>
        <w:t>доме, где он на виду у массы​ детей, в отличие в закрытой платной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2A5">
        <w:rPr>
          <w:rFonts w:ascii="Times New Roman" w:hAnsi="Times New Roman"/>
          <w:sz w:val="24"/>
          <w:szCs w:val="24"/>
        </w:rPr>
        <w:t xml:space="preserve">"семьи". Это мы знаем из практики. В США преступления в </w:t>
      </w:r>
      <w:proofErr w:type="spellStart"/>
      <w:r w:rsidRPr="00DF62A5">
        <w:rPr>
          <w:rFonts w:ascii="Times New Roman" w:hAnsi="Times New Roman"/>
          <w:sz w:val="24"/>
          <w:szCs w:val="24"/>
        </w:rPr>
        <w:t>фостерных</w:t>
      </w:r>
      <w:proofErr w:type="spellEnd"/>
      <w:r w:rsidRPr="00DF62A5">
        <w:rPr>
          <w:rFonts w:ascii="Times New Roman" w:hAnsi="Times New Roman"/>
          <w:sz w:val="24"/>
          <w:szCs w:val="24"/>
        </w:rPr>
        <w:t xml:space="preserve"> семьях случаются в 6 раз чаще, чем в общ</w:t>
      </w:r>
      <w:r>
        <w:rPr>
          <w:rFonts w:ascii="Times New Roman" w:hAnsi="Times New Roman"/>
          <w:sz w:val="24"/>
          <w:szCs w:val="24"/>
        </w:rPr>
        <w:t>ественных</w:t>
      </w:r>
      <w:r w:rsidRPr="00DF62A5">
        <w:rPr>
          <w:rFonts w:ascii="Times New Roman" w:hAnsi="Times New Roman"/>
          <w:sz w:val="24"/>
          <w:szCs w:val="24"/>
        </w:rPr>
        <w:t xml:space="preserve"> местах.</w:t>
      </w:r>
      <w:r w:rsidR="00FB2A37">
        <w:rPr>
          <w:rFonts w:ascii="Times New Roman" w:hAnsi="Times New Roman"/>
          <w:sz w:val="24"/>
          <w:szCs w:val="24"/>
        </w:rPr>
        <w:t xml:space="preserve"> </w:t>
      </w:r>
      <w:r w:rsidRPr="00BE7DD6">
        <w:rPr>
          <w:rFonts w:ascii="Times New Roman" w:hAnsi="Times New Roman"/>
          <w:b/>
          <w:bCs/>
          <w:sz w:val="24"/>
          <w:szCs w:val="24"/>
        </w:rPr>
        <w:t>С учетом изложенного настоятельно просим не допустить включения в Конституцию РФ категори</w:t>
      </w:r>
      <w:r w:rsidR="00BE7DD6" w:rsidRPr="00BE7DD6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BE7DD6">
        <w:rPr>
          <w:rFonts w:ascii="Times New Roman" w:hAnsi="Times New Roman"/>
          <w:b/>
          <w:bCs/>
          <w:sz w:val="24"/>
          <w:szCs w:val="24"/>
        </w:rPr>
        <w:t xml:space="preserve">«прав ребенка» и </w:t>
      </w:r>
      <w:r w:rsidR="00BE7DD6" w:rsidRPr="00BE7DD6">
        <w:rPr>
          <w:rFonts w:ascii="Times New Roman" w:hAnsi="Times New Roman"/>
          <w:b/>
          <w:bCs/>
          <w:sz w:val="24"/>
          <w:szCs w:val="24"/>
        </w:rPr>
        <w:t xml:space="preserve">принципа </w:t>
      </w:r>
      <w:r w:rsidRPr="00BE7DD6">
        <w:rPr>
          <w:rFonts w:ascii="Times New Roman" w:hAnsi="Times New Roman"/>
          <w:b/>
          <w:bCs/>
          <w:sz w:val="24"/>
          <w:szCs w:val="24"/>
        </w:rPr>
        <w:t>«приоритета семейного воспитания».</w:t>
      </w:r>
    </w:p>
    <w:p w14:paraId="5C513295" w14:textId="5D3394FA" w:rsidR="00DF62A5" w:rsidRDefault="00BE7DD6" w:rsidP="00DF62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62A5">
        <w:rPr>
          <w:rFonts w:ascii="Times New Roman" w:hAnsi="Times New Roman"/>
          <w:sz w:val="24"/>
          <w:szCs w:val="24"/>
        </w:rPr>
        <w:t xml:space="preserve">Ранее направленные нами поправки по другим вопросам сохраняют свою актуальность (по защите персональных данных и др.), просим их также учесть. </w:t>
      </w:r>
    </w:p>
    <w:bookmarkEnd w:id="0"/>
    <w:p w14:paraId="4B169D32" w14:textId="513E0783" w:rsidR="00B865B1" w:rsidRDefault="007E34BB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58B7A75" wp14:editId="02E5C308">
            <wp:simplePos x="0" y="0"/>
            <wp:positionH relativeFrom="column">
              <wp:posOffset>4056380</wp:posOffset>
            </wp:positionH>
            <wp:positionV relativeFrom="paragraph">
              <wp:posOffset>107315</wp:posOffset>
            </wp:positionV>
            <wp:extent cx="1064260" cy="914400"/>
            <wp:effectExtent l="19050" t="0" r="254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3499" r="63062" b="1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 w:rsidR="00B865B1" w:rsidRPr="000123A1">
        <w:rPr>
          <w:rFonts w:ascii="Times New Roman" w:hAnsi="Times New Roman"/>
          <w:sz w:val="24"/>
          <w:szCs w:val="24"/>
        </w:rPr>
        <w:t xml:space="preserve">С уважением, </w:t>
      </w:r>
    </w:p>
    <w:p w14:paraId="3D99698C" w14:textId="77777777" w:rsidR="00B865B1" w:rsidRDefault="007E34BB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865B1" w:rsidRPr="000123A1">
        <w:rPr>
          <w:rFonts w:ascii="Times New Roman" w:hAnsi="Times New Roman"/>
          <w:sz w:val="24"/>
          <w:szCs w:val="24"/>
        </w:rPr>
        <w:t>Общественный Уполномоченный</w:t>
      </w:r>
      <w:r w:rsidR="00B865B1">
        <w:rPr>
          <w:rFonts w:ascii="Times New Roman" w:hAnsi="Times New Roman"/>
          <w:sz w:val="24"/>
          <w:szCs w:val="24"/>
        </w:rPr>
        <w:t xml:space="preserve"> по защите семьи</w:t>
      </w:r>
    </w:p>
    <w:p w14:paraId="4CD3CFBB" w14:textId="26EB92B0" w:rsidR="00B865B1" w:rsidRDefault="007E34BB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865B1">
        <w:rPr>
          <w:rFonts w:ascii="Times New Roman" w:hAnsi="Times New Roman"/>
          <w:sz w:val="24"/>
          <w:szCs w:val="24"/>
        </w:rPr>
        <w:t xml:space="preserve">в Санкт-Петербурге и Ленинградской области                                             </w:t>
      </w:r>
      <w:r w:rsidR="00B865B1" w:rsidRPr="000123A1">
        <w:rPr>
          <w:rFonts w:ascii="Times New Roman" w:hAnsi="Times New Roman"/>
          <w:sz w:val="24"/>
          <w:szCs w:val="24"/>
        </w:rPr>
        <w:t xml:space="preserve">Баранец О.Н.    </w:t>
      </w:r>
    </w:p>
    <w:p w14:paraId="74D50A01" w14:textId="77777777" w:rsidR="000914EC" w:rsidRDefault="000914EC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EDB6BC" w14:textId="77777777" w:rsidR="000914EC" w:rsidRDefault="000914EC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9881333" w14:textId="77777777" w:rsidR="000914EC" w:rsidRPr="000123A1" w:rsidRDefault="000914EC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914EC" w:rsidRPr="000123A1" w:rsidSect="007E3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D86A" w14:textId="77777777" w:rsidR="00FC41FE" w:rsidRDefault="00FC41FE">
      <w:r>
        <w:separator/>
      </w:r>
    </w:p>
  </w:endnote>
  <w:endnote w:type="continuationSeparator" w:id="0">
    <w:p w14:paraId="11228854" w14:textId="77777777" w:rsidR="00FC41FE" w:rsidRDefault="00FC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1A5F" w14:textId="77777777" w:rsidR="007E34BB" w:rsidRDefault="007E34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F158" w14:textId="77777777" w:rsidR="000914EC" w:rsidRDefault="000914EC" w:rsidP="000914EC">
    <w:pPr>
      <w:pStyle w:val="a7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1AFE" w14:textId="77777777" w:rsidR="007E34BB" w:rsidRDefault="007E34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19B3" w14:textId="77777777" w:rsidR="00FC41FE" w:rsidRDefault="00FC41FE">
      <w:r>
        <w:separator/>
      </w:r>
    </w:p>
  </w:footnote>
  <w:footnote w:type="continuationSeparator" w:id="0">
    <w:p w14:paraId="05778EAC" w14:textId="77777777" w:rsidR="00FC41FE" w:rsidRDefault="00FC41FE">
      <w:r>
        <w:continuationSeparator/>
      </w:r>
    </w:p>
  </w:footnote>
  <w:footnote w:id="1">
    <w:p w14:paraId="66708FDC" w14:textId="77777777" w:rsidR="006E5B78" w:rsidRPr="006E5B78" w:rsidRDefault="006E5B78" w:rsidP="006E5B78">
      <w:pPr>
        <w:pStyle w:val="ac"/>
        <w:rPr>
          <w:rFonts w:ascii="Times New Roman" w:hAnsi="Times New Roman" w:cs="Times New Roman"/>
        </w:rPr>
      </w:pPr>
      <w:r w:rsidRPr="006E5B78">
        <w:rPr>
          <w:rStyle w:val="aa"/>
          <w:rFonts w:ascii="Times New Roman" w:hAnsi="Times New Roman" w:cs="Times New Roman"/>
        </w:rPr>
        <w:footnoteRef/>
      </w:r>
      <w:r w:rsidRPr="006E5B78">
        <w:rPr>
          <w:rFonts w:ascii="Times New Roman" w:hAnsi="Times New Roman" w:cs="Times New Roman"/>
        </w:rPr>
        <w:t xml:space="preserve"> Черным жирным – наши первоначальные предложения по поправкам в Конституцию, направленные в Рабочую группу ранее. Красным – дополнения.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2672" w14:textId="77777777" w:rsidR="007E34BB" w:rsidRDefault="007E34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A102" w14:textId="77777777" w:rsidR="00B865B1" w:rsidRPr="00A13DA7" w:rsidRDefault="007E34BB" w:rsidP="000914EC">
    <w:pPr>
      <w:pStyle w:val="a5"/>
      <w:ind w:left="-1418"/>
    </w:pPr>
    <w:r w:rsidRPr="007E34BB">
      <w:rPr>
        <w:noProof/>
        <w:lang w:eastAsia="ru-RU"/>
      </w:rPr>
      <w:drawing>
        <wp:inline distT="0" distB="0" distL="0" distR="0" wp14:anchorId="01BB2138" wp14:editId="02F61FD7">
          <wp:extent cx="7502884" cy="1510822"/>
          <wp:effectExtent l="19050" t="0" r="2816" b="0"/>
          <wp:docPr id="8" name="Рисунок 6" descr="на бланк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а бланк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2884" cy="151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B58E7" w14:textId="77777777" w:rsidR="000914EC" w:rsidRDefault="002763FE" w:rsidP="000914EC">
    <w:pPr>
      <w:pStyle w:val="a5"/>
      <w:ind w:left="-1418"/>
    </w:pPr>
    <w:r>
      <w:rPr>
        <w:noProof/>
        <w:lang w:eastAsia="ru-RU"/>
      </w:rPr>
      <w:drawing>
        <wp:inline distT="0" distB="0" distL="0" distR="0" wp14:anchorId="37301AF4" wp14:editId="4B86D4AF">
          <wp:extent cx="7542005" cy="1518699"/>
          <wp:effectExtent l="19050" t="0" r="1795" b="0"/>
          <wp:docPr id="7" name="Рисунок 6" descr="на бланк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а бланк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540" cy="152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57C0C"/>
    <w:multiLevelType w:val="hybridMultilevel"/>
    <w:tmpl w:val="417240F2"/>
    <w:lvl w:ilvl="0" w:tplc="5B9CF7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0B"/>
    <w:rsid w:val="000123A1"/>
    <w:rsid w:val="00016C8E"/>
    <w:rsid w:val="000256BB"/>
    <w:rsid w:val="00045217"/>
    <w:rsid w:val="000914EC"/>
    <w:rsid w:val="000A0CD8"/>
    <w:rsid w:val="000B0463"/>
    <w:rsid w:val="000D1B04"/>
    <w:rsid w:val="000D516E"/>
    <w:rsid w:val="000D751A"/>
    <w:rsid w:val="000E134C"/>
    <w:rsid w:val="00116850"/>
    <w:rsid w:val="001938EF"/>
    <w:rsid w:val="001B1C0B"/>
    <w:rsid w:val="00241F3F"/>
    <w:rsid w:val="002427EF"/>
    <w:rsid w:val="002763FE"/>
    <w:rsid w:val="002E314F"/>
    <w:rsid w:val="00311B47"/>
    <w:rsid w:val="0034082C"/>
    <w:rsid w:val="0036334E"/>
    <w:rsid w:val="003D32F5"/>
    <w:rsid w:val="00433B0C"/>
    <w:rsid w:val="00466ABD"/>
    <w:rsid w:val="004B4B54"/>
    <w:rsid w:val="00523AB5"/>
    <w:rsid w:val="00534290"/>
    <w:rsid w:val="0053724A"/>
    <w:rsid w:val="00666F47"/>
    <w:rsid w:val="00694C50"/>
    <w:rsid w:val="006B2855"/>
    <w:rsid w:val="006E5B78"/>
    <w:rsid w:val="007546EA"/>
    <w:rsid w:val="0076523C"/>
    <w:rsid w:val="007A6C0F"/>
    <w:rsid w:val="007B7904"/>
    <w:rsid w:val="007E329C"/>
    <w:rsid w:val="007E34BB"/>
    <w:rsid w:val="008704A9"/>
    <w:rsid w:val="008810A2"/>
    <w:rsid w:val="00881D18"/>
    <w:rsid w:val="008E2EAD"/>
    <w:rsid w:val="008F5453"/>
    <w:rsid w:val="00963643"/>
    <w:rsid w:val="009E3728"/>
    <w:rsid w:val="00A13DA7"/>
    <w:rsid w:val="00A14E16"/>
    <w:rsid w:val="00B213F9"/>
    <w:rsid w:val="00B426F5"/>
    <w:rsid w:val="00B865B1"/>
    <w:rsid w:val="00BE7DD6"/>
    <w:rsid w:val="00CD2471"/>
    <w:rsid w:val="00D55F15"/>
    <w:rsid w:val="00DB3313"/>
    <w:rsid w:val="00DB3682"/>
    <w:rsid w:val="00DD3DB2"/>
    <w:rsid w:val="00DF4B3B"/>
    <w:rsid w:val="00DF62A5"/>
    <w:rsid w:val="00E227E7"/>
    <w:rsid w:val="00E367DB"/>
    <w:rsid w:val="00E45D93"/>
    <w:rsid w:val="00E772A0"/>
    <w:rsid w:val="00E773AB"/>
    <w:rsid w:val="00EE34C5"/>
    <w:rsid w:val="00EE7949"/>
    <w:rsid w:val="00F32913"/>
    <w:rsid w:val="00FB1DED"/>
    <w:rsid w:val="00FB2A37"/>
    <w:rsid w:val="00FC1AFF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C3833A"/>
  <w15:docId w15:val="{F81464BA-9078-463B-9DB9-B1F8E08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1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D516E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D516E"/>
    <w:rPr>
      <w:rFonts w:cs="Times New Roman"/>
      <w:lang w:eastAsia="en-US"/>
    </w:rPr>
  </w:style>
  <w:style w:type="character" w:styleId="a9">
    <w:name w:val="Hyperlink"/>
    <w:uiPriority w:val="99"/>
    <w:rsid w:val="000123A1"/>
    <w:rPr>
      <w:rFonts w:cs="Times New Roman"/>
      <w:color w:val="0000FF"/>
      <w:u w:val="single"/>
    </w:rPr>
  </w:style>
  <w:style w:type="character" w:styleId="aa">
    <w:name w:val="footnote reference"/>
    <w:basedOn w:val="a0"/>
    <w:uiPriority w:val="99"/>
    <w:semiHidden/>
    <w:unhideWhenUsed/>
    <w:rsid w:val="006E5B78"/>
    <w:rPr>
      <w:vertAlign w:val="superscript"/>
    </w:rPr>
  </w:style>
  <w:style w:type="paragraph" w:styleId="ab">
    <w:name w:val="List Paragraph"/>
    <w:basedOn w:val="a"/>
    <w:uiPriority w:val="34"/>
    <w:qFormat/>
    <w:rsid w:val="006E5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footnote text"/>
    <w:basedOn w:val="a"/>
    <w:link w:val="ad"/>
    <w:uiPriority w:val="99"/>
    <w:semiHidden/>
    <w:unhideWhenUsed/>
    <w:rsid w:val="006E5B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5B7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89C6-7FE4-47E3-AC3D-18D24E09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a.michalin</cp:lastModifiedBy>
  <cp:revision>5</cp:revision>
  <dcterms:created xsi:type="dcterms:W3CDTF">2020-01-22T13:14:00Z</dcterms:created>
  <dcterms:modified xsi:type="dcterms:W3CDTF">2020-02-29T11:07:00Z</dcterms:modified>
</cp:coreProperties>
</file>