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7D78" w14:textId="77777777" w:rsidR="00E62A9A" w:rsidRPr="00B67326" w:rsidRDefault="00E62A9A" w:rsidP="0022080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67326">
        <w:rPr>
          <w:rFonts w:ascii="Times New Roman" w:hAnsi="Times New Roman" w:cs="Times New Roman"/>
          <w:sz w:val="28"/>
          <w:szCs w:val="28"/>
        </w:rPr>
        <w:t>Директору  ГБОУ г. ________________  Школа № __ (ФИО директора)_____________</w:t>
      </w:r>
    </w:p>
    <w:p w14:paraId="605F40FB" w14:textId="77777777" w:rsidR="00E62A9A" w:rsidRPr="00B67326" w:rsidRDefault="00E62A9A" w:rsidP="0022080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14CB599" w14:textId="47AA1C6F" w:rsidR="00E62A9A" w:rsidRPr="00B67326" w:rsidRDefault="00E62A9A" w:rsidP="0022080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67326">
        <w:rPr>
          <w:rFonts w:ascii="Times New Roman" w:hAnsi="Times New Roman" w:cs="Times New Roman"/>
          <w:sz w:val="28"/>
          <w:szCs w:val="28"/>
        </w:rPr>
        <w:t>Копия:</w:t>
      </w:r>
      <w:r w:rsidR="000E78F3" w:rsidRPr="00B67326">
        <w:rPr>
          <w:rFonts w:ascii="Times New Roman" w:hAnsi="Times New Roman" w:cs="Times New Roman"/>
          <w:sz w:val="28"/>
          <w:szCs w:val="28"/>
        </w:rPr>
        <w:t xml:space="preserve"> </w:t>
      </w:r>
      <w:r w:rsidR="00483181" w:rsidRPr="00B67326">
        <w:rPr>
          <w:rFonts w:ascii="Times New Roman" w:hAnsi="Times New Roman" w:cs="Times New Roman"/>
          <w:sz w:val="28"/>
          <w:szCs w:val="28"/>
        </w:rPr>
        <w:t>Департамент</w:t>
      </w:r>
      <w:r w:rsidRPr="00B67326">
        <w:rPr>
          <w:rFonts w:ascii="Times New Roman" w:hAnsi="Times New Roman" w:cs="Times New Roman"/>
          <w:sz w:val="28"/>
          <w:szCs w:val="28"/>
        </w:rPr>
        <w:t xml:space="preserve"> по образованию ________________________________________</w:t>
      </w:r>
    </w:p>
    <w:p w14:paraId="36DF954F" w14:textId="77777777" w:rsidR="00E62A9A" w:rsidRPr="00B67326" w:rsidRDefault="00E62A9A" w:rsidP="0022080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3A6FD2AA" w14:textId="77777777" w:rsidR="00E62A9A" w:rsidRPr="00B67326" w:rsidRDefault="00E62A9A" w:rsidP="0022080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67326">
        <w:rPr>
          <w:rFonts w:ascii="Times New Roman" w:hAnsi="Times New Roman" w:cs="Times New Roman"/>
          <w:sz w:val="28"/>
          <w:szCs w:val="28"/>
        </w:rPr>
        <w:t xml:space="preserve">от (ФИО родителя)_______________________, </w:t>
      </w:r>
    </w:p>
    <w:p w14:paraId="6EF18ADD" w14:textId="77777777" w:rsidR="00E62A9A" w:rsidRPr="00B67326" w:rsidRDefault="00E62A9A" w:rsidP="0022080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67326">
        <w:rPr>
          <w:rFonts w:ascii="Times New Roman" w:hAnsi="Times New Roman" w:cs="Times New Roman"/>
          <w:sz w:val="28"/>
          <w:szCs w:val="28"/>
        </w:rPr>
        <w:t xml:space="preserve">действующего в интересах несовершеннолетнего/ней сына/дочери (ФИО ребенка) _______________________________, </w:t>
      </w:r>
    </w:p>
    <w:p w14:paraId="43692896" w14:textId="77777777" w:rsidR="00E62A9A" w:rsidRPr="00B67326" w:rsidRDefault="00E62A9A" w:rsidP="0022080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3446D657" w14:textId="77777777" w:rsidR="00E62A9A" w:rsidRPr="00B67326" w:rsidRDefault="00E62A9A" w:rsidP="00220800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67326">
        <w:rPr>
          <w:rFonts w:ascii="Times New Roman" w:hAnsi="Times New Roman" w:cs="Times New Roman"/>
          <w:sz w:val="28"/>
          <w:szCs w:val="28"/>
        </w:rPr>
        <w:t>Адрес: _________________________________</w:t>
      </w:r>
    </w:p>
    <w:p w14:paraId="1C9984E6" w14:textId="77777777" w:rsidR="0098284D" w:rsidRPr="00B67326" w:rsidRDefault="0098284D" w:rsidP="002208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8C355C" w14:textId="77777777" w:rsidR="0098284D" w:rsidRPr="00B67326" w:rsidRDefault="0098284D" w:rsidP="002208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B11592" w14:textId="515C7B67" w:rsidR="00BC13F4" w:rsidRPr="00B67326" w:rsidRDefault="00483181" w:rsidP="002208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326">
        <w:rPr>
          <w:rFonts w:ascii="Times New Roman" w:hAnsi="Times New Roman" w:cs="Times New Roman"/>
          <w:b/>
          <w:sz w:val="28"/>
          <w:szCs w:val="28"/>
        </w:rPr>
        <w:t>Заявление о</w:t>
      </w:r>
      <w:r w:rsidR="00A071EC">
        <w:rPr>
          <w:rFonts w:ascii="Times New Roman" w:hAnsi="Times New Roman" w:cs="Times New Roman"/>
          <w:b/>
          <w:sz w:val="28"/>
          <w:szCs w:val="28"/>
        </w:rPr>
        <w:t>б</w:t>
      </w:r>
      <w:r w:rsidRPr="00B673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71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отказе от участия в тестировании НСИ</w:t>
      </w:r>
    </w:p>
    <w:p w14:paraId="17709058" w14:textId="77777777" w:rsidR="0098284D" w:rsidRPr="00B67326" w:rsidRDefault="0098284D" w:rsidP="00B673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5E3145" w14:textId="77777777" w:rsidR="005F2787" w:rsidRPr="00B67326" w:rsidRDefault="009137C9" w:rsidP="00220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326">
        <w:rPr>
          <w:rFonts w:ascii="Times New Roman" w:hAnsi="Times New Roman" w:cs="Times New Roman"/>
          <w:sz w:val="28"/>
          <w:szCs w:val="28"/>
        </w:rPr>
        <w:t xml:space="preserve">Я, </w:t>
      </w:r>
      <w:r w:rsidR="005F2787" w:rsidRPr="00B67326">
        <w:rPr>
          <w:rFonts w:ascii="Times New Roman" w:hAnsi="Times New Roman" w:cs="Times New Roman"/>
          <w:sz w:val="28"/>
          <w:szCs w:val="28"/>
        </w:rPr>
        <w:t>(ФИО родителя) ___________________</w:t>
      </w:r>
      <w:r w:rsidRPr="00B67326">
        <w:rPr>
          <w:rFonts w:ascii="Times New Roman" w:hAnsi="Times New Roman" w:cs="Times New Roman"/>
          <w:sz w:val="28"/>
          <w:szCs w:val="28"/>
        </w:rPr>
        <w:t>, явля</w:t>
      </w:r>
      <w:r w:rsidR="005F2787" w:rsidRPr="00B67326">
        <w:rPr>
          <w:rFonts w:ascii="Times New Roman" w:hAnsi="Times New Roman" w:cs="Times New Roman"/>
          <w:sz w:val="28"/>
          <w:szCs w:val="28"/>
        </w:rPr>
        <w:t>ю</w:t>
      </w:r>
      <w:r w:rsidRPr="00B67326">
        <w:rPr>
          <w:rFonts w:ascii="Times New Roman" w:hAnsi="Times New Roman" w:cs="Times New Roman"/>
          <w:sz w:val="28"/>
          <w:szCs w:val="28"/>
        </w:rPr>
        <w:t>сь законным представителем своего</w:t>
      </w:r>
      <w:r w:rsidR="005F2787" w:rsidRPr="00B67326">
        <w:rPr>
          <w:rFonts w:ascii="Times New Roman" w:hAnsi="Times New Roman" w:cs="Times New Roman"/>
          <w:sz w:val="28"/>
          <w:szCs w:val="28"/>
        </w:rPr>
        <w:t xml:space="preserve">/ей </w:t>
      </w:r>
      <w:r w:rsidRPr="00B67326">
        <w:rPr>
          <w:rFonts w:ascii="Times New Roman" w:hAnsi="Times New Roman" w:cs="Times New Roman"/>
          <w:sz w:val="28"/>
          <w:szCs w:val="28"/>
        </w:rPr>
        <w:t>несовершеннолетнего</w:t>
      </w:r>
      <w:r w:rsidR="005F2787" w:rsidRPr="00B67326">
        <w:rPr>
          <w:rFonts w:ascii="Times New Roman" w:hAnsi="Times New Roman" w:cs="Times New Roman"/>
          <w:sz w:val="28"/>
          <w:szCs w:val="28"/>
        </w:rPr>
        <w:t>/ней</w:t>
      </w:r>
      <w:r w:rsidRPr="00B67326">
        <w:rPr>
          <w:rFonts w:ascii="Times New Roman" w:hAnsi="Times New Roman" w:cs="Times New Roman"/>
          <w:sz w:val="28"/>
          <w:szCs w:val="28"/>
        </w:rPr>
        <w:t xml:space="preserve"> сына</w:t>
      </w:r>
      <w:r w:rsidR="005F2787" w:rsidRPr="00B67326">
        <w:rPr>
          <w:rFonts w:ascii="Times New Roman" w:hAnsi="Times New Roman" w:cs="Times New Roman"/>
          <w:sz w:val="28"/>
          <w:szCs w:val="28"/>
        </w:rPr>
        <w:t>/дочери (ФИО ребенка)</w:t>
      </w:r>
      <w:r w:rsidRPr="00B67326">
        <w:rPr>
          <w:rFonts w:ascii="Times New Roman" w:hAnsi="Times New Roman" w:cs="Times New Roman"/>
          <w:sz w:val="28"/>
          <w:szCs w:val="28"/>
        </w:rPr>
        <w:t xml:space="preserve"> </w:t>
      </w:r>
      <w:r w:rsidR="005F2787" w:rsidRPr="00B67326">
        <w:rPr>
          <w:rFonts w:ascii="Times New Roman" w:hAnsi="Times New Roman" w:cs="Times New Roman"/>
          <w:sz w:val="28"/>
          <w:szCs w:val="28"/>
        </w:rPr>
        <w:t>_________________</w:t>
      </w:r>
      <w:r w:rsidR="0098284D" w:rsidRPr="00B67326">
        <w:rPr>
          <w:rFonts w:ascii="Times New Roman" w:hAnsi="Times New Roman" w:cs="Times New Roman"/>
          <w:sz w:val="28"/>
          <w:szCs w:val="28"/>
        </w:rPr>
        <w:t>____</w:t>
      </w:r>
      <w:r w:rsidR="005F2787" w:rsidRPr="00B67326">
        <w:rPr>
          <w:rFonts w:ascii="Times New Roman" w:hAnsi="Times New Roman" w:cs="Times New Roman"/>
          <w:sz w:val="28"/>
          <w:szCs w:val="28"/>
        </w:rPr>
        <w:t xml:space="preserve">, </w:t>
      </w:r>
      <w:r w:rsidR="0027604B" w:rsidRPr="00B67326">
        <w:rPr>
          <w:rFonts w:ascii="Times New Roman" w:hAnsi="Times New Roman" w:cs="Times New Roman"/>
          <w:sz w:val="28"/>
          <w:szCs w:val="28"/>
        </w:rPr>
        <w:t>у</w:t>
      </w:r>
      <w:r w:rsidRPr="00B67326">
        <w:rPr>
          <w:rFonts w:ascii="Times New Roman" w:hAnsi="Times New Roman" w:cs="Times New Roman"/>
          <w:sz w:val="28"/>
          <w:szCs w:val="28"/>
        </w:rPr>
        <w:t>ченика</w:t>
      </w:r>
      <w:r w:rsidR="005F2787" w:rsidRPr="00B6732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5F2787" w:rsidRPr="00B67326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B67326">
        <w:rPr>
          <w:rFonts w:ascii="Times New Roman" w:hAnsi="Times New Roman" w:cs="Times New Roman"/>
          <w:sz w:val="28"/>
          <w:szCs w:val="28"/>
        </w:rPr>
        <w:t xml:space="preserve"> </w:t>
      </w:r>
      <w:r w:rsidR="005F2787" w:rsidRPr="00B67326">
        <w:rPr>
          <w:rFonts w:ascii="Times New Roman" w:hAnsi="Times New Roman" w:cs="Times New Roman"/>
          <w:sz w:val="28"/>
          <w:szCs w:val="28"/>
        </w:rPr>
        <w:t>___ «____</w:t>
      </w:r>
      <w:r w:rsidRPr="00B67326">
        <w:rPr>
          <w:rFonts w:ascii="Times New Roman" w:hAnsi="Times New Roman" w:cs="Times New Roman"/>
          <w:sz w:val="28"/>
          <w:szCs w:val="28"/>
        </w:rPr>
        <w:t>» класса школы №</w:t>
      </w:r>
      <w:r w:rsidR="005F2787" w:rsidRPr="00B67326">
        <w:rPr>
          <w:rFonts w:ascii="Times New Roman" w:hAnsi="Times New Roman" w:cs="Times New Roman"/>
          <w:sz w:val="28"/>
          <w:szCs w:val="28"/>
        </w:rPr>
        <w:t>_______ г.______</w:t>
      </w:r>
      <w:r w:rsidR="0098284D" w:rsidRPr="00B67326">
        <w:rPr>
          <w:rFonts w:ascii="Times New Roman" w:hAnsi="Times New Roman" w:cs="Times New Roman"/>
          <w:sz w:val="28"/>
          <w:szCs w:val="28"/>
        </w:rPr>
        <w:t>________</w:t>
      </w:r>
      <w:r w:rsidR="005F2787" w:rsidRPr="00B67326">
        <w:rPr>
          <w:rFonts w:ascii="Times New Roman" w:hAnsi="Times New Roman" w:cs="Times New Roman"/>
          <w:sz w:val="28"/>
          <w:szCs w:val="28"/>
        </w:rPr>
        <w:t xml:space="preserve">___________________. </w:t>
      </w:r>
    </w:p>
    <w:p w14:paraId="2F369027" w14:textId="77777777" w:rsidR="000E78F3" w:rsidRPr="000E78F3" w:rsidRDefault="000E78F3" w:rsidP="000E78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8F3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п. 2 ч. 1 ст. 3 Федеральном законе от 29 декабря 2012 г. N 273-ФЗ "Об образовании в Российской Федерации" (далее – Закон об образовании) государственная политика и правовое регулирование отношений в сфере образования основываются на следующих принципах: обеспечение права каждого человека на образование, недопустимость дискриминации в сфере образования. </w:t>
      </w:r>
    </w:p>
    <w:p w14:paraId="5B44EFB9" w14:textId="77777777" w:rsidR="000E78F3" w:rsidRDefault="000E78F3" w:rsidP="000E7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8F3">
        <w:rPr>
          <w:rFonts w:ascii="Times New Roman" w:eastAsia="Calibri" w:hAnsi="Times New Roman" w:cs="Times New Roman"/>
          <w:sz w:val="28"/>
          <w:szCs w:val="28"/>
        </w:rPr>
        <w:t>Пунктом 7 части 1 статьи 3 Закона Об образовании предусмотрено создание условий для самореализации каждого человека</w:t>
      </w:r>
      <w:r w:rsidRPr="000E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41A939A" w14:textId="5C4CAC13" w:rsidR="00A071EC" w:rsidRDefault="00A071EC" w:rsidP="000E7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НСИ содержит вопросы личного характера, на которые ребенок отвечать не обязан в любом случае.</w:t>
      </w:r>
    </w:p>
    <w:p w14:paraId="242949E2" w14:textId="77777777" w:rsidR="00A071EC" w:rsidRPr="00A071EC" w:rsidRDefault="00A071EC" w:rsidP="00A071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неприкосновенность частной жизни, личную и семейную тайну, защиту своей чести и доброго имени предполагает запрет любых форм произвольного вмешательства в частную жизнь со стороны государства, а также гарантирует защиту со стороны государства от такого вмешательства третьих лиц (</w:t>
      </w:r>
      <w:proofErr w:type="spellStart"/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. 23, 24 Конституции РФ).</w:t>
      </w:r>
    </w:p>
    <w:p w14:paraId="5F043B11" w14:textId="77777777" w:rsidR="00A071EC" w:rsidRPr="00A071EC" w:rsidRDefault="00A071EC" w:rsidP="00A071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частной жизнью закон понимает физическую и духовную сферы, которые контролируются самим человеком, и которые свободны от внешнего воздействия, то есть это семейная и бытовая сфера гражданина, сфера его общения, отношение к религии, внеслужебные занятия, увлечения и иные </w:t>
      </w: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сферы отношений, которым сам человек не желает придавать гласность, если этого не требует закон.</w:t>
      </w:r>
    </w:p>
    <w:p w14:paraId="18D23BE8" w14:textId="77777777" w:rsidR="00A071EC" w:rsidRPr="00A071EC" w:rsidRDefault="00A071EC" w:rsidP="00A071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ч. 2 ст. 42 ФЗ № 273-ФЗ «Об образовании в РФ» и ст. 24 Конституции РФ, любые социально-психологические исследования, опросы и сбор информации о частной жизни ребенка требуют добровольного информированного согласия родителей.</w:t>
      </w:r>
    </w:p>
    <w:p w14:paraId="16E3E752" w14:textId="6436AC52" w:rsidR="00A071EC" w:rsidRPr="00A071EC" w:rsidRDefault="00A071EC" w:rsidP="00A071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Письмо</w:t>
      </w: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Рособрнадзора от 09.07.2026 N 02-214 </w:t>
      </w: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направлении методических документов, рекомендуемых при подготовке и проведении в 2026/2027 учебном году мероприятий по оценке качества образования</w:t>
      </w: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Бумажный протокол проведения с соответствием ФИО и логина участника хранится в ОО/ОО СПО. ОО/ОО СПО самостоятельно принимает решение о сроках хранения бумажных протоколов с указанием ФИО. Федеральному организатору бумажные протоколы с указанием ФИО не передаются. </w:t>
      </w:r>
    </w:p>
    <w:p w14:paraId="3DF3FF1C" w14:textId="2124AAAE" w:rsidR="00A071EC" w:rsidRDefault="00A071EC" w:rsidP="00A071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этого положения, теоретически установить личность участника тестирования и сопоставить его ответы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возможно.</w:t>
      </w:r>
    </w:p>
    <w:p w14:paraId="34725E4E" w14:textId="77777777" w:rsidR="00A071EC" w:rsidRPr="00A071EC" w:rsidRDefault="00A071EC" w:rsidP="00A071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части 9 статьи 9 Федерального закона от 27.07.2006 N 149-ФЗ «Порядок доступа к персональным данным граждан (физических лиц) устанавливается федеральным законом о персональных данных».</w:t>
      </w:r>
    </w:p>
    <w:p w14:paraId="5E210965" w14:textId="5C902083" w:rsidR="00A071EC" w:rsidRDefault="00A071EC" w:rsidP="00A071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частях 3 и 4 статьи 6 Федерального закона от 27.07.2006 N 149-ФЗ «Об информации, информационных технологиях и о защите информации» указано о том, что обладатель информации вправе «разрешать или ограничивать доступ к информации, определять порядок и условия такого доступа; использовать информацию, в том числе распространять ее, по своему усмотрению; передавать информацию другим лицам по договору или на ином установленном законом основании; передавать информацию другим лицам по договору или на ином установленном законом основании; принимать меры по защите информации; ограничивать доступ к информации, если такая обязанность установлена федеральными законами».</w:t>
      </w:r>
    </w:p>
    <w:p w14:paraId="2990C808" w14:textId="73B21432" w:rsidR="00A071EC" w:rsidRPr="000E78F3" w:rsidRDefault="00A071EC" w:rsidP="00A071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НСИ предусмотрено постановлением Правительства РФ от 30.04.2024 № 556 "Об утверждении перечня мероприятий по оценке качества образования и Правил проведения мероприятий по оценке качества образования".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 один из указанных нормативно-правовых актов не содержит запрет на отказ от участия в тестировании НСИ, как не содержит последствий такого отказа для учащихся.</w:t>
      </w:r>
    </w:p>
    <w:p w14:paraId="7EAD77F3" w14:textId="4E673F43" w:rsidR="000E78F3" w:rsidRPr="000E78F3" w:rsidRDefault="00A071EC" w:rsidP="000E78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Кроме того,</w:t>
      </w:r>
      <w:r w:rsidR="000E78F3" w:rsidRPr="000E78F3">
        <w:rPr>
          <w:rFonts w:ascii="Times New Roman" w:eastAsia="Calibri" w:hAnsi="Times New Roman" w:cs="Times New Roman"/>
          <w:sz w:val="28"/>
          <w:szCs w:val="28"/>
        </w:rPr>
        <w:t xml:space="preserve"> ликвидация традиционного формата проведения </w:t>
      </w:r>
      <w:bookmarkStart w:id="0" w:name="_Hlk190163707"/>
      <w:r w:rsidR="000E78F3" w:rsidRPr="000E78F3">
        <w:rPr>
          <w:rFonts w:ascii="Times New Roman" w:eastAsia="Calibri" w:hAnsi="Times New Roman" w:cs="Times New Roman"/>
          <w:sz w:val="28"/>
          <w:szCs w:val="28"/>
        </w:rPr>
        <w:t xml:space="preserve">диагностики </w:t>
      </w:r>
      <w:r>
        <w:rPr>
          <w:rFonts w:ascii="Times New Roman" w:eastAsia="Calibri" w:hAnsi="Times New Roman" w:cs="Times New Roman"/>
          <w:sz w:val="28"/>
          <w:szCs w:val="28"/>
        </w:rPr>
        <w:t>НСИ</w:t>
      </w:r>
      <w:r w:rsidR="000E78F3" w:rsidRPr="000E78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0"/>
      <w:r w:rsidR="000E78F3" w:rsidRPr="000E78F3">
        <w:rPr>
          <w:rFonts w:ascii="Times New Roman" w:eastAsia="Calibri" w:hAnsi="Times New Roman" w:cs="Times New Roman"/>
          <w:sz w:val="28"/>
          <w:szCs w:val="28"/>
        </w:rPr>
        <w:t>создает условия для дискриминации детей, которые не могут либо не желают регистрироваться на электронных порталах или использовать электронные сервисы.</w:t>
      </w:r>
    </w:p>
    <w:p w14:paraId="5FDFAD1F" w14:textId="53476630" w:rsidR="000E78F3" w:rsidRPr="000E78F3" w:rsidRDefault="000E78F3" w:rsidP="000E78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E78F3">
        <w:rPr>
          <w:rFonts w:ascii="Times New Roman" w:eastAsia="Calibri" w:hAnsi="Times New Roman" w:cs="Times New Roman"/>
          <w:sz w:val="28"/>
          <w:szCs w:val="28"/>
        </w:rPr>
        <w:t xml:space="preserve">Согласно </w:t>
      </w:r>
      <w:r w:rsidRPr="000E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ФЗ РФ от 27.07.2010 N 210-ФЗ «Об организации предоставления государственных и муниципальных услуг» граждане имеют право выбора формы государственных (муниципальных) услуг. Ни одним федеральным законом не установлена обязанность учащихся осуществлять права в сфере образования в электронной форме. У всех учащихся должна быть альтернатива по форме участия в диагностике </w:t>
      </w:r>
      <w:r w:rsidR="00A071EC">
        <w:rPr>
          <w:rFonts w:ascii="Times New Roman" w:eastAsia="Times New Roman" w:hAnsi="Times New Roman" w:cs="Times New Roman"/>
          <w:sz w:val="28"/>
          <w:szCs w:val="28"/>
          <w:lang w:eastAsia="ru-RU"/>
        </w:rPr>
        <w:t>НСИ</w:t>
      </w:r>
      <w:r w:rsidRPr="000E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традиционной </w:t>
      </w:r>
      <w:r w:rsidRPr="000E78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форме (на бумажных носителях): </w:t>
      </w:r>
      <w:r w:rsidRPr="000E78F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Стратегией развития информационного общества в РФ на 2017 - 2030 годы, утв. Указом Президента РФ от 9 мая 2017 г. № 203,</w:t>
      </w:r>
      <w:r w:rsidRPr="000E78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предусмотрено «развитие технологий электронного взаимодействия граждан, организаций, государственных органов, органов местного самоуправления наряду с сохранением возможности взаимодействия граждан с указанными организациями и органами без применения информационных технологий</w:t>
      </w:r>
      <w:r w:rsidRPr="000E78F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 (</w:t>
      </w:r>
      <w:r w:rsidRPr="000E78F3">
        <w:rPr>
          <w:rFonts w:ascii="Times New Roman" w:eastAsia="Calibri" w:hAnsi="Times New Roman" w:cs="Times New Roman"/>
          <w:color w:val="000000"/>
          <w:sz w:val="28"/>
          <w:szCs w:val="28"/>
        </w:rPr>
        <w:t>подп. «д» п. 40</w:t>
      </w:r>
      <w:r w:rsidRPr="000E78F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).</w:t>
      </w:r>
      <w:r w:rsidRPr="000E78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1B287588" w14:textId="77777777" w:rsidR="002F1D08" w:rsidRDefault="000E78F3" w:rsidP="002F1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E78F3">
        <w:rPr>
          <w:rFonts w:ascii="Times New Roman" w:eastAsia="Calibri" w:hAnsi="Times New Roman" w:cs="Times New Roman"/>
          <w:sz w:val="28"/>
          <w:szCs w:val="28"/>
        </w:rPr>
        <w:t>Кроме того, принуждение к электронному формату тестирования приводит к грубому нарушению</w:t>
      </w:r>
      <w:r w:rsidR="00FB40AA">
        <w:t xml:space="preserve"> </w:t>
      </w:r>
      <w:r w:rsidR="00FB40AA" w:rsidRPr="00FB40AA">
        <w:rPr>
          <w:rFonts w:ascii="Times New Roman" w:hAnsi="Times New Roman" w:cs="Times New Roman"/>
          <w:sz w:val="28"/>
          <w:szCs w:val="28"/>
        </w:rPr>
        <w:t>СП 2.4.4283-26</w:t>
      </w:r>
      <w:r w:rsidRPr="000E78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которым установлено предельное время пребывания ребенка за компьютером.</w:t>
      </w:r>
    </w:p>
    <w:p w14:paraId="47CCAF78" w14:textId="06811D6A" w:rsidR="002F1D08" w:rsidRPr="002F1D08" w:rsidRDefault="002F1D08" w:rsidP="002F1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2F1D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СП 2.4.2.4283-26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продолжительность времени за компьютером </w:t>
      </w:r>
      <w:r w:rsidRPr="002F1D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5–9 классы — до 30 минут;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2F1D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10–11 классы — до 35 минут.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Тогда как тестирование НСИ занимает два урока по 45 мин. за компьютером.</w:t>
      </w:r>
    </w:p>
    <w:p w14:paraId="01C688C6" w14:textId="1A7AB57E" w:rsidR="000E78F3" w:rsidRPr="00B67326" w:rsidRDefault="002F1D08" w:rsidP="00220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того, </w:t>
      </w:r>
      <w:r w:rsidRPr="002F1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процедуры, направленные на мониторинг качества образования, не влияют на </w:t>
      </w:r>
      <w:r w:rsidR="004973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учет успеваемости и итоговую </w:t>
      </w:r>
      <w:r w:rsidRPr="002F1D08">
        <w:rPr>
          <w:rFonts w:ascii="Times New Roman" w:hAnsi="Times New Roman" w:cs="Times New Roman"/>
          <w:sz w:val="28"/>
          <w:szCs w:val="28"/>
          <w:shd w:val="clear" w:color="auto" w:fill="FFFFFF"/>
        </w:rPr>
        <w:t>аттестацию.</w:t>
      </w:r>
    </w:p>
    <w:p w14:paraId="413EDA74" w14:textId="1C1BC6AC" w:rsidR="00B67326" w:rsidRPr="00B67326" w:rsidRDefault="00483181" w:rsidP="00B673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основании изложенного </w:t>
      </w:r>
      <w:r w:rsidR="002F1D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отказываюсь от проведения тестирования НСИ в </w:t>
      </w:r>
      <w:r w:rsidRPr="00B67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отношении ______ФИО, </w:t>
      </w:r>
      <w:proofErr w:type="spellStart"/>
      <w:r w:rsidRPr="00B67326">
        <w:rPr>
          <w:rFonts w:ascii="Times New Roman" w:hAnsi="Times New Roman" w:cs="Times New Roman"/>
          <w:sz w:val="28"/>
          <w:szCs w:val="28"/>
          <w:shd w:val="clear" w:color="auto" w:fill="FFFFFF"/>
        </w:rPr>
        <w:t>г.р</w:t>
      </w:r>
      <w:proofErr w:type="spellEnd"/>
      <w:r w:rsidRPr="00B67326">
        <w:rPr>
          <w:rFonts w:ascii="Times New Roman" w:hAnsi="Times New Roman" w:cs="Times New Roman"/>
          <w:sz w:val="28"/>
          <w:szCs w:val="28"/>
          <w:shd w:val="clear" w:color="auto" w:fill="FFFFFF"/>
        </w:rPr>
        <w:t>, учащегося_______________</w:t>
      </w:r>
      <w:r w:rsidR="00B673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B965927" w14:textId="0F659019" w:rsidR="0098284D" w:rsidRPr="00B67326" w:rsidRDefault="0098284D" w:rsidP="004831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1E6D315" w14:textId="77777777" w:rsidR="0037613F" w:rsidRPr="00B67326" w:rsidRDefault="004D002C" w:rsidP="00220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________________________    </w:t>
      </w:r>
      <w:r w:rsidR="0098284D" w:rsidRPr="00B67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_________________________</w:t>
      </w:r>
    </w:p>
    <w:p w14:paraId="2F3CA306" w14:textId="77777777" w:rsidR="0045518B" w:rsidRPr="00B67326" w:rsidRDefault="0037613F" w:rsidP="0013755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326">
        <w:rPr>
          <w:rFonts w:ascii="Times New Roman" w:hAnsi="Times New Roman" w:cs="Times New Roman"/>
          <w:sz w:val="28"/>
          <w:szCs w:val="28"/>
          <w:shd w:val="clear" w:color="auto" w:fill="FFFFFF"/>
        </w:rPr>
        <w:t>Дата                                                                                         Подпись</w:t>
      </w:r>
    </w:p>
    <w:p w14:paraId="4446E137" w14:textId="77777777" w:rsidR="00A833DB" w:rsidRPr="0098284D" w:rsidRDefault="00A833DB" w:rsidP="00220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3AD21F" w14:textId="77777777" w:rsidR="00544373" w:rsidRPr="0098284D" w:rsidRDefault="00544373" w:rsidP="00220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28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19BD29D" w14:textId="77777777" w:rsidR="007844D8" w:rsidRPr="0098284D" w:rsidRDefault="007844D8" w:rsidP="00220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844D8" w:rsidRPr="0098284D" w:rsidSect="009828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51D3C"/>
    <w:multiLevelType w:val="multilevel"/>
    <w:tmpl w:val="67CC6E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31661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891"/>
    <w:rsid w:val="000C45E8"/>
    <w:rsid w:val="000E78F3"/>
    <w:rsid w:val="00131C55"/>
    <w:rsid w:val="00137553"/>
    <w:rsid w:val="001D3688"/>
    <w:rsid w:val="00220800"/>
    <w:rsid w:val="0027604B"/>
    <w:rsid w:val="002D16DE"/>
    <w:rsid w:val="002D601D"/>
    <w:rsid w:val="002F1D08"/>
    <w:rsid w:val="0037135D"/>
    <w:rsid w:val="0037613F"/>
    <w:rsid w:val="003A65F5"/>
    <w:rsid w:val="0045518B"/>
    <w:rsid w:val="00457E96"/>
    <w:rsid w:val="00483181"/>
    <w:rsid w:val="00497369"/>
    <w:rsid w:val="004D002C"/>
    <w:rsid w:val="00521891"/>
    <w:rsid w:val="00521C60"/>
    <w:rsid w:val="00544373"/>
    <w:rsid w:val="005E4A8F"/>
    <w:rsid w:val="005F2787"/>
    <w:rsid w:val="006A23B4"/>
    <w:rsid w:val="007844D8"/>
    <w:rsid w:val="007F6AE3"/>
    <w:rsid w:val="0082765D"/>
    <w:rsid w:val="00837A80"/>
    <w:rsid w:val="00844524"/>
    <w:rsid w:val="00844DEA"/>
    <w:rsid w:val="008F5BB9"/>
    <w:rsid w:val="009137C9"/>
    <w:rsid w:val="0098284D"/>
    <w:rsid w:val="009F1531"/>
    <w:rsid w:val="00A071EC"/>
    <w:rsid w:val="00A833DB"/>
    <w:rsid w:val="00A91ECC"/>
    <w:rsid w:val="00B67326"/>
    <w:rsid w:val="00BC13F4"/>
    <w:rsid w:val="00CA1C21"/>
    <w:rsid w:val="00D94C81"/>
    <w:rsid w:val="00E03013"/>
    <w:rsid w:val="00E403EF"/>
    <w:rsid w:val="00E62A9A"/>
    <w:rsid w:val="00F74DAF"/>
    <w:rsid w:val="00F92860"/>
    <w:rsid w:val="00FB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7EC25"/>
  <w15:docId w15:val="{7C525C34-7DF4-4C87-84BD-9E8AB3B1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1EC"/>
  </w:style>
  <w:style w:type="paragraph" w:styleId="1">
    <w:name w:val="heading 1"/>
    <w:basedOn w:val="a"/>
    <w:next w:val="a"/>
    <w:link w:val="10"/>
    <w:uiPriority w:val="9"/>
    <w:qFormat/>
    <w:rsid w:val="00A91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189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91E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Unresolved Mention"/>
    <w:basedOn w:val="a0"/>
    <w:uiPriority w:val="99"/>
    <w:semiHidden/>
    <w:unhideWhenUsed/>
    <w:rsid w:val="00F92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4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1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8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Erassova</dc:creator>
  <cp:lastModifiedBy>Юлия Швецова</cp:lastModifiedBy>
  <cp:revision>14</cp:revision>
  <dcterms:created xsi:type="dcterms:W3CDTF">2019-11-05T11:37:00Z</dcterms:created>
  <dcterms:modified xsi:type="dcterms:W3CDTF">2026-10-22T11:08:00Z</dcterms:modified>
</cp:coreProperties>
</file>