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4E" w:rsidRPr="00C63A4E" w:rsidRDefault="004D0100" w:rsidP="004D0100">
      <w:pPr>
        <w:spacing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63A4E">
        <w:rPr>
          <w:rFonts w:ascii="Times New Roman" w:hAnsi="Times New Roman" w:cs="Times New Roman"/>
          <w:sz w:val="24"/>
          <w:szCs w:val="24"/>
          <w:highlight w:val="yellow"/>
        </w:rPr>
        <w:t xml:space="preserve">Председателю общественной палаты </w:t>
      </w:r>
    </w:p>
    <w:p w:rsidR="004D0100" w:rsidRPr="00C63A4E" w:rsidRDefault="004D0100" w:rsidP="004D0100">
      <w:pPr>
        <w:spacing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63A4E">
        <w:rPr>
          <w:rFonts w:ascii="Times New Roman" w:hAnsi="Times New Roman" w:cs="Times New Roman"/>
          <w:sz w:val="24"/>
          <w:szCs w:val="24"/>
          <w:highlight w:val="yellow"/>
        </w:rPr>
        <w:t>Республики Адыгея</w:t>
      </w:r>
    </w:p>
    <w:p w:rsidR="004D0100" w:rsidRDefault="004D0100" w:rsidP="004D0100">
      <w:pPr>
        <w:spacing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3A4E">
        <w:rPr>
          <w:rFonts w:ascii="Times New Roman" w:hAnsi="Times New Roman" w:cs="Times New Roman"/>
          <w:sz w:val="24"/>
          <w:szCs w:val="24"/>
          <w:highlight w:val="yellow"/>
        </w:rPr>
        <w:t>Устову</w:t>
      </w:r>
      <w:proofErr w:type="spellEnd"/>
      <w:r w:rsidRPr="00C63A4E">
        <w:rPr>
          <w:rFonts w:ascii="Times New Roman" w:hAnsi="Times New Roman" w:cs="Times New Roman"/>
          <w:sz w:val="24"/>
          <w:szCs w:val="24"/>
          <w:highlight w:val="yellow"/>
        </w:rPr>
        <w:t xml:space="preserve"> Р.Б.</w:t>
      </w:r>
    </w:p>
    <w:p w:rsidR="00C63A4E" w:rsidRDefault="00C63A4E" w:rsidP="004D0100">
      <w:pPr>
        <w:spacing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________ФИО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A4E" w:rsidRPr="004D0100" w:rsidRDefault="00C63A4E" w:rsidP="004D0100">
      <w:pPr>
        <w:spacing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адрес: _______________</w:t>
      </w:r>
    </w:p>
    <w:p w:rsidR="004D0100" w:rsidRPr="004D0100" w:rsidRDefault="004D0100" w:rsidP="004D0100">
      <w:pPr>
        <w:spacing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4D0100" w:rsidRPr="0077499D" w:rsidRDefault="004D0100" w:rsidP="004D0100">
      <w:pPr>
        <w:spacing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4D0100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Pr="00C63A4E">
        <w:rPr>
          <w:rFonts w:ascii="Times New Roman" w:hAnsi="Times New Roman" w:cs="Times New Roman"/>
          <w:sz w:val="24"/>
          <w:szCs w:val="24"/>
          <w:highlight w:val="yellow"/>
        </w:rPr>
        <w:t xml:space="preserve">Руслан </w:t>
      </w:r>
      <w:proofErr w:type="spellStart"/>
      <w:r w:rsidRPr="00C63A4E">
        <w:rPr>
          <w:rFonts w:ascii="Times New Roman" w:hAnsi="Times New Roman" w:cs="Times New Roman"/>
          <w:sz w:val="24"/>
          <w:szCs w:val="24"/>
          <w:highlight w:val="yellow"/>
        </w:rPr>
        <w:t>Байзетович</w:t>
      </w:r>
      <w:proofErr w:type="spellEnd"/>
      <w:r w:rsidRPr="004D0100">
        <w:rPr>
          <w:rFonts w:ascii="Times New Roman" w:hAnsi="Times New Roman" w:cs="Times New Roman"/>
          <w:sz w:val="24"/>
          <w:szCs w:val="24"/>
        </w:rPr>
        <w:t>!</w:t>
      </w:r>
    </w:p>
    <w:p w:rsidR="004D0100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D0100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2020 г. на всенародном голосовании одобрены поправки в Конституцию. Ряд ранее принятых законов и опубликованных проектов нормативных актов в сфере «цифровой трансформации страны», которые готовят к принятию, грубо противоречат принятым поправкам. Просим Вас оказать содействие в проведении общественных слушаний с целью осуждения «цифровой трансформации», которая грубо поражает граждан в правах и серьезно нарушает положения обновленной Конституции страны.  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 xml:space="preserve">За последние несколько месяцев, когда страна существовала в реалиях т.н. «режима повышенной готовности» в связи с новой </w:t>
      </w:r>
      <w:proofErr w:type="spellStart"/>
      <w:r w:rsidRPr="0077499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 xml:space="preserve"> инфекцией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99D">
        <w:rPr>
          <w:rFonts w:ascii="Times New Roman" w:hAnsi="Times New Roman" w:cs="Times New Roman"/>
          <w:sz w:val="24"/>
          <w:szCs w:val="24"/>
        </w:rPr>
        <w:t xml:space="preserve"> экстренно принимались проекты</w:t>
      </w:r>
      <w:r>
        <w:rPr>
          <w:rFonts w:ascii="Times New Roman" w:hAnsi="Times New Roman" w:cs="Times New Roman"/>
          <w:sz w:val="24"/>
          <w:szCs w:val="24"/>
        </w:rPr>
        <w:t xml:space="preserve"> по масштабной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, нарушающие права граждан</w:t>
      </w:r>
      <w:r w:rsidRPr="0077499D">
        <w:rPr>
          <w:rFonts w:ascii="Times New Roman" w:hAnsi="Times New Roman" w:cs="Times New Roman"/>
          <w:sz w:val="24"/>
          <w:szCs w:val="24"/>
        </w:rPr>
        <w:t>. Один из них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99D">
        <w:rPr>
          <w:rFonts w:ascii="Times New Roman" w:hAnsi="Times New Roman" w:cs="Times New Roman"/>
          <w:sz w:val="24"/>
          <w:szCs w:val="24"/>
        </w:rPr>
        <w:t xml:space="preserve">антиконституционный </w:t>
      </w:r>
      <w:r w:rsidRPr="00774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ФЗ РФ </w:t>
      </w:r>
      <w:r w:rsidRPr="00774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от 8 июня 2020 г. № 168-ФЗ</w:t>
      </w:r>
      <w:r w:rsidRPr="00774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7499D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«</w:t>
      </w:r>
      <w:r w:rsidRPr="00774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едином федеральном информационном регистре, содержащем сведения о населении Российской Федерации»</w:t>
      </w:r>
      <w:r w:rsidRPr="007749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7499D">
        <w:rPr>
          <w:rFonts w:ascii="Times New Roman" w:hAnsi="Times New Roman" w:cs="Times New Roman"/>
          <w:sz w:val="24"/>
          <w:szCs w:val="24"/>
        </w:rPr>
        <w:t xml:space="preserve"> в котором будут собираться и регулярно обновляться </w:t>
      </w:r>
      <w:r w:rsidRPr="00216A35">
        <w:rPr>
          <w:rFonts w:ascii="Times New Roman" w:hAnsi="Times New Roman" w:cs="Times New Roman"/>
          <w:b/>
          <w:bCs/>
          <w:sz w:val="24"/>
          <w:szCs w:val="24"/>
        </w:rPr>
        <w:t>без согласия граждан</w:t>
      </w:r>
      <w:r w:rsidRPr="0077499D">
        <w:rPr>
          <w:rFonts w:ascii="Times New Roman" w:hAnsi="Times New Roman" w:cs="Times New Roman"/>
          <w:sz w:val="24"/>
          <w:szCs w:val="24"/>
        </w:rPr>
        <w:t xml:space="preserve"> огромное число персональных данных всех граждан страны из разных сфер жизнедеятельности (законопроект на сайте Госдумы - 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sozd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.</w:t>
      </w:r>
      <w:r w:rsidRPr="0077499D"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Pr="00774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/</w:t>
      </w:r>
      <w:r w:rsidRPr="0077499D">
        <w:rPr>
          <w:rFonts w:ascii="Times New Roman" w:hAnsi="Times New Roman" w:cs="Times New Roman"/>
          <w:sz w:val="24"/>
          <w:szCs w:val="24"/>
          <w:lang w:val="en-US"/>
        </w:rPr>
        <w:t>bill</w:t>
      </w:r>
      <w:r w:rsidRPr="0077499D">
        <w:rPr>
          <w:rFonts w:ascii="Times New Roman" w:hAnsi="Times New Roman" w:cs="Times New Roman"/>
          <w:sz w:val="24"/>
          <w:szCs w:val="24"/>
        </w:rPr>
        <w:t>/759897-7)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99D">
        <w:rPr>
          <w:rFonts w:ascii="Times New Roman" w:hAnsi="Times New Roman" w:cs="Times New Roman"/>
          <w:sz w:val="24"/>
          <w:szCs w:val="24"/>
        </w:rPr>
        <w:t xml:space="preserve"> был оперативно принят</w:t>
      </w:r>
      <w:r>
        <w:rPr>
          <w:rFonts w:ascii="Times New Roman" w:hAnsi="Times New Roman" w:cs="Times New Roman"/>
          <w:sz w:val="24"/>
          <w:szCs w:val="24"/>
        </w:rPr>
        <w:t>, несмотря на 35</w:t>
      </w:r>
      <w:r w:rsidRPr="0077499D">
        <w:rPr>
          <w:rFonts w:ascii="Times New Roman" w:hAnsi="Times New Roman" w:cs="Times New Roman"/>
          <w:sz w:val="24"/>
          <w:szCs w:val="24"/>
        </w:rPr>
        <w:t xml:space="preserve"> тыс. обращений граждан в Госдуму, открытое письмо 28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499D">
        <w:rPr>
          <w:rFonts w:ascii="Times New Roman" w:hAnsi="Times New Roman" w:cs="Times New Roman"/>
          <w:sz w:val="24"/>
          <w:szCs w:val="24"/>
        </w:rPr>
        <w:t xml:space="preserve"> ученых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77499D">
        <w:rPr>
          <w:rFonts w:ascii="Times New Roman" w:hAnsi="Times New Roman" w:cs="Times New Roman"/>
          <w:sz w:val="24"/>
          <w:szCs w:val="24"/>
        </w:rPr>
        <w:t xml:space="preserve">. Под петицией против этого проекта сейчас собрано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77499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99D">
        <w:rPr>
          <w:rFonts w:ascii="Times New Roman" w:hAnsi="Times New Roman" w:cs="Times New Roman"/>
          <w:sz w:val="24"/>
          <w:szCs w:val="24"/>
        </w:rPr>
        <w:t xml:space="preserve"> тыс. подписей граждан </w:t>
      </w:r>
      <w:hyperlink r:id="rId7" w:history="1">
        <w:r w:rsidRPr="0077499D">
          <w:rPr>
            <w:rStyle w:val="a4"/>
            <w:rFonts w:ascii="Times New Roman" w:hAnsi="Times New Roman" w:cs="Times New Roman"/>
            <w:sz w:val="24"/>
            <w:szCs w:val="24"/>
          </w:rPr>
          <w:t>https://citizengo.org/ru/ot/179287-my-protiv-totalnogo-elektronnogo-kontrolya</w:t>
        </w:r>
      </w:hyperlink>
      <w:r w:rsidRPr="0077499D">
        <w:rPr>
          <w:rFonts w:ascii="Times New Roman" w:hAnsi="Times New Roman" w:cs="Times New Roman"/>
          <w:sz w:val="24"/>
          <w:szCs w:val="24"/>
        </w:rPr>
        <w:t xml:space="preserve">. В ходе рассмотрения документа в парламенте его требовали отклонить депутаты всех фракций, за исключением «Единой России», и даже среди депутатов-единороссов не было единодушия. </w:t>
      </w:r>
      <w:r>
        <w:rPr>
          <w:rFonts w:ascii="Times New Roman" w:hAnsi="Times New Roman" w:cs="Times New Roman"/>
          <w:sz w:val="24"/>
          <w:szCs w:val="24"/>
        </w:rPr>
        <w:t xml:space="preserve">(Детальный </w:t>
      </w: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антиконстуционного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Закона об ЕФИР </w:t>
      </w:r>
      <w:r>
        <w:rPr>
          <w:rFonts w:ascii="Times New Roman" w:hAnsi="Times New Roman" w:cs="Times New Roman"/>
          <w:sz w:val="24"/>
          <w:szCs w:val="24"/>
        </w:rPr>
        <w:t xml:space="preserve">можно ознакомиться по ссылке: </w:t>
      </w:r>
      <w:hyperlink r:id="rId8" w:history="1">
        <w:r w:rsidRPr="004D0100">
          <w:rPr>
            <w:rStyle w:val="a4"/>
            <w:rFonts w:ascii="Times New Roman" w:hAnsi="Times New Roman" w:cs="Times New Roman"/>
            <w:sz w:val="24"/>
            <w:szCs w:val="24"/>
          </w:rPr>
          <w:t>https://ouzs.ru/news/yuridicheskoe-zaklyuchenie-na-zakon-o-edinom-federalnom-informatsionnom-registre-soderzhashchem-sved/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 xml:space="preserve">Последствия принятия закона о ЕФИР и других «цифровых» документов, рассмотрение которых осуществлялось депутатами и сенаторами буквально «с колес», без должного общественного и экспертного обсуждения, касаются перекраивания всего правового поля страны, фундаментальных изменений взаимоотношений человека и государства, которые грозят страшным поражением граждан в правах. Эти документы нарушают базовые права и свободы граждан, гарантированные </w:t>
      </w:r>
      <w:r>
        <w:rPr>
          <w:rFonts w:ascii="Times New Roman" w:hAnsi="Times New Roman" w:cs="Times New Roman"/>
          <w:sz w:val="24"/>
          <w:szCs w:val="24"/>
        </w:rPr>
        <w:t xml:space="preserve">обновленной </w:t>
      </w:r>
      <w:r w:rsidRPr="0077499D">
        <w:rPr>
          <w:rFonts w:ascii="Times New Roman" w:hAnsi="Times New Roman" w:cs="Times New Roman"/>
          <w:sz w:val="24"/>
          <w:szCs w:val="24"/>
        </w:rPr>
        <w:t>Конституцией, несут угрозу личной и национальной безопасности, создают угрозу создания в стране режима тотального электронного контроля.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>Кратко информиру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7499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иных</w:t>
      </w:r>
      <w:r w:rsidRPr="0077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антиконституционных</w:t>
      </w:r>
      <w:r w:rsidRPr="0077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499D">
        <w:rPr>
          <w:rFonts w:ascii="Times New Roman" w:hAnsi="Times New Roman" w:cs="Times New Roman"/>
          <w:sz w:val="24"/>
          <w:szCs w:val="24"/>
        </w:rPr>
        <w:t>цифровых</w:t>
      </w:r>
      <w:r>
        <w:rPr>
          <w:rFonts w:ascii="Times New Roman" w:hAnsi="Times New Roman" w:cs="Times New Roman"/>
          <w:sz w:val="24"/>
          <w:szCs w:val="24"/>
        </w:rPr>
        <w:t>» нормативных актах и</w:t>
      </w:r>
      <w:r w:rsidRPr="0077499D">
        <w:rPr>
          <w:rFonts w:ascii="Times New Roman" w:hAnsi="Times New Roman" w:cs="Times New Roman"/>
          <w:sz w:val="24"/>
          <w:szCs w:val="24"/>
        </w:rPr>
        <w:t xml:space="preserve"> проектах, которые могут быть легализованы в ближайшее время: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 xml:space="preserve">1. 5 июля 2019 г. в Думу был внесен </w:t>
      </w:r>
      <w:r w:rsidRPr="0077499D">
        <w:rPr>
          <w:rFonts w:ascii="Times New Roman" w:hAnsi="Times New Roman" w:cs="Times New Roman"/>
          <w:b/>
          <w:bCs/>
          <w:sz w:val="24"/>
          <w:szCs w:val="24"/>
        </w:rPr>
        <w:t xml:space="preserve">ПФЗ № 747513-7 «О внесении изменений в отдельные законодательные акты (в части уточнения процедур аутентификации и </w:t>
      </w:r>
      <w:r w:rsidRPr="007749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идентификации)» (</w:t>
      </w:r>
      <w:proofErr w:type="spellStart"/>
      <w:r w:rsidRPr="0077499D">
        <w:rPr>
          <w:rFonts w:ascii="Times New Roman" w:hAnsi="Times New Roman" w:cs="Times New Roman"/>
          <w:b/>
          <w:bCs/>
          <w:sz w:val="24"/>
          <w:szCs w:val="24"/>
          <w:lang w:val="en-US"/>
        </w:rPr>
        <w:t>sozd</w:t>
      </w:r>
      <w:proofErr w:type="spellEnd"/>
      <w:r w:rsidRPr="007749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499D">
        <w:rPr>
          <w:rFonts w:ascii="Times New Roman" w:hAnsi="Times New Roman" w:cs="Times New Roman"/>
          <w:b/>
          <w:bCs/>
          <w:sz w:val="24"/>
          <w:szCs w:val="24"/>
          <w:lang w:val="en-US"/>
        </w:rPr>
        <w:t>duma</w:t>
      </w:r>
      <w:r w:rsidRPr="0077499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7499D">
        <w:rPr>
          <w:rFonts w:ascii="Times New Roman" w:hAnsi="Times New Roman" w:cs="Times New Roman"/>
          <w:b/>
          <w:bCs/>
          <w:sz w:val="24"/>
          <w:szCs w:val="24"/>
          <w:lang w:val="en-US"/>
        </w:rPr>
        <w:t>gov</w:t>
      </w:r>
      <w:proofErr w:type="spellEnd"/>
      <w:r w:rsidRPr="0077499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7499D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77499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7499D">
        <w:rPr>
          <w:rFonts w:ascii="Times New Roman" w:hAnsi="Times New Roman" w:cs="Times New Roman"/>
          <w:b/>
          <w:bCs/>
          <w:sz w:val="24"/>
          <w:szCs w:val="24"/>
          <w:lang w:val="en-US"/>
        </w:rPr>
        <w:t>bill</w:t>
      </w:r>
      <w:r w:rsidRPr="0077499D">
        <w:rPr>
          <w:rFonts w:ascii="Times New Roman" w:hAnsi="Times New Roman" w:cs="Times New Roman"/>
          <w:b/>
          <w:bCs/>
          <w:sz w:val="24"/>
          <w:szCs w:val="24"/>
        </w:rPr>
        <w:t>/747513-7),</w:t>
      </w:r>
      <w:r w:rsidRPr="0077499D">
        <w:rPr>
          <w:rFonts w:ascii="Times New Roman" w:hAnsi="Times New Roman" w:cs="Times New Roman"/>
          <w:sz w:val="24"/>
          <w:szCs w:val="24"/>
        </w:rPr>
        <w:t xml:space="preserve"> законопроект о т.н. цифровом профиле гражданина. 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>Он направлен на легализацию принудительного сбора и обработки всех категорий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(далее –</w:t>
      </w:r>
      <w:r w:rsidRPr="0077499D">
        <w:rPr>
          <w:rFonts w:ascii="Times New Roman" w:hAnsi="Times New Roman" w:cs="Times New Roman"/>
          <w:sz w:val="24"/>
          <w:szCs w:val="24"/>
        </w:rPr>
        <w:t xml:space="preserve"> ПД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499D">
        <w:rPr>
          <w:rFonts w:ascii="Times New Roman" w:hAnsi="Times New Roman" w:cs="Times New Roman"/>
          <w:sz w:val="24"/>
          <w:szCs w:val="24"/>
        </w:rPr>
        <w:t xml:space="preserve"> граждан из государственных информационных систем путем наполнения их «цифрового профиля» в интернете, на торговлю этими данными, на внедрение электронных (в </w:t>
      </w:r>
      <w:proofErr w:type="spellStart"/>
      <w:r w:rsidRPr="0077499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 xml:space="preserve">.  биометрических) идентификаторов личности вместо традиционного паспорта. Проект закона уничтожает неприкосновенность частной жизни, легализует отправку всех ПД населения коммерческому сектору, а также может привести к резкому росту </w:t>
      </w:r>
      <w:proofErr w:type="spellStart"/>
      <w:r w:rsidRPr="0077499D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 xml:space="preserve">- и реальных преступлений, демонтажу </w:t>
      </w:r>
      <w:proofErr w:type="spellStart"/>
      <w:r w:rsidRPr="0077499D">
        <w:rPr>
          <w:rFonts w:ascii="Times New Roman" w:hAnsi="Times New Roman" w:cs="Times New Roman"/>
          <w:sz w:val="24"/>
          <w:szCs w:val="24"/>
        </w:rPr>
        <w:t>нацсуверенитета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, передаче управления страной банкирам и иным структурам, находящимся за пределами России.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499D">
        <w:rPr>
          <w:rFonts w:ascii="Times New Roman" w:hAnsi="Times New Roman" w:cs="Times New Roman"/>
          <w:sz w:val="24"/>
          <w:szCs w:val="24"/>
        </w:rPr>
        <w:t xml:space="preserve">. 14 марта 2020 г. в Думу был внесен разработанный </w:t>
      </w:r>
      <w:r w:rsidRPr="0077499D">
        <w:rPr>
          <w:rFonts w:ascii="Times New Roman" w:hAnsi="Times New Roman" w:cs="Times New Roman"/>
          <w:b/>
          <w:bCs/>
          <w:sz w:val="24"/>
          <w:szCs w:val="24"/>
        </w:rPr>
        <w:t>Правительством ПФЗ № 922869-7 «Об экспериментальных правовых режимах в сфере цифровых инноваций в РФ»</w:t>
      </w:r>
      <w:r w:rsidRPr="007749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sozd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.</w:t>
      </w:r>
      <w:r w:rsidRPr="0077499D"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Pr="00774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/</w:t>
      </w:r>
      <w:r w:rsidRPr="0077499D">
        <w:rPr>
          <w:rFonts w:ascii="Times New Roman" w:hAnsi="Times New Roman" w:cs="Times New Roman"/>
          <w:sz w:val="24"/>
          <w:szCs w:val="24"/>
          <w:lang w:val="en-US"/>
        </w:rPr>
        <w:t>bill</w:t>
      </w:r>
      <w:r w:rsidRPr="0077499D">
        <w:rPr>
          <w:rFonts w:ascii="Times New Roman" w:hAnsi="Times New Roman" w:cs="Times New Roman"/>
          <w:sz w:val="24"/>
          <w:szCs w:val="24"/>
        </w:rPr>
        <w:t xml:space="preserve">/922869-7), закон о т.н. регуляторных песочницах. 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 xml:space="preserve">Согласно его положениям, утверждение программы экспериментального правового режима в отдельных регионах/территориях осуществляется Правительством РФ, а также Банком России. Они смогут в оперативном порядке отменять действующие законы, «препятствующие внедрению инноваций». Субъекты РФ наделяются правом устанавливать правовые эксперименты на своей территории, которые будут распространены на все важнейшие сферы жизнедеятельности человека, в </w:t>
      </w:r>
      <w:proofErr w:type="spellStart"/>
      <w:r w:rsidRPr="0077499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 xml:space="preserve">. – образование, медицину, торговлю, промышленность, оказание </w:t>
      </w:r>
      <w:proofErr w:type="spellStart"/>
      <w:r w:rsidRPr="0077499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. При этом согласие гражданина на участие в правовом эксперименте не требуется – достаточно просто его «информирования», а вступление гражданина в какие-либо отношения с субъектом этого эксперимента будет равнозначно согласию.</w:t>
      </w:r>
    </w:p>
    <w:p w:rsidR="004D0100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>Авторы законопроекта прямо указывают, что его принятие способно нанести вред как отдельному человеку, так и государству в целом. Более того, закон разделит жителей страны на две неравные социальные категории, одну из которых затронут последствия цифрового эксперимента. Проект представляет серьезную угрозу территориальной и экономической целостности РФ, ее конституционному строю, единому правовому пространству, правам и свободам граждан.</w:t>
      </w:r>
    </w:p>
    <w:p w:rsidR="004D0100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630D">
        <w:rPr>
          <w:rFonts w:ascii="Times New Roman" w:hAnsi="Times New Roman" w:cs="Times New Roman"/>
          <w:sz w:val="24"/>
          <w:szCs w:val="24"/>
        </w:rPr>
        <w:t>Опасный цифровой эксперимент запускается с 1 июля в Москве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AA630D">
        <w:rPr>
          <w:rFonts w:ascii="Times New Roman" w:hAnsi="Times New Roman" w:cs="Times New Roman"/>
          <w:sz w:val="24"/>
          <w:szCs w:val="24"/>
        </w:rPr>
        <w:t xml:space="preserve">ечь о </w:t>
      </w:r>
      <w:r w:rsidRPr="00AA63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ФЗ РФ</w:t>
      </w:r>
      <w:r w:rsidRPr="00AA63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от 24.04.2020 N 123-ФЗ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</w:t>
      </w:r>
      <w:r w:rsidRPr="00AA63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A630D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на территории Москвы ввести свое правовое регулирование, что угрожает целостности страны, а также </w:t>
      </w:r>
      <w:r w:rsidRPr="00AA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сути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легализует слежку</w:t>
      </w:r>
      <w:r w:rsidRPr="00AA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гражданами под благовидными предлогами.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77499D">
        <w:rPr>
          <w:rFonts w:ascii="Times New Roman" w:hAnsi="Times New Roman" w:cs="Times New Roman"/>
          <w:sz w:val="24"/>
          <w:szCs w:val="24"/>
        </w:rPr>
        <w:t xml:space="preserve">21 декабря 2018 г. в Думу был внесен </w:t>
      </w:r>
      <w:r w:rsidRPr="0077499D">
        <w:rPr>
          <w:rFonts w:ascii="Times New Roman" w:hAnsi="Times New Roman" w:cs="Times New Roman"/>
          <w:b/>
          <w:bCs/>
          <w:sz w:val="24"/>
          <w:szCs w:val="24"/>
        </w:rPr>
        <w:t>ПФЗ № 613239-7 «О внесении изменений в ст. 7 ФЗ «О противодействии легализации доходов, полученных преступным путем, и финансированию терроризма» (в части совершенствования регулирования деятельности кредитных организаций по сбору биометрических персональных данных и проведению удаленной биометрической идентификации)»</w:t>
      </w:r>
      <w:r w:rsidRPr="007749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sozd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.</w:t>
      </w:r>
      <w:r w:rsidRPr="0077499D"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Pr="00774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/</w:t>
      </w:r>
      <w:r w:rsidRPr="0077499D">
        <w:rPr>
          <w:rFonts w:ascii="Times New Roman" w:hAnsi="Times New Roman" w:cs="Times New Roman"/>
          <w:sz w:val="24"/>
          <w:szCs w:val="24"/>
          <w:lang w:val="en-US"/>
        </w:rPr>
        <w:t>bill</w:t>
      </w:r>
      <w:r w:rsidRPr="0077499D">
        <w:rPr>
          <w:rFonts w:ascii="Times New Roman" w:hAnsi="Times New Roman" w:cs="Times New Roman"/>
          <w:sz w:val="24"/>
          <w:szCs w:val="24"/>
        </w:rPr>
        <w:t xml:space="preserve">/613239-7). 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>Изначально проект направлен на обеспечение права банков использовать информацию, полученную из Единой биометрической системы (ЕБС) в целях осуществления любых банковских операций и сделок с клиентами, а по сути он обязывал банки всех категорий обеспечить сбор биометрии граждан во всех своих отделениях к определенному сроку.</w:t>
      </w: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lastRenderedPageBreak/>
        <w:t xml:space="preserve">16 июля 2019 г. законопроект был принят в первом чтении, второе чтение было намечено на 12 мая 2020 г., однако его рассмотрение было отложено под влиянием общественного протеста. </w:t>
      </w:r>
      <w:r w:rsidRPr="00216A35">
        <w:rPr>
          <w:rFonts w:ascii="Times New Roman" w:hAnsi="Times New Roman" w:cs="Times New Roman"/>
          <w:b/>
          <w:bCs/>
          <w:sz w:val="24"/>
          <w:szCs w:val="24"/>
        </w:rPr>
        <w:t xml:space="preserve">Против расширения сбора и использования биометрии граждан выступили представители ФСБ. </w:t>
      </w:r>
      <w:r w:rsidRPr="0077499D">
        <w:rPr>
          <w:rFonts w:ascii="Times New Roman" w:hAnsi="Times New Roman" w:cs="Times New Roman"/>
          <w:sz w:val="24"/>
          <w:szCs w:val="24"/>
        </w:rPr>
        <w:t xml:space="preserve">На официальном ресурсе Думы до сих пор не выложена версия ПФЗ с поправками для второго чтения, при этом источники в СМИ сообщают, что в нем будет прописана возможность получать по биометрии </w:t>
      </w:r>
      <w:proofErr w:type="spellStart"/>
      <w:r w:rsidRPr="0077499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, сдавать биометрические ПД в МФЦ, открыть к ним доступ «иных участников финансового рынка», а также «бесшовное слияние» всех биометрических баз данных банков с ЕБС (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kommersant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49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>/</w:t>
      </w:r>
      <w:r w:rsidRPr="0077499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7499D">
        <w:rPr>
          <w:rFonts w:ascii="Times New Roman" w:hAnsi="Times New Roman" w:cs="Times New Roman"/>
          <w:sz w:val="24"/>
          <w:szCs w:val="24"/>
        </w:rPr>
        <w:t xml:space="preserve">/4364861). Проект закона создает все предпосылки для взаимодействия государства с гражданином в автоматическом режиме, посредством идентификации последнего по биометрии. С учетом многочисленных фактов отказов банков обслуживать граждан, не желающих сдавать биометрические ПД, создается явная угроза конституционным правам и свободам населения, а также утечки биометрических ПД «третьим лицам» с непредсказуемыми последствиями. </w:t>
      </w:r>
    </w:p>
    <w:p w:rsidR="004D0100" w:rsidRPr="00D803C9" w:rsidRDefault="004D0100" w:rsidP="004D0100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03C9">
        <w:rPr>
          <w:rFonts w:ascii="Times New Roman" w:hAnsi="Times New Roman" w:cs="Times New Roman"/>
          <w:sz w:val="24"/>
          <w:szCs w:val="24"/>
        </w:rPr>
        <w:t>5. Запущена цифровая трансформация образования, включая эксперимент по внедрению «</w:t>
      </w:r>
      <w:r w:rsidRPr="00DA1E0F">
        <w:rPr>
          <w:rFonts w:ascii="Times New Roman" w:hAnsi="Times New Roman" w:cs="Times New Roman"/>
          <w:b/>
          <w:bCs/>
          <w:sz w:val="24"/>
          <w:szCs w:val="24"/>
        </w:rPr>
        <w:t>цифровой образовательной среды</w:t>
      </w:r>
      <w:r w:rsidRPr="00D803C9">
        <w:rPr>
          <w:rFonts w:ascii="Times New Roman" w:hAnsi="Times New Roman" w:cs="Times New Roman"/>
          <w:sz w:val="24"/>
          <w:szCs w:val="24"/>
        </w:rPr>
        <w:t>», который приведет постепенно к полному краху традиционного очного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под предлогом «равных возможностей в обучении детей вне зависимости от места их нахождения»</w:t>
      </w:r>
      <w:r w:rsidRPr="00D803C9">
        <w:rPr>
          <w:rFonts w:ascii="Times New Roman" w:hAnsi="Times New Roman" w:cs="Times New Roman"/>
          <w:sz w:val="24"/>
          <w:szCs w:val="24"/>
        </w:rPr>
        <w:t>. Этот проект реализуется в рамках Нацпроекта «Образование». Проект планируют запустить в пилотном порядке в 14 регионах страны</w:t>
      </w:r>
      <w:r>
        <w:rPr>
          <w:rFonts w:ascii="Times New Roman" w:hAnsi="Times New Roman" w:cs="Times New Roman"/>
          <w:sz w:val="24"/>
          <w:szCs w:val="24"/>
        </w:rPr>
        <w:t xml:space="preserve"> с 1 сентября 2020 г</w:t>
      </w:r>
      <w:r w:rsidRPr="00D803C9">
        <w:rPr>
          <w:rFonts w:ascii="Times New Roman" w:hAnsi="Times New Roman" w:cs="Times New Roman"/>
          <w:sz w:val="24"/>
          <w:szCs w:val="24"/>
        </w:rPr>
        <w:t xml:space="preserve">. В целях проведения </w:t>
      </w:r>
      <w:r>
        <w:rPr>
          <w:rFonts w:ascii="Times New Roman" w:hAnsi="Times New Roman" w:cs="Times New Roman"/>
          <w:sz w:val="24"/>
          <w:szCs w:val="24"/>
        </w:rPr>
        <w:t>указанного</w:t>
      </w:r>
      <w:r w:rsidRPr="00D803C9">
        <w:rPr>
          <w:rFonts w:ascii="Times New Roman" w:hAnsi="Times New Roman" w:cs="Times New Roman"/>
          <w:sz w:val="24"/>
          <w:szCs w:val="24"/>
        </w:rPr>
        <w:t xml:space="preserve"> эксперимента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деструктивный</w:t>
      </w:r>
      <w:r w:rsidRPr="00D803C9">
        <w:rPr>
          <w:rFonts w:ascii="Times New Roman" w:hAnsi="Times New Roman" w:cs="Times New Roman"/>
          <w:sz w:val="24"/>
          <w:szCs w:val="24"/>
        </w:rPr>
        <w:t xml:space="preserve"> проект Постановления Правительства «О проведении в 2020 - 2022 годах эксперимента по внедрению целевой модели цифровой образовательной среды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взрослых» (</w:t>
      </w:r>
      <w:hyperlink r:id="rId9" w:anchor="search=%D1%86%D0%B8%D1%84%D1%80%D0%BE%D0%B2%D0%B0%D1%8F&amp;npa=105396" w:history="1">
        <w:r w:rsidRPr="00D803C9">
          <w:rPr>
            <w:rStyle w:val="a4"/>
            <w:rFonts w:ascii="Times New Roman" w:hAnsi="Times New Roman" w:cs="Times New Roman"/>
            <w:sz w:val="24"/>
            <w:szCs w:val="24"/>
          </w:rPr>
          <w:t>https://regulation.gov.ru/projects/#search=%D1%86%D0%B8%D1%84%D1%80%D0%BE%D0%B2%D0%B0%D1%8F&amp;npa=105396</w:t>
        </w:r>
      </w:hyperlink>
      <w:r w:rsidRPr="00D803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0100" w:rsidRPr="0077499D" w:rsidRDefault="004D0100" w:rsidP="004D0100">
      <w:pPr>
        <w:pStyle w:val="a5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03C9">
        <w:rPr>
          <w:rFonts w:ascii="Times New Roman" w:hAnsi="Times New Roman" w:cs="Times New Roman"/>
          <w:color w:val="000000" w:themeColor="text1"/>
          <w:sz w:val="24"/>
          <w:szCs w:val="24"/>
        </w:rPr>
        <w:t>6. В планах проекта «</w:t>
      </w:r>
      <w:r w:rsidRPr="00D803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Цифровая экономика</w:t>
      </w:r>
      <w:r w:rsidRPr="00D803C9">
        <w:rPr>
          <w:rFonts w:ascii="Times New Roman" w:hAnsi="Times New Roman" w:cs="Times New Roman"/>
          <w:color w:val="000000" w:themeColor="text1"/>
          <w:sz w:val="24"/>
          <w:szCs w:val="24"/>
        </w:rPr>
        <w:t>» в России прямо предусмотрена «цифровая трансформация государственного управления» и «исключение участия человека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принятия решения при предоставлении приоритетных государственных услуг» (</w:t>
      </w:r>
      <w:r w:rsidRPr="0077499D">
        <w:rPr>
          <w:rFonts w:ascii="Times New Roman" w:hAnsi="Times New Roman" w:cs="Times New Roman"/>
          <w:sz w:val="24"/>
          <w:szCs w:val="24"/>
        </w:rPr>
        <w:t>См. федеральный проект «</w:t>
      </w:r>
      <w:r w:rsidRPr="0077499D">
        <w:rPr>
          <w:rFonts w:ascii="Times New Roman" w:hAnsi="Times New Roman" w:cs="Times New Roman"/>
          <w:b/>
          <w:bCs/>
          <w:sz w:val="24"/>
          <w:szCs w:val="24"/>
        </w:rPr>
        <w:t>Цифровое государственное управление</w:t>
      </w:r>
      <w:r w:rsidRPr="007749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499D">
        <w:rPr>
          <w:rFonts w:ascii="Times New Roman" w:hAnsi="Times New Roman" w:cs="Times New Roman"/>
          <w:sz w:val="24"/>
          <w:szCs w:val="24"/>
        </w:rPr>
        <w:t>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28.05.19г. № 9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4D0100" w:rsidRDefault="004D0100" w:rsidP="004D0100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E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Все вышеуказанные планы полностью соответствуют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E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рекомендациям  Всемирного банка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России, который объявляет себя и своих партнеров в РФ инициатором </w:t>
      </w:r>
      <w:proofErr w:type="spellStart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(</w:t>
      </w:r>
      <w:hyperlink r:id="rId10" w:history="1">
        <w:r w:rsidRPr="0077499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https://www.vsemirnyjbank.org/ru/events/2016/12/20/developing-the-digital-economy-in-russia-international-seminar-1</w:t>
        </w:r>
      </w:hyperlink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рекомендует России «полную цифровую трансформацию государственного сектора»,  </w:t>
      </w:r>
      <w:r w:rsidRPr="00DA1E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приоритет цифровой трансформации образования и здравоохранения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A1E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«приверженность принципу «цифровой от начала до конца»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>digital</w:t>
      </w:r>
      <w:proofErr w:type="spellEnd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>end-to-end</w:t>
      </w:r>
      <w:proofErr w:type="spellEnd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>)», обозначающему, что «все процессы государственного управления должны выполняться в цифровом виде без использования других средств» (</w:t>
      </w:r>
      <w:hyperlink r:id="rId11" w:history="1">
        <w:r w:rsidRPr="0077499D">
          <w:rPr>
            <w:rStyle w:val="a4"/>
            <w:rFonts w:ascii="Times New Roman" w:hAnsi="Times New Roman" w:cs="Times New Roman"/>
            <w:sz w:val="24"/>
            <w:szCs w:val="24"/>
          </w:rPr>
          <w:t>http://documents.worldbank.org/curated/en/848071539115489168/pdf/Competing-in-the-Digital-Age-Policy-Implications-for-the-Russian-Federation-Russia-Digital-Economy-Report.pdf</w:t>
        </w:r>
      </w:hyperlink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 </w:t>
      </w:r>
    </w:p>
    <w:p w:rsidR="004D0100" w:rsidRDefault="004D0100" w:rsidP="004D0100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Однако понятно, что с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исключением живого чиновника решать судьбу гражданина, оказания </w:t>
      </w:r>
      <w:proofErr w:type="spellStart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программы искусственного </w:t>
      </w:r>
      <w:proofErr w:type="gramStart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интеллекта,  не</w:t>
      </w:r>
      <w:proofErr w:type="gramEnd"/>
      <w:r w:rsidRPr="0077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известно кем и как созданные.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 мая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2020 г.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интервью министр цифрового развития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Шадаев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774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вопрос: «Каким должно быть отношение государства и человека в эпоху цифры?» ответил: «Идеальное государство должно быть незаметным, а идеальный чиновник - это робот, соблюдающий жесткие алгоритмы» (</w:t>
      </w:r>
      <w:hyperlink r:id="rId12" w:history="1">
        <w:r w:rsidRPr="00CF0B6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https://www.youtube.com/watch?v=SfphQlQHwk8</w:t>
        </w:r>
      </w:hyperlink>
      <w:r w:rsidRPr="00774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:rsidR="004D0100" w:rsidRPr="0077499D" w:rsidRDefault="004D0100" w:rsidP="004D0100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4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Планы по уничтожению живого чиновника подразумевают уничтожение любого живого человека как субъекта права: если оказание </w:t>
      </w:r>
      <w:proofErr w:type="spellStart"/>
      <w:r w:rsidRPr="00774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 w:rsidRPr="00774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становится исключительно цифровым, гражданин имеет правовое значение только в версии его «цифрового профиля». Человека подменяет его цифровой двойник, которого контролируют хозяева цифровой системы. Понятие неприкосновенности частной жизни при таком правовом регулировании уходит в небытие, а субъекты права превращаются в объекты цифрового контроля. На наших глазах происходит ломка базовых понятий права и постепенно внедряется опаснейшая система тотального электронного контроля. </w:t>
      </w:r>
    </w:p>
    <w:p w:rsidR="004D0100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7499D">
        <w:rPr>
          <w:rFonts w:ascii="Times New Roman" w:hAnsi="Times New Roman" w:cs="Times New Roman"/>
          <w:sz w:val="24"/>
          <w:szCs w:val="24"/>
        </w:rPr>
        <w:t xml:space="preserve"> только малая часть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499D">
        <w:rPr>
          <w:rFonts w:ascii="Times New Roman" w:hAnsi="Times New Roman" w:cs="Times New Roman"/>
          <w:sz w:val="24"/>
          <w:szCs w:val="24"/>
        </w:rPr>
        <w:t xml:space="preserve">окументов, легализующих «цифровую трансформацию» России, а по факту – ведущих к установлению в стране электронно-концлагерного режима с безграничными полномочиями банкиров, </w:t>
      </w:r>
      <w:proofErr w:type="spellStart"/>
      <w:r w:rsidRPr="0077499D">
        <w:rPr>
          <w:rFonts w:ascii="Times New Roman" w:hAnsi="Times New Roman" w:cs="Times New Roman"/>
          <w:sz w:val="24"/>
          <w:szCs w:val="24"/>
        </w:rPr>
        <w:t>транснацкорпораций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 xml:space="preserve"> и цифровых экспериментаторов во власти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99D">
        <w:rPr>
          <w:rFonts w:ascii="Times New Roman" w:hAnsi="Times New Roman" w:cs="Times New Roman"/>
          <w:sz w:val="24"/>
          <w:szCs w:val="24"/>
        </w:rPr>
        <w:t xml:space="preserve"> с полным поражением в правах граждан. </w:t>
      </w:r>
    </w:p>
    <w:p w:rsidR="004D0100" w:rsidRPr="00850C87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Крайне важно обратить внимание на то, что эта </w:t>
      </w:r>
      <w:r w:rsidRPr="00DA1E0F">
        <w:rPr>
          <w:rFonts w:ascii="Times New Roman" w:hAnsi="Times New Roman" w:cs="Times New Roman"/>
          <w:b/>
          <w:bCs/>
          <w:sz w:val="24"/>
          <w:szCs w:val="24"/>
        </w:rPr>
        <w:t xml:space="preserve">опасная цифровая трансформация, запущенная с подачи зарубежных структур, </w:t>
      </w:r>
      <w:r w:rsidRPr="00850C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грубейшим образом противоречит принятым поправкам в Конституцию РФ. </w:t>
      </w:r>
    </w:p>
    <w:p w:rsidR="004D0100" w:rsidRDefault="004D0100" w:rsidP="004D010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Во-первых, 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одобрена поправка к статье 71 Конституции, согласно которой к ведению Российской Федерации отнесено «</w:t>
      </w:r>
      <w:r w:rsidRPr="00DA1E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обеспечение безопасности личности, общества и государства при применении информационных технологий, обороте цифровых данных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тем, как показано выше, </w:t>
      </w:r>
      <w:r w:rsidRPr="00DA1E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Закон о Едином регистре населения и другие вышеупомянутые акты и проекты создают высочайшие риски безопасности личности и государства при применении информационных технологий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D0100" w:rsidRDefault="004D0100" w:rsidP="004D010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100" w:rsidRDefault="004D0100" w:rsidP="004D010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Во-вторых, в Конституцию внесена новая статья 75.1, согласно которой «</w:t>
      </w:r>
      <w:r w:rsidRPr="00417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Российской Федерации создаются условия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Pr="004174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взаимного доверия государства и общества,</w:t>
      </w:r>
      <w:r w:rsidRPr="00417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гарантируются защита достоинства граждан и уважение человека труда, обеспечиваются сбалансированность прав и обязанностей гражданина, социальное партнерство, экономическая, </w:t>
      </w:r>
      <w:r w:rsidRPr="00DA1E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политическая и социальная солидарность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74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100" w:rsidRDefault="004D0100" w:rsidP="004D010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100" w:rsidRDefault="004D0100" w:rsidP="004D0100">
      <w:pPr>
        <w:spacing w:after="0" w:line="240" w:lineRule="auto"/>
        <w:ind w:firstLine="99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</w:t>
      </w:r>
      <w:r w:rsidRPr="00DA1E0F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Законопроект о Едином регистре </w:t>
      </w: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населения </w:t>
      </w:r>
      <w:r w:rsidRPr="00DA1E0F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вызвал небывалый протест в обществе, включая жесточайшую критику авторитетных ученых, экспертов из различных сфер и деятелей культуры</w:t>
      </w:r>
      <w:r w:rsidRPr="00DA1E0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которая фактически осталась без ответа со стороны чиновников! Суть главного аргумента в пользу закона о Едином регистре со стороны министра цифрового развития М. </w:t>
      </w:r>
      <w:proofErr w:type="spellStart"/>
      <w:r w:rsidRPr="00DA1E0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Шадаева</w:t>
      </w:r>
      <w:proofErr w:type="spellEnd"/>
      <w:r w:rsidRPr="00DA1E0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заключалась в том, что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Единый регистр - это удобно, </w:t>
      </w:r>
      <w:r w:rsidRPr="00DA1E0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существо Единого регистра очень сложно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понять</w:t>
      </w:r>
      <w:r w:rsidRPr="00DA1E0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поэтому нет смысла его объяснять населению. </w:t>
      </w:r>
    </w:p>
    <w:p w:rsidR="004D0100" w:rsidRDefault="004D0100" w:rsidP="004D0100">
      <w:pPr>
        <w:spacing w:after="0" w:line="240" w:lineRule="auto"/>
        <w:ind w:firstLine="99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D0100" w:rsidRPr="00DA1E0F" w:rsidRDefault="004D0100" w:rsidP="004D010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 законов о Едином регистре, об эксперименте с искусственным интеллектом в Москве, о правовых цифровых экспериментах</w:t>
      </w:r>
      <w:r w:rsidRPr="0077499D">
        <w:rPr>
          <w:rFonts w:ascii="Times New Roman" w:hAnsi="Times New Roman" w:cs="Times New Roman"/>
          <w:sz w:val="24"/>
          <w:szCs w:val="24"/>
        </w:rPr>
        <w:t xml:space="preserve"> на текущий момент </w:t>
      </w:r>
      <w:r>
        <w:rPr>
          <w:rFonts w:ascii="Times New Roman" w:hAnsi="Times New Roman" w:cs="Times New Roman"/>
          <w:sz w:val="24"/>
          <w:szCs w:val="24"/>
        </w:rPr>
        <w:t xml:space="preserve">собрано более </w:t>
      </w:r>
      <w:r w:rsidRPr="0077499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99D">
        <w:rPr>
          <w:rFonts w:ascii="Times New Roman" w:hAnsi="Times New Roman" w:cs="Times New Roman"/>
          <w:sz w:val="24"/>
          <w:szCs w:val="24"/>
        </w:rPr>
        <w:t xml:space="preserve"> тыс. подписей граждан </w:t>
      </w:r>
      <w:hyperlink r:id="rId13" w:history="1">
        <w:r w:rsidRPr="0077499D">
          <w:rPr>
            <w:rStyle w:val="a4"/>
            <w:rFonts w:ascii="Times New Roman" w:hAnsi="Times New Roman" w:cs="Times New Roman"/>
            <w:sz w:val="24"/>
            <w:szCs w:val="24"/>
          </w:rPr>
          <w:t>https://citizengo.org/ru/ot/179287-my-protiv-totalnogo-elektronnogo-kontrolya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D0100" w:rsidRDefault="004D0100" w:rsidP="004D010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100" w:rsidRDefault="004D0100" w:rsidP="004D010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каком доверии общества и государства, о какой социальной солидарности можно говорить при таком и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гнорировани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общественного мнения!? </w:t>
      </w:r>
      <w:r w:rsidRPr="00DA1E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 позиция чиновников вступает в грубое противоречие с принятой статьей 75.1 Конституции и создает высочайшие политически риски и угрозу социальной дестабилизации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0100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D0100" w:rsidRPr="0077499D" w:rsidRDefault="004D0100" w:rsidP="004D0100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lastRenderedPageBreak/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запущенной до принятия поправок в Конституцию цифровой трансформацией страны с нарушением этических норм и базовых прав граждан </w:t>
      </w:r>
      <w:r w:rsidRPr="0077499D">
        <w:rPr>
          <w:rFonts w:ascii="Times New Roman" w:hAnsi="Times New Roman" w:cs="Times New Roman"/>
          <w:sz w:val="24"/>
          <w:szCs w:val="24"/>
        </w:rPr>
        <w:t xml:space="preserve">настоятельно прошу Общественную палату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Pr="0077499D">
        <w:rPr>
          <w:rFonts w:ascii="Times New Roman" w:hAnsi="Times New Roman" w:cs="Times New Roman"/>
          <w:sz w:val="24"/>
          <w:szCs w:val="24"/>
        </w:rPr>
        <w:t>:</w:t>
      </w:r>
    </w:p>
    <w:p w:rsidR="004D0100" w:rsidRPr="0077499D" w:rsidRDefault="004D0100" w:rsidP="004D0100">
      <w:pPr>
        <w:pStyle w:val="a3"/>
        <w:numPr>
          <w:ilvl w:val="0"/>
          <w:numId w:val="1"/>
        </w:numPr>
        <w:spacing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>Организовать в ОП публичные слушания (серию слушаний) по приведенным выше «цифровым»</w:t>
      </w:r>
      <w:r>
        <w:rPr>
          <w:rFonts w:ascii="Times New Roman" w:hAnsi="Times New Roman" w:cs="Times New Roman"/>
          <w:sz w:val="24"/>
          <w:szCs w:val="24"/>
        </w:rPr>
        <w:t xml:space="preserve"> законам и</w:t>
      </w:r>
      <w:r w:rsidRPr="0077499D">
        <w:rPr>
          <w:rFonts w:ascii="Times New Roman" w:hAnsi="Times New Roman" w:cs="Times New Roman"/>
          <w:sz w:val="24"/>
          <w:szCs w:val="24"/>
        </w:rPr>
        <w:t xml:space="preserve"> проектам с участием независимых экспертов, представителей общественности, </w:t>
      </w:r>
      <w:proofErr w:type="spellStart"/>
      <w:r w:rsidRPr="0077499D">
        <w:rPr>
          <w:rFonts w:ascii="Times New Roman" w:hAnsi="Times New Roman" w:cs="Times New Roman"/>
          <w:sz w:val="24"/>
          <w:szCs w:val="24"/>
        </w:rPr>
        <w:t>просемейных</w:t>
      </w:r>
      <w:proofErr w:type="spellEnd"/>
      <w:r w:rsidRPr="0077499D">
        <w:rPr>
          <w:rFonts w:ascii="Times New Roman" w:hAnsi="Times New Roman" w:cs="Times New Roman"/>
          <w:sz w:val="24"/>
          <w:szCs w:val="24"/>
        </w:rPr>
        <w:t xml:space="preserve"> и патриотических организаций и обсудить </w:t>
      </w:r>
      <w:r w:rsidRPr="0077499D">
        <w:rPr>
          <w:rFonts w:ascii="Times New Roman" w:hAnsi="Times New Roman" w:cs="Times New Roman"/>
          <w:bCs/>
          <w:sz w:val="24"/>
          <w:szCs w:val="24"/>
        </w:rPr>
        <w:t>антиконституционную цифровую трансформацию страны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30D">
        <w:rPr>
          <w:rFonts w:ascii="Times New Roman" w:hAnsi="Times New Roman" w:cs="Times New Roman"/>
          <w:b/>
          <w:sz w:val="24"/>
          <w:szCs w:val="24"/>
        </w:rPr>
        <w:t xml:space="preserve">с целью поставить этические и законодательные границы </w:t>
      </w:r>
      <w:proofErr w:type="spellStart"/>
      <w:r w:rsidRPr="00AA630D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учетом принятых поправок в Конституцию РФ</w:t>
      </w:r>
      <w:r w:rsidRPr="0077499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D0100" w:rsidRPr="0077499D" w:rsidRDefault="004D0100" w:rsidP="004D0100">
      <w:pPr>
        <w:pStyle w:val="a3"/>
        <w:numPr>
          <w:ilvl w:val="0"/>
          <w:numId w:val="1"/>
        </w:num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499D">
        <w:rPr>
          <w:rFonts w:ascii="Times New Roman" w:hAnsi="Times New Roman" w:cs="Times New Roman"/>
          <w:sz w:val="24"/>
          <w:szCs w:val="24"/>
        </w:rPr>
        <w:t>Направить резолюцию по итогам слушаний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99D">
        <w:rPr>
          <w:rFonts w:ascii="Times New Roman" w:hAnsi="Times New Roman" w:cs="Times New Roman"/>
          <w:sz w:val="24"/>
          <w:szCs w:val="24"/>
        </w:rPr>
        <w:t>Правительство, Госдуму, Совет Федерации и Президенту России</w:t>
      </w:r>
      <w:r>
        <w:rPr>
          <w:rFonts w:ascii="Times New Roman" w:hAnsi="Times New Roman" w:cs="Times New Roman"/>
          <w:sz w:val="24"/>
          <w:szCs w:val="24"/>
        </w:rPr>
        <w:t xml:space="preserve"> с рекомендацией об отмене опасных законов и снятию с рассмотрения деструктивных проектов</w:t>
      </w:r>
      <w:r w:rsidRPr="0077499D">
        <w:rPr>
          <w:rFonts w:ascii="Times New Roman" w:hAnsi="Times New Roman" w:cs="Times New Roman"/>
          <w:sz w:val="24"/>
          <w:szCs w:val="24"/>
        </w:rPr>
        <w:t>.</w:t>
      </w:r>
    </w:p>
    <w:p w:rsidR="00CB241B" w:rsidRDefault="00E93280" w:rsidP="004D0100">
      <w:pPr>
        <w:ind w:firstLine="993"/>
      </w:pPr>
    </w:p>
    <w:sectPr w:rsidR="00CB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80" w:rsidRDefault="00E93280" w:rsidP="004D0100">
      <w:pPr>
        <w:spacing w:after="0" w:line="240" w:lineRule="auto"/>
      </w:pPr>
      <w:r>
        <w:separator/>
      </w:r>
    </w:p>
  </w:endnote>
  <w:endnote w:type="continuationSeparator" w:id="0">
    <w:p w:rsidR="00E93280" w:rsidRDefault="00E93280" w:rsidP="004D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80" w:rsidRDefault="00E93280" w:rsidP="004D0100">
      <w:pPr>
        <w:spacing w:after="0" w:line="240" w:lineRule="auto"/>
      </w:pPr>
      <w:r>
        <w:separator/>
      </w:r>
    </w:p>
  </w:footnote>
  <w:footnote w:type="continuationSeparator" w:id="0">
    <w:p w:rsidR="00E93280" w:rsidRDefault="00E93280" w:rsidP="004D0100">
      <w:pPr>
        <w:spacing w:after="0" w:line="240" w:lineRule="auto"/>
      </w:pPr>
      <w:r>
        <w:continuationSeparator/>
      </w:r>
    </w:p>
  </w:footnote>
  <w:footnote w:id="1">
    <w:p w:rsidR="004D0100" w:rsidRPr="004174F7" w:rsidRDefault="004D0100" w:rsidP="004D0100">
      <w:pPr>
        <w:pStyle w:val="a5"/>
        <w:rPr>
          <w:rFonts w:ascii="Times New Roman" w:hAnsi="Times New Roman" w:cs="Times New Roman"/>
        </w:rPr>
      </w:pPr>
      <w:r w:rsidRPr="004174F7">
        <w:rPr>
          <w:rStyle w:val="a7"/>
          <w:rFonts w:ascii="Times New Roman" w:hAnsi="Times New Roman" w:cs="Times New Roman"/>
        </w:rPr>
        <w:footnoteRef/>
      </w:r>
      <w:r w:rsidRPr="004174F7">
        <w:rPr>
          <w:rFonts w:ascii="Times New Roman" w:hAnsi="Times New Roman" w:cs="Times New Roman"/>
        </w:rPr>
        <w:t xml:space="preserve"> </w:t>
      </w:r>
      <w:hyperlink r:id="rId1" w:history="1">
        <w:r w:rsidRPr="004174F7">
          <w:rPr>
            <w:rStyle w:val="a4"/>
            <w:rFonts w:ascii="Times New Roman" w:hAnsi="Times New Roman" w:cs="Times New Roman"/>
            <w:color w:val="auto"/>
          </w:rPr>
          <w:t>https://rvs.su/statia/obrashchenie-protiv-prinyatiya-zakonoproekta-o-edinom-federalnom-informacionnom-registre</w:t>
        </w:r>
      </w:hyperlink>
      <w:r w:rsidRPr="004174F7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672EF"/>
    <w:multiLevelType w:val="hybridMultilevel"/>
    <w:tmpl w:val="7CF6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00"/>
    <w:rsid w:val="00037422"/>
    <w:rsid w:val="00045BAD"/>
    <w:rsid w:val="004D0100"/>
    <w:rsid w:val="00C63A4E"/>
    <w:rsid w:val="00E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0244"/>
  <w15:chartTrackingRefBased/>
  <w15:docId w15:val="{CFFBFBB2-A2E2-4FF9-B4D1-D53380C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100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4D01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D01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4D0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zs.ru/news/yuridicheskoe-zaklyuchenie-na-zakon-o-edinom-federalnom-informatsionnom-registre-soderzhashchem-sved/" TargetMode="External"/><Relationship Id="rId13" Type="http://schemas.openxmlformats.org/officeDocument/2006/relationships/hyperlink" Target="https://citizengo.org/ru/ot/179287-my-protiv-totalnogo-elektronnogo-kontro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izengo.org/ru/ot/179287-my-protiv-totalnogo-elektronnogo-kontrolya" TargetMode="External"/><Relationship Id="rId12" Type="http://schemas.openxmlformats.org/officeDocument/2006/relationships/hyperlink" Target="https://www.youtube.com/watch?v=SfphQlQHw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uments.worldbank.org/curated/en/848071539115489168/pdf/Competing-in-the-Digital-Age-Policy-Implications-for-the-Russian-Federation-Russia-Digital-Economy-Repor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semirnyjbank.org/ru/events/2016/12/20/developing-the-digital-economy-in-russia-international-seminar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vs.su/statia/obrashchenie-protiv-prinyatiya-zakonoproekta-o-edinom-federalnom-informacionnom-regis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2194</Words>
  <Characters>12508</Characters>
  <Application>Microsoft Office Word</Application>
  <DocSecurity>0</DocSecurity>
  <Lines>104</Lines>
  <Paragraphs>29</Paragraphs>
  <ScaleCrop>false</ScaleCrop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2020-07-02T11:28:00Z</dcterms:created>
  <dcterms:modified xsi:type="dcterms:W3CDTF">2020-07-02T11:39:00Z</dcterms:modified>
</cp:coreProperties>
</file>