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B538" w14:textId="77777777" w:rsidR="00214789" w:rsidRPr="00214789" w:rsidRDefault="00214789" w:rsidP="00214789">
      <w:pPr>
        <w:ind w:left="5812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Директору МБОУ «СОШ № 110» Гусевой О.А.</w:t>
      </w:r>
    </w:p>
    <w:p w14:paraId="1234D5E7" w14:textId="77777777" w:rsidR="00214789" w:rsidRDefault="00214789" w:rsidP="00214789">
      <w:pPr>
        <w:ind w:left="5812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от [ФИО], законного представителя обучающейся 8 «__» класса [ФИО ребёнка]</w:t>
      </w:r>
    </w:p>
    <w:p w14:paraId="7BBDE89C" w14:textId="725FD707" w:rsidR="00214789" w:rsidRPr="00214789" w:rsidRDefault="00214789" w:rsidP="00214789">
      <w:pPr>
        <w:ind w:left="581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эл.почта</w:t>
      </w:r>
      <w:proofErr w:type="spellEnd"/>
      <w:r>
        <w:rPr>
          <w:rFonts w:ascii="Times New Roman" w:hAnsi="Times New Roman" w:cs="Times New Roman"/>
        </w:rPr>
        <w:t>:</w:t>
      </w:r>
    </w:p>
    <w:p w14:paraId="6E129019" w14:textId="77777777" w:rsidR="00214789" w:rsidRDefault="00214789" w:rsidP="00214789">
      <w:pPr>
        <w:ind w:left="142"/>
        <w:rPr>
          <w:rFonts w:ascii="Times New Roman" w:hAnsi="Times New Roman" w:cs="Times New Roman"/>
          <w:b/>
          <w:bCs/>
        </w:rPr>
      </w:pPr>
    </w:p>
    <w:p w14:paraId="0FFEA702" w14:textId="4E249FC8" w:rsidR="00214789" w:rsidRPr="00214789" w:rsidRDefault="00214789" w:rsidP="00214789">
      <w:pPr>
        <w:ind w:left="142"/>
        <w:jc w:val="center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  <w:b/>
          <w:bCs/>
        </w:rPr>
        <w:t>ЗАЯВЛЕНИЕ об отсутствии академической задолженности, недопустимости оставления на повторное обучение и нарушении процедуры</w:t>
      </w:r>
    </w:p>
    <w:p w14:paraId="3759B206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Моей дочери предложена пересдача по русскому языку в сентябре, при этом ставится вопрос о возможном оставлении на повторное обучение. Считаю эти действия противоречащими закону и </w:t>
      </w:r>
      <w:r w:rsidRPr="00214789">
        <w:rPr>
          <w:rFonts w:ascii="Times New Roman" w:hAnsi="Times New Roman" w:cs="Times New Roman"/>
          <w:b/>
          <w:bCs/>
        </w:rPr>
        <w:t>Положению о текущем контроле успеваемости и промежуточной аттестации МБОУ «СОШ № 110»</w:t>
      </w:r>
      <w:r w:rsidRPr="00214789">
        <w:rPr>
          <w:rFonts w:ascii="Times New Roman" w:hAnsi="Times New Roman" w:cs="Times New Roman"/>
        </w:rPr>
        <w:t xml:space="preserve"> (приказ № 217-ОД от 31.08.2022) и заявляю следующее.</w:t>
      </w:r>
    </w:p>
    <w:p w14:paraId="070F4FCC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  <w:b/>
          <w:bCs/>
        </w:rPr>
        <w:t>Академическая задолженность у моей дочери отсутствует.</w:t>
      </w:r>
      <w:r w:rsidRPr="00214789">
        <w:rPr>
          <w:rFonts w:ascii="Times New Roman" w:hAnsi="Times New Roman" w:cs="Times New Roman"/>
        </w:rPr>
        <w:t xml:space="preserve"> Годовая отметка по русскому языку — </w:t>
      </w:r>
      <w:r w:rsidRPr="00214789">
        <w:rPr>
          <w:rFonts w:ascii="Times New Roman" w:hAnsi="Times New Roman" w:cs="Times New Roman"/>
          <w:b/>
          <w:bCs/>
        </w:rPr>
        <w:t>«3»</w:t>
      </w:r>
      <w:r w:rsidRPr="00214789">
        <w:rPr>
          <w:rFonts w:ascii="Times New Roman" w:hAnsi="Times New Roman" w:cs="Times New Roman"/>
        </w:rPr>
        <w:t xml:space="preserve">. Согласно </w:t>
      </w:r>
      <w:r w:rsidRPr="00214789">
        <w:rPr>
          <w:rFonts w:ascii="Times New Roman" w:hAnsi="Times New Roman" w:cs="Times New Roman"/>
          <w:b/>
          <w:bCs/>
        </w:rPr>
        <w:t>п. 3.14 Положения</w:t>
      </w:r>
      <w:r w:rsidRPr="00214789">
        <w:rPr>
          <w:rFonts w:ascii="Times New Roman" w:hAnsi="Times New Roman" w:cs="Times New Roman"/>
        </w:rPr>
        <w:t xml:space="preserve">, итоговая отметка определяется как среднее арифметическое годовой отметки и отметки промежуточной аттестации с округлением по правилам математики: (3 + 2) / 2 = 2,5 → </w:t>
      </w:r>
      <w:r w:rsidRPr="00214789">
        <w:rPr>
          <w:rFonts w:ascii="Times New Roman" w:hAnsi="Times New Roman" w:cs="Times New Roman"/>
          <w:b/>
          <w:bCs/>
        </w:rPr>
        <w:t>«3» (удовлетворительно)</w:t>
      </w:r>
      <w:r w:rsidRPr="00214789">
        <w:rPr>
          <w:rFonts w:ascii="Times New Roman" w:hAnsi="Times New Roman" w:cs="Times New Roman"/>
        </w:rPr>
        <w:t>. Следовательно, итоговая отметка по предмету — удовлетворительная, и оснований для академической задолженности нет.</w:t>
      </w:r>
    </w:p>
    <w:p w14:paraId="717500C0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Поскольку задолженности нет, </w:t>
      </w:r>
      <w:r w:rsidRPr="00214789">
        <w:rPr>
          <w:rFonts w:ascii="Times New Roman" w:hAnsi="Times New Roman" w:cs="Times New Roman"/>
          <w:b/>
          <w:bCs/>
        </w:rPr>
        <w:t>необходимость в пересдаче отсутствует</w:t>
      </w:r>
      <w:r w:rsidRPr="00214789">
        <w:rPr>
          <w:rFonts w:ascii="Times New Roman" w:hAnsi="Times New Roman" w:cs="Times New Roman"/>
        </w:rPr>
        <w:t xml:space="preserve">, а оснований для повторного обучения (п. 5.11 Положения, ч. 9 ст. 58 ФЗ-273) </w:t>
      </w:r>
      <w:r w:rsidRPr="00214789">
        <w:rPr>
          <w:rFonts w:ascii="Times New Roman" w:hAnsi="Times New Roman" w:cs="Times New Roman"/>
          <w:b/>
          <w:bCs/>
        </w:rPr>
        <w:t>не имеется</w:t>
      </w:r>
      <w:r w:rsidRPr="00214789">
        <w:rPr>
          <w:rFonts w:ascii="Times New Roman" w:hAnsi="Times New Roman" w:cs="Times New Roman"/>
        </w:rPr>
        <w:t>.</w:t>
      </w:r>
    </w:p>
    <w:p w14:paraId="30AAB612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  <w:b/>
          <w:bCs/>
        </w:rPr>
        <w:t>Нарушена процедура пересдачи.</w:t>
      </w:r>
      <w:r w:rsidRPr="00214789">
        <w:rPr>
          <w:rFonts w:ascii="Times New Roman" w:hAnsi="Times New Roman" w:cs="Times New Roman"/>
        </w:rPr>
        <w:t xml:space="preserve"> Согласно </w:t>
      </w:r>
      <w:r w:rsidRPr="00214789">
        <w:rPr>
          <w:rFonts w:ascii="Times New Roman" w:hAnsi="Times New Roman" w:cs="Times New Roman"/>
          <w:b/>
          <w:bCs/>
        </w:rPr>
        <w:t>п. 5.7 Положения</w:t>
      </w:r>
      <w:r w:rsidRPr="00214789">
        <w:rPr>
          <w:rFonts w:ascii="Times New Roman" w:hAnsi="Times New Roman" w:cs="Times New Roman"/>
        </w:rPr>
        <w:t xml:space="preserve">, обучающийся вправе пройти промежуточную аттестацию </w:t>
      </w:r>
      <w:r w:rsidRPr="00214789">
        <w:rPr>
          <w:rFonts w:ascii="Times New Roman" w:hAnsi="Times New Roman" w:cs="Times New Roman"/>
          <w:b/>
          <w:bCs/>
        </w:rPr>
        <w:t>не более двух раз</w:t>
      </w:r>
      <w:r w:rsidRPr="00214789">
        <w:rPr>
          <w:rFonts w:ascii="Times New Roman" w:hAnsi="Times New Roman" w:cs="Times New Roman"/>
        </w:rPr>
        <w:t xml:space="preserve">. Моя дочь уже проходила процедуру дважды. Предлагаемая третья сдача Положением </w:t>
      </w:r>
      <w:r w:rsidRPr="00214789">
        <w:rPr>
          <w:rFonts w:ascii="Times New Roman" w:hAnsi="Times New Roman" w:cs="Times New Roman"/>
          <w:b/>
          <w:bCs/>
        </w:rPr>
        <w:t>не предусмотрена</w:t>
      </w:r>
      <w:r w:rsidRPr="00214789">
        <w:rPr>
          <w:rFonts w:ascii="Times New Roman" w:hAnsi="Times New Roman" w:cs="Times New Roman"/>
        </w:rPr>
        <w:t>. Прошу разъяснить правовое основание третьей сдачи.</w:t>
      </w:r>
    </w:p>
    <w:p w14:paraId="20178ECF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Согласно </w:t>
      </w:r>
      <w:r w:rsidRPr="00214789">
        <w:rPr>
          <w:rFonts w:ascii="Times New Roman" w:hAnsi="Times New Roman" w:cs="Times New Roman"/>
          <w:b/>
          <w:bCs/>
        </w:rPr>
        <w:t>п. 5.8 Положения</w:t>
      </w:r>
      <w:r w:rsidRPr="00214789">
        <w:rPr>
          <w:rFonts w:ascii="Times New Roman" w:hAnsi="Times New Roman" w:cs="Times New Roman"/>
        </w:rPr>
        <w:t xml:space="preserve">, повторная (вторая) сдача проводится </w:t>
      </w:r>
      <w:r w:rsidRPr="00214789">
        <w:rPr>
          <w:rFonts w:ascii="Times New Roman" w:hAnsi="Times New Roman" w:cs="Times New Roman"/>
          <w:b/>
          <w:bCs/>
        </w:rPr>
        <w:t>комиссией</w:t>
      </w:r>
      <w:r w:rsidRPr="00214789">
        <w:rPr>
          <w:rFonts w:ascii="Times New Roman" w:hAnsi="Times New Roman" w:cs="Times New Roman"/>
        </w:rPr>
        <w:t xml:space="preserve">, создаваемой приказом директора. Прошу предоставить </w:t>
      </w:r>
      <w:r w:rsidRPr="00214789">
        <w:rPr>
          <w:rFonts w:ascii="Times New Roman" w:hAnsi="Times New Roman" w:cs="Times New Roman"/>
          <w:b/>
          <w:bCs/>
        </w:rPr>
        <w:t>копию приказа о создании комиссии</w:t>
      </w:r>
      <w:r w:rsidRPr="00214789">
        <w:rPr>
          <w:rFonts w:ascii="Times New Roman" w:hAnsi="Times New Roman" w:cs="Times New Roman"/>
        </w:rPr>
        <w:t xml:space="preserve"> и </w:t>
      </w:r>
      <w:r w:rsidRPr="00214789">
        <w:rPr>
          <w:rFonts w:ascii="Times New Roman" w:hAnsi="Times New Roman" w:cs="Times New Roman"/>
          <w:b/>
          <w:bCs/>
        </w:rPr>
        <w:t>протокол</w:t>
      </w:r>
      <w:r w:rsidRPr="00214789">
        <w:rPr>
          <w:rFonts w:ascii="Times New Roman" w:hAnsi="Times New Roman" w:cs="Times New Roman"/>
        </w:rPr>
        <w:t xml:space="preserve"> её работы. Если комиссия не создавалась — процедура второй сдачи проведена с нарушением и её результат не может порождать правовых последствий.</w:t>
      </w:r>
    </w:p>
    <w:p w14:paraId="42CE4C81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Если первая и вторая процедуры являлись </w:t>
      </w:r>
      <w:r w:rsidRPr="00214789">
        <w:rPr>
          <w:rFonts w:ascii="Times New Roman" w:hAnsi="Times New Roman" w:cs="Times New Roman"/>
          <w:b/>
          <w:bCs/>
        </w:rPr>
        <w:t>ВПР</w:t>
      </w:r>
      <w:r w:rsidRPr="00214789">
        <w:rPr>
          <w:rFonts w:ascii="Times New Roman" w:hAnsi="Times New Roman" w:cs="Times New Roman"/>
        </w:rPr>
        <w:t xml:space="preserve"> (федеральным мониторингом качества образования по ст. 97 ФЗ-273), а не промежуточной аттестацией, то промежуточная аттестация по русскому языку </w:t>
      </w:r>
      <w:r w:rsidRPr="00214789">
        <w:rPr>
          <w:rFonts w:ascii="Times New Roman" w:hAnsi="Times New Roman" w:cs="Times New Roman"/>
          <w:b/>
          <w:bCs/>
        </w:rPr>
        <w:t>фактически не проводилась</w:t>
      </w:r>
      <w:r w:rsidRPr="00214789">
        <w:rPr>
          <w:rFonts w:ascii="Times New Roman" w:hAnsi="Times New Roman" w:cs="Times New Roman"/>
        </w:rPr>
        <w:t>, неудовлетворительного результата промежуточной аттестации нет, и задолженность отсутствует. Прошу указать, какой именно процедурой (ВПР или промежуточная аттестация) являлись проведённые сдачи, со ссылкой на приказ и записи в журнале.</w:t>
      </w:r>
    </w:p>
    <w:p w14:paraId="7F59B844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Прошу учесть, что согласно </w:t>
      </w:r>
      <w:r w:rsidRPr="00214789">
        <w:rPr>
          <w:rFonts w:ascii="Times New Roman" w:hAnsi="Times New Roman" w:cs="Times New Roman"/>
          <w:b/>
          <w:bCs/>
        </w:rPr>
        <w:t>п. 5.11 Положения</w:t>
      </w:r>
      <w:r w:rsidRPr="00214789">
        <w:rPr>
          <w:rFonts w:ascii="Times New Roman" w:hAnsi="Times New Roman" w:cs="Times New Roman"/>
        </w:rPr>
        <w:t xml:space="preserve"> решение об оставлении на повторное обучение принимается </w:t>
      </w:r>
      <w:r w:rsidRPr="00214789">
        <w:rPr>
          <w:rFonts w:ascii="Times New Roman" w:hAnsi="Times New Roman" w:cs="Times New Roman"/>
          <w:b/>
          <w:bCs/>
        </w:rPr>
        <w:t>«по усмотрению родителей (законных представителей)»</w:t>
      </w:r>
      <w:r w:rsidRPr="00214789">
        <w:rPr>
          <w:rFonts w:ascii="Times New Roman" w:hAnsi="Times New Roman" w:cs="Times New Roman"/>
        </w:rPr>
        <w:t xml:space="preserve">. Я, как законный представитель, </w:t>
      </w:r>
      <w:r w:rsidRPr="00214789">
        <w:rPr>
          <w:rFonts w:ascii="Times New Roman" w:hAnsi="Times New Roman" w:cs="Times New Roman"/>
          <w:b/>
          <w:bCs/>
        </w:rPr>
        <w:t>возражаю</w:t>
      </w:r>
      <w:r w:rsidRPr="00214789">
        <w:rPr>
          <w:rFonts w:ascii="Times New Roman" w:hAnsi="Times New Roman" w:cs="Times New Roman"/>
        </w:rPr>
        <w:t xml:space="preserve"> против оставления моей дочери на повторное обучение.</w:t>
      </w:r>
    </w:p>
    <w:p w14:paraId="2FFF0CE1" w14:textId="77777777" w:rsidR="00214789" w:rsidRPr="00214789" w:rsidRDefault="00214789" w:rsidP="00214789">
      <w:pPr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Прошу подтвердить вручение мне </w:t>
      </w:r>
      <w:r w:rsidRPr="00214789">
        <w:rPr>
          <w:rFonts w:ascii="Times New Roman" w:hAnsi="Times New Roman" w:cs="Times New Roman"/>
          <w:b/>
          <w:bCs/>
        </w:rPr>
        <w:t>письменного уведомления</w:t>
      </w:r>
      <w:r w:rsidRPr="00214789">
        <w:rPr>
          <w:rFonts w:ascii="Times New Roman" w:hAnsi="Times New Roman" w:cs="Times New Roman"/>
        </w:rPr>
        <w:t xml:space="preserve"> о результатах промежуточной аттестации и решении педсовета в срок до конца учебного года (</w:t>
      </w:r>
      <w:r w:rsidRPr="00214789">
        <w:rPr>
          <w:rFonts w:ascii="Times New Roman" w:hAnsi="Times New Roman" w:cs="Times New Roman"/>
          <w:b/>
          <w:bCs/>
        </w:rPr>
        <w:t>п. 5.5 Положения</w:t>
      </w:r>
      <w:r w:rsidRPr="00214789">
        <w:rPr>
          <w:rFonts w:ascii="Times New Roman" w:hAnsi="Times New Roman" w:cs="Times New Roman"/>
        </w:rPr>
        <w:t>) и предоставить его копию.</w:t>
      </w:r>
    </w:p>
    <w:p w14:paraId="31063BB8" w14:textId="77777777" w:rsidR="00214789" w:rsidRPr="00214789" w:rsidRDefault="00214789" w:rsidP="00214789">
      <w:pPr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Прошу предоставить правовое и документальное обоснование процедуры </w:t>
      </w:r>
      <w:r w:rsidRPr="00214789">
        <w:rPr>
          <w:rFonts w:ascii="Times New Roman" w:hAnsi="Times New Roman" w:cs="Times New Roman"/>
          <w:b/>
          <w:bCs/>
        </w:rPr>
        <w:t>принятия и согласования</w:t>
      </w:r>
      <w:r w:rsidRPr="00214789">
        <w:rPr>
          <w:rFonts w:ascii="Times New Roman" w:hAnsi="Times New Roman" w:cs="Times New Roman"/>
        </w:rPr>
        <w:t> настоящего Положения, поскольку в его реквизитах усматриваются нарушения порядка принятия локального нормативного акта.</w:t>
      </w:r>
    </w:p>
    <w:p w14:paraId="572DC979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lastRenderedPageBreak/>
        <w:t xml:space="preserve">8.1. Положение </w:t>
      </w:r>
      <w:r w:rsidRPr="00214789">
        <w:rPr>
          <w:rFonts w:ascii="Times New Roman" w:hAnsi="Times New Roman" w:cs="Times New Roman"/>
          <w:b/>
          <w:bCs/>
        </w:rPr>
        <w:t>утверждено</w:t>
      </w:r>
      <w:r w:rsidRPr="00214789">
        <w:rPr>
          <w:rFonts w:ascii="Times New Roman" w:hAnsi="Times New Roman" w:cs="Times New Roman"/>
        </w:rPr>
        <w:t xml:space="preserve"> приказом директора № 217-ОД от </w:t>
      </w:r>
      <w:r w:rsidRPr="00214789">
        <w:rPr>
          <w:rFonts w:ascii="Times New Roman" w:hAnsi="Times New Roman" w:cs="Times New Roman"/>
          <w:b/>
          <w:bCs/>
        </w:rPr>
        <w:t>31.08.2022</w:t>
      </w:r>
      <w:r w:rsidRPr="00214789">
        <w:rPr>
          <w:rFonts w:ascii="Times New Roman" w:hAnsi="Times New Roman" w:cs="Times New Roman"/>
        </w:rPr>
        <w:t xml:space="preserve">, тогда как </w:t>
      </w:r>
      <w:r w:rsidRPr="00214789">
        <w:rPr>
          <w:rFonts w:ascii="Times New Roman" w:hAnsi="Times New Roman" w:cs="Times New Roman"/>
          <w:b/>
          <w:bCs/>
        </w:rPr>
        <w:t>согласование</w:t>
      </w:r>
      <w:r w:rsidRPr="00214789">
        <w:rPr>
          <w:rFonts w:ascii="Times New Roman" w:hAnsi="Times New Roman" w:cs="Times New Roman"/>
        </w:rPr>
        <w:t xml:space="preserve"> Советом школы оформлено протоколом № 12 от </w:t>
      </w:r>
      <w:r w:rsidRPr="00214789">
        <w:rPr>
          <w:rFonts w:ascii="Times New Roman" w:hAnsi="Times New Roman" w:cs="Times New Roman"/>
          <w:b/>
          <w:bCs/>
        </w:rPr>
        <w:t>15.09.2022</w:t>
      </w:r>
      <w:r w:rsidRPr="00214789">
        <w:rPr>
          <w:rFonts w:ascii="Times New Roman" w:hAnsi="Times New Roman" w:cs="Times New Roman"/>
        </w:rPr>
        <w:t xml:space="preserve">, то есть </w:t>
      </w:r>
      <w:r w:rsidRPr="00214789">
        <w:rPr>
          <w:rFonts w:ascii="Times New Roman" w:hAnsi="Times New Roman" w:cs="Times New Roman"/>
          <w:b/>
          <w:bCs/>
        </w:rPr>
        <w:t>спустя две недели после утверждения</w:t>
      </w:r>
      <w:r w:rsidRPr="00214789">
        <w:rPr>
          <w:rFonts w:ascii="Times New Roman" w:hAnsi="Times New Roman" w:cs="Times New Roman"/>
        </w:rPr>
        <w:t xml:space="preserve">. Прошу разъяснить, на каком основании локальный акт был утверждён директором </w:t>
      </w:r>
      <w:r w:rsidRPr="00214789">
        <w:rPr>
          <w:rFonts w:ascii="Times New Roman" w:hAnsi="Times New Roman" w:cs="Times New Roman"/>
          <w:b/>
          <w:bCs/>
        </w:rPr>
        <w:t>до</w:t>
      </w:r>
      <w:r w:rsidRPr="00214789">
        <w:rPr>
          <w:rFonts w:ascii="Times New Roman" w:hAnsi="Times New Roman" w:cs="Times New Roman"/>
        </w:rPr>
        <w:t xml:space="preserve"> его согласования уполномоченным органом, и как согласование, оформленное задним числом, может считаться действительным.</w:t>
      </w:r>
    </w:p>
    <w:p w14:paraId="129719AD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8.2. Прошу разъяснить, </w:t>
      </w:r>
      <w:r w:rsidRPr="00214789">
        <w:rPr>
          <w:rFonts w:ascii="Times New Roman" w:hAnsi="Times New Roman" w:cs="Times New Roman"/>
          <w:b/>
          <w:bCs/>
        </w:rPr>
        <w:t>на каком правовом основании</w:t>
      </w:r>
      <w:r w:rsidRPr="00214789">
        <w:rPr>
          <w:rFonts w:ascii="Times New Roman" w:hAnsi="Times New Roman" w:cs="Times New Roman"/>
        </w:rPr>
        <w:t xml:space="preserve"> согласование Положения осуществлял именно </w:t>
      </w:r>
      <w:r w:rsidRPr="00214789">
        <w:rPr>
          <w:rFonts w:ascii="Times New Roman" w:hAnsi="Times New Roman" w:cs="Times New Roman"/>
          <w:b/>
          <w:bCs/>
        </w:rPr>
        <w:t>«Совет школы»</w:t>
      </w:r>
      <w:r w:rsidRPr="00214789">
        <w:rPr>
          <w:rFonts w:ascii="Times New Roman" w:hAnsi="Times New Roman" w:cs="Times New Roman"/>
        </w:rPr>
        <w:t xml:space="preserve">, и предоставить: – </w:t>
      </w:r>
      <w:r w:rsidRPr="00214789">
        <w:rPr>
          <w:rFonts w:ascii="Times New Roman" w:hAnsi="Times New Roman" w:cs="Times New Roman"/>
          <w:b/>
          <w:bCs/>
        </w:rPr>
        <w:t>Положение о Совете школы</w:t>
      </w:r>
      <w:r w:rsidRPr="00214789">
        <w:rPr>
          <w:rFonts w:ascii="Times New Roman" w:hAnsi="Times New Roman" w:cs="Times New Roman"/>
        </w:rPr>
        <w:t xml:space="preserve"> (локальный акт, регламентирующий его статус, состав и полномочия); – документ, подтверждающий </w:t>
      </w:r>
      <w:r w:rsidRPr="00214789">
        <w:rPr>
          <w:rFonts w:ascii="Times New Roman" w:hAnsi="Times New Roman" w:cs="Times New Roman"/>
          <w:b/>
          <w:bCs/>
        </w:rPr>
        <w:t>состав Совета школы</w:t>
      </w:r>
      <w:r w:rsidRPr="00214789">
        <w:rPr>
          <w:rFonts w:ascii="Times New Roman" w:hAnsi="Times New Roman" w:cs="Times New Roman"/>
        </w:rPr>
        <w:t xml:space="preserve"> на дату согласования (15.09.2022) и порядок его формирования; – </w:t>
      </w:r>
      <w:r w:rsidRPr="00214789">
        <w:rPr>
          <w:rFonts w:ascii="Times New Roman" w:hAnsi="Times New Roman" w:cs="Times New Roman"/>
          <w:b/>
          <w:bCs/>
        </w:rPr>
        <w:t>протокол № 12 от 15.09.2022</w:t>
      </w:r>
      <w:r w:rsidRPr="00214789">
        <w:rPr>
          <w:rFonts w:ascii="Times New Roman" w:hAnsi="Times New Roman" w:cs="Times New Roman"/>
        </w:rPr>
        <w:t xml:space="preserve"> заседания Совета школы о согласовании Положения в полном объёме.</w:t>
      </w:r>
    </w:p>
    <w:p w14:paraId="49C0B8D8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8.3. Положение о текущем контроле и промежуточной аттестации напрямую затрагивает права и законные интересы обучающихся и их родителей (законных представителей). В силу </w:t>
      </w:r>
      <w:r w:rsidRPr="00214789">
        <w:rPr>
          <w:rFonts w:ascii="Times New Roman" w:hAnsi="Times New Roman" w:cs="Times New Roman"/>
          <w:b/>
          <w:bCs/>
        </w:rPr>
        <w:t>ч. 3 ст. 30 Федерального закона № 273-ФЗ</w:t>
      </w:r>
      <w:r w:rsidRPr="00214789">
        <w:rPr>
          <w:rFonts w:ascii="Times New Roman" w:hAnsi="Times New Roman" w:cs="Times New Roman"/>
        </w:rPr>
        <w:t xml:space="preserve"> такой локальный акт принимается </w:t>
      </w:r>
      <w:r w:rsidRPr="00214789">
        <w:rPr>
          <w:rFonts w:ascii="Times New Roman" w:hAnsi="Times New Roman" w:cs="Times New Roman"/>
          <w:b/>
          <w:bCs/>
        </w:rPr>
        <w:t>с учётом мнения совета обучающихся и совета родителей (законных представителей)</w:t>
      </w:r>
      <w:r w:rsidRPr="00214789">
        <w:rPr>
          <w:rFonts w:ascii="Times New Roman" w:hAnsi="Times New Roman" w:cs="Times New Roman"/>
        </w:rPr>
        <w:t xml:space="preserve">. В связи с этим прошу: – сообщить, </w:t>
      </w:r>
      <w:r w:rsidRPr="00214789">
        <w:rPr>
          <w:rFonts w:ascii="Times New Roman" w:hAnsi="Times New Roman" w:cs="Times New Roman"/>
          <w:b/>
          <w:bCs/>
        </w:rPr>
        <w:t>созданы ли</w:t>
      </w:r>
      <w:r w:rsidRPr="00214789">
        <w:rPr>
          <w:rFonts w:ascii="Times New Roman" w:hAnsi="Times New Roman" w:cs="Times New Roman"/>
        </w:rPr>
        <w:t xml:space="preserve"> в МБОУ «СОШ № 110» </w:t>
      </w:r>
      <w:r w:rsidRPr="00214789">
        <w:rPr>
          <w:rFonts w:ascii="Times New Roman" w:hAnsi="Times New Roman" w:cs="Times New Roman"/>
          <w:b/>
          <w:bCs/>
        </w:rPr>
        <w:t>совет обучающихся</w:t>
      </w:r>
      <w:r w:rsidRPr="00214789">
        <w:rPr>
          <w:rFonts w:ascii="Times New Roman" w:hAnsi="Times New Roman" w:cs="Times New Roman"/>
        </w:rPr>
        <w:t xml:space="preserve"> и </w:t>
      </w:r>
      <w:r w:rsidRPr="00214789">
        <w:rPr>
          <w:rFonts w:ascii="Times New Roman" w:hAnsi="Times New Roman" w:cs="Times New Roman"/>
          <w:b/>
          <w:bCs/>
        </w:rPr>
        <w:t>совет родителей (законных представителей)</w:t>
      </w:r>
      <w:r w:rsidRPr="00214789">
        <w:rPr>
          <w:rFonts w:ascii="Times New Roman" w:hAnsi="Times New Roman" w:cs="Times New Roman"/>
        </w:rPr>
        <w:t xml:space="preserve"> в порядке </w:t>
      </w:r>
      <w:r w:rsidRPr="00214789">
        <w:rPr>
          <w:rFonts w:ascii="Times New Roman" w:hAnsi="Times New Roman" w:cs="Times New Roman"/>
          <w:b/>
          <w:bCs/>
        </w:rPr>
        <w:t>ч. 6 ст. 26 ФЗ-273</w:t>
      </w:r>
      <w:r w:rsidRPr="00214789">
        <w:rPr>
          <w:rFonts w:ascii="Times New Roman" w:hAnsi="Times New Roman" w:cs="Times New Roman"/>
        </w:rPr>
        <w:t xml:space="preserve">, и предоставить локальные акты об их создании (положения о них); – предоставить </w:t>
      </w:r>
      <w:r w:rsidRPr="00214789">
        <w:rPr>
          <w:rFonts w:ascii="Times New Roman" w:hAnsi="Times New Roman" w:cs="Times New Roman"/>
          <w:b/>
          <w:bCs/>
        </w:rPr>
        <w:t>протоколы (мотивированные мнения)</w:t>
      </w:r>
      <w:r w:rsidRPr="00214789">
        <w:rPr>
          <w:rFonts w:ascii="Times New Roman" w:hAnsi="Times New Roman" w:cs="Times New Roman"/>
        </w:rPr>
        <w:t xml:space="preserve"> совета обучающихся и совета родителей, на основании которых учитывалось их мнение при принятии Положения (приказ № 217-ОД от 31.08.2022); – если указанные советы </w:t>
      </w:r>
      <w:r w:rsidRPr="00214789">
        <w:rPr>
          <w:rFonts w:ascii="Times New Roman" w:hAnsi="Times New Roman" w:cs="Times New Roman"/>
          <w:b/>
          <w:bCs/>
        </w:rPr>
        <w:t>не создавались</w:t>
      </w:r>
      <w:r w:rsidRPr="00214789">
        <w:rPr>
          <w:rFonts w:ascii="Times New Roman" w:hAnsi="Times New Roman" w:cs="Times New Roman"/>
        </w:rPr>
        <w:t xml:space="preserve"> либо их мнение </w:t>
      </w:r>
      <w:r w:rsidRPr="00214789">
        <w:rPr>
          <w:rFonts w:ascii="Times New Roman" w:hAnsi="Times New Roman" w:cs="Times New Roman"/>
          <w:b/>
          <w:bCs/>
        </w:rPr>
        <w:t>не запрашивалось и не учитывалось</w:t>
      </w:r>
      <w:r w:rsidRPr="00214789">
        <w:rPr>
          <w:rFonts w:ascii="Times New Roman" w:hAnsi="Times New Roman" w:cs="Times New Roman"/>
        </w:rPr>
        <w:t xml:space="preserve"> — разъяснить, в каком порядке была соблюдена процедура </w:t>
      </w:r>
      <w:r w:rsidRPr="00214789">
        <w:rPr>
          <w:rFonts w:ascii="Times New Roman" w:hAnsi="Times New Roman" w:cs="Times New Roman"/>
          <w:b/>
          <w:bCs/>
        </w:rPr>
        <w:t>ч. 3 ст. 30 ФЗ-273</w:t>
      </w:r>
      <w:r w:rsidRPr="00214789">
        <w:rPr>
          <w:rFonts w:ascii="Times New Roman" w:hAnsi="Times New Roman" w:cs="Times New Roman"/>
        </w:rPr>
        <w:t xml:space="preserve"> при принятии Положения.</w:t>
      </w:r>
    </w:p>
    <w:p w14:paraId="01801CC0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8.4. Прошу разъяснить, </w:t>
      </w:r>
      <w:r w:rsidRPr="00214789">
        <w:rPr>
          <w:rFonts w:ascii="Times New Roman" w:hAnsi="Times New Roman" w:cs="Times New Roman"/>
          <w:b/>
          <w:bCs/>
        </w:rPr>
        <w:t>является ли «Совет школы» тем органом</w:t>
      </w:r>
      <w:r w:rsidRPr="00214789">
        <w:rPr>
          <w:rFonts w:ascii="Times New Roman" w:hAnsi="Times New Roman" w:cs="Times New Roman"/>
        </w:rPr>
        <w:t xml:space="preserve">, мнение которого предусмотрено ч. 3 ст. 30 ФЗ-273, либо его согласование </w:t>
      </w:r>
      <w:r w:rsidRPr="00214789">
        <w:rPr>
          <w:rFonts w:ascii="Times New Roman" w:hAnsi="Times New Roman" w:cs="Times New Roman"/>
          <w:b/>
          <w:bCs/>
        </w:rPr>
        <w:t>не заменяет</w:t>
      </w:r>
      <w:r w:rsidRPr="00214789">
        <w:rPr>
          <w:rFonts w:ascii="Times New Roman" w:hAnsi="Times New Roman" w:cs="Times New Roman"/>
        </w:rPr>
        <w:t xml:space="preserve"> обязательного учёта мнения совета обучающихся и совета родителей. В случае подмены требуемых законом органов «Советом школы» прошу указать, на каком основании это допущено.</w:t>
      </w:r>
    </w:p>
    <w:p w14:paraId="2ADBA2E8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8.5. Прошу предоставить </w:t>
      </w:r>
      <w:r w:rsidRPr="00214789">
        <w:rPr>
          <w:rFonts w:ascii="Times New Roman" w:hAnsi="Times New Roman" w:cs="Times New Roman"/>
          <w:b/>
          <w:bCs/>
        </w:rPr>
        <w:t>выписку из Устава МБОУ «СОШ № 110»</w:t>
      </w:r>
      <w:r w:rsidRPr="00214789">
        <w:rPr>
          <w:rFonts w:ascii="Times New Roman" w:hAnsi="Times New Roman" w:cs="Times New Roman"/>
        </w:rPr>
        <w:t xml:space="preserve"> в части органов управления и порядка учёта мнения участников образовательных отношений при принятии локальных нормативных актов.</w:t>
      </w:r>
    </w:p>
    <w:p w14:paraId="43417391" w14:textId="0FB7276F" w:rsidR="005223F2" w:rsidRPr="005223F2" w:rsidRDefault="00214789" w:rsidP="005223F2">
      <w:pPr>
        <w:numPr>
          <w:ilvl w:val="0"/>
          <w:numId w:val="5"/>
        </w:num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Обращаю внимание, что выявленные нарушения порядка принятия Положения (утверждение до согласования; неясность статуса согласующего органа; отсутствие подтверждения учёта мнения совета обучающихся и совета родителей) </w:t>
      </w:r>
      <w:r w:rsidRPr="00214789">
        <w:rPr>
          <w:rFonts w:ascii="Times New Roman" w:hAnsi="Times New Roman" w:cs="Times New Roman"/>
          <w:b/>
          <w:bCs/>
        </w:rPr>
        <w:t>ставят под сомнение легитимность</w:t>
      </w:r>
      <w:r w:rsidRPr="00214789">
        <w:rPr>
          <w:rFonts w:ascii="Times New Roman" w:hAnsi="Times New Roman" w:cs="Times New Roman"/>
        </w:rPr>
        <w:t xml:space="preserve"> данного локального акта в целом. В случае подтверждения этих нарушений Положение не может применяться как основание для каких-либо решений в отношении моей дочери, в том числе для постановки вопроса о повторном обучении.</w:t>
      </w:r>
    </w:p>
    <w:p w14:paraId="28CF5CBE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  <w:b/>
          <w:bCs/>
        </w:rPr>
        <w:t>Требую:</w:t>
      </w:r>
    </w:p>
    <w:p w14:paraId="773FF681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а) обеспечить </w:t>
      </w:r>
      <w:r w:rsidRPr="00214789">
        <w:rPr>
          <w:rFonts w:ascii="Times New Roman" w:hAnsi="Times New Roman" w:cs="Times New Roman"/>
          <w:b/>
          <w:bCs/>
        </w:rPr>
        <w:t>перевод моей дочери в 9 класс</w:t>
      </w:r>
      <w:r w:rsidRPr="00214789">
        <w:rPr>
          <w:rFonts w:ascii="Times New Roman" w:hAnsi="Times New Roman" w:cs="Times New Roman"/>
        </w:rPr>
        <w:t xml:space="preserve"> в связи с отсутствием академической задолженности (либо, при настаивании школы на задолженности, — </w:t>
      </w:r>
      <w:r w:rsidRPr="00214789">
        <w:rPr>
          <w:rFonts w:ascii="Times New Roman" w:hAnsi="Times New Roman" w:cs="Times New Roman"/>
          <w:b/>
          <w:bCs/>
        </w:rPr>
        <w:t>условный перевод</w:t>
      </w:r>
      <w:r w:rsidRPr="00214789">
        <w:rPr>
          <w:rFonts w:ascii="Times New Roman" w:hAnsi="Times New Roman" w:cs="Times New Roman"/>
        </w:rPr>
        <w:t xml:space="preserve"> в 9 класс согласно п. 5.4 Положения); </w:t>
      </w:r>
    </w:p>
    <w:p w14:paraId="24B896B8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б) выдать </w:t>
      </w:r>
      <w:r w:rsidRPr="00214789">
        <w:rPr>
          <w:rFonts w:ascii="Times New Roman" w:hAnsi="Times New Roman" w:cs="Times New Roman"/>
          <w:b/>
          <w:bCs/>
        </w:rPr>
        <w:t>заверенную выписку</w:t>
      </w:r>
      <w:r w:rsidRPr="00214789">
        <w:rPr>
          <w:rFonts w:ascii="Times New Roman" w:hAnsi="Times New Roman" w:cs="Times New Roman"/>
        </w:rPr>
        <w:t xml:space="preserve"> из журнала с годовой и итоговой отметками по русскому языку; </w:t>
      </w:r>
    </w:p>
    <w:p w14:paraId="7931CACD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в) предоставить копии </w:t>
      </w:r>
      <w:r w:rsidRPr="00214789">
        <w:rPr>
          <w:rFonts w:ascii="Times New Roman" w:hAnsi="Times New Roman" w:cs="Times New Roman"/>
          <w:b/>
          <w:bCs/>
        </w:rPr>
        <w:t>приказа о комиссии</w:t>
      </w:r>
      <w:r w:rsidRPr="00214789">
        <w:rPr>
          <w:rFonts w:ascii="Times New Roman" w:hAnsi="Times New Roman" w:cs="Times New Roman"/>
        </w:rPr>
        <w:t xml:space="preserve"> (п. 5.8), </w:t>
      </w:r>
      <w:r w:rsidRPr="00214789">
        <w:rPr>
          <w:rFonts w:ascii="Times New Roman" w:hAnsi="Times New Roman" w:cs="Times New Roman"/>
          <w:b/>
          <w:bCs/>
        </w:rPr>
        <w:t>уведомления</w:t>
      </w:r>
      <w:r w:rsidRPr="00214789">
        <w:rPr>
          <w:rFonts w:ascii="Times New Roman" w:hAnsi="Times New Roman" w:cs="Times New Roman"/>
        </w:rPr>
        <w:t xml:space="preserve"> (п. 5.5) и </w:t>
      </w:r>
      <w:r w:rsidRPr="00214789">
        <w:rPr>
          <w:rFonts w:ascii="Times New Roman" w:hAnsi="Times New Roman" w:cs="Times New Roman"/>
          <w:b/>
          <w:bCs/>
        </w:rPr>
        <w:t>протокола педсовета</w:t>
      </w:r>
      <w:r w:rsidRPr="00214789">
        <w:rPr>
          <w:rFonts w:ascii="Times New Roman" w:hAnsi="Times New Roman" w:cs="Times New Roman"/>
        </w:rPr>
        <w:t xml:space="preserve">, на котором рассматривался вопрос; </w:t>
      </w:r>
    </w:p>
    <w:p w14:paraId="3625B306" w14:textId="093E8143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г) дать письменные разъяснения по </w:t>
      </w:r>
      <w:r w:rsidR="005223F2">
        <w:rPr>
          <w:rFonts w:ascii="Times New Roman" w:hAnsi="Times New Roman" w:cs="Times New Roman"/>
        </w:rPr>
        <w:t xml:space="preserve">всем пунктам </w:t>
      </w:r>
      <w:r w:rsidRPr="00214789">
        <w:rPr>
          <w:rFonts w:ascii="Times New Roman" w:hAnsi="Times New Roman" w:cs="Times New Roman"/>
        </w:rPr>
        <w:t>настоящего заявления</w:t>
      </w:r>
      <w:r w:rsidRPr="00214789">
        <w:rPr>
          <w:rFonts w:ascii="Times New Roman" w:hAnsi="Times New Roman" w:cs="Times New Roman"/>
        </w:rPr>
        <w:t>;</w:t>
      </w:r>
    </w:p>
    <w:p w14:paraId="26B2AF44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lastRenderedPageBreak/>
        <w:t>д</w:t>
      </w:r>
      <w:r w:rsidRPr="00214789">
        <w:rPr>
          <w:rFonts w:ascii="Times New Roman" w:hAnsi="Times New Roman" w:cs="Times New Roman"/>
        </w:rPr>
        <w:t xml:space="preserve">) предоставить </w:t>
      </w:r>
      <w:r w:rsidRPr="00214789">
        <w:rPr>
          <w:rFonts w:ascii="Times New Roman" w:hAnsi="Times New Roman" w:cs="Times New Roman"/>
          <w:b/>
          <w:bCs/>
        </w:rPr>
        <w:t>Положение о Совете школы</w:t>
      </w:r>
      <w:r w:rsidRPr="00214789">
        <w:rPr>
          <w:rFonts w:ascii="Times New Roman" w:hAnsi="Times New Roman" w:cs="Times New Roman"/>
        </w:rPr>
        <w:t xml:space="preserve">, </w:t>
      </w:r>
      <w:r w:rsidRPr="00214789">
        <w:rPr>
          <w:rFonts w:ascii="Times New Roman" w:hAnsi="Times New Roman" w:cs="Times New Roman"/>
          <w:b/>
          <w:bCs/>
        </w:rPr>
        <w:t>протокол № 12 от 15.09.2022</w:t>
      </w:r>
      <w:r w:rsidRPr="00214789">
        <w:rPr>
          <w:rFonts w:ascii="Times New Roman" w:hAnsi="Times New Roman" w:cs="Times New Roman"/>
        </w:rPr>
        <w:t xml:space="preserve"> и документ о составе Совета школы; </w:t>
      </w:r>
    </w:p>
    <w:p w14:paraId="07D9F920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е</w:t>
      </w:r>
      <w:r w:rsidRPr="00214789">
        <w:rPr>
          <w:rFonts w:ascii="Times New Roman" w:hAnsi="Times New Roman" w:cs="Times New Roman"/>
        </w:rPr>
        <w:t xml:space="preserve">) предоставить </w:t>
      </w:r>
      <w:r w:rsidRPr="00214789">
        <w:rPr>
          <w:rFonts w:ascii="Times New Roman" w:hAnsi="Times New Roman" w:cs="Times New Roman"/>
          <w:b/>
          <w:bCs/>
        </w:rPr>
        <w:t>локальные акты о создании</w:t>
      </w:r>
      <w:r w:rsidRPr="00214789">
        <w:rPr>
          <w:rFonts w:ascii="Times New Roman" w:hAnsi="Times New Roman" w:cs="Times New Roman"/>
        </w:rPr>
        <w:t xml:space="preserve"> совета обучающихся и совета родителей либо письменно сообщить об их отсутствии; </w:t>
      </w:r>
    </w:p>
    <w:p w14:paraId="2253B631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ж</w:t>
      </w:r>
      <w:r w:rsidRPr="00214789">
        <w:rPr>
          <w:rFonts w:ascii="Times New Roman" w:hAnsi="Times New Roman" w:cs="Times New Roman"/>
        </w:rPr>
        <w:t xml:space="preserve">) предоставить </w:t>
      </w:r>
      <w:r w:rsidRPr="00214789">
        <w:rPr>
          <w:rFonts w:ascii="Times New Roman" w:hAnsi="Times New Roman" w:cs="Times New Roman"/>
          <w:b/>
          <w:bCs/>
        </w:rPr>
        <w:t>протоколы (мотивированные мнения)</w:t>
      </w:r>
      <w:r w:rsidRPr="00214789">
        <w:rPr>
          <w:rFonts w:ascii="Times New Roman" w:hAnsi="Times New Roman" w:cs="Times New Roman"/>
        </w:rPr>
        <w:t xml:space="preserve"> совета обучающихся и совета родителей, учтённые при принятии Положения, либо письменно сообщить об их отсутствии; </w:t>
      </w:r>
    </w:p>
    <w:p w14:paraId="5DB46E71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з</w:t>
      </w:r>
      <w:r w:rsidRPr="00214789">
        <w:rPr>
          <w:rFonts w:ascii="Times New Roman" w:hAnsi="Times New Roman" w:cs="Times New Roman"/>
        </w:rPr>
        <w:t xml:space="preserve">) предоставить </w:t>
      </w:r>
      <w:r w:rsidRPr="00214789">
        <w:rPr>
          <w:rFonts w:ascii="Times New Roman" w:hAnsi="Times New Roman" w:cs="Times New Roman"/>
          <w:b/>
          <w:bCs/>
        </w:rPr>
        <w:t>выписку из Устава</w:t>
      </w:r>
      <w:r w:rsidRPr="00214789">
        <w:rPr>
          <w:rFonts w:ascii="Times New Roman" w:hAnsi="Times New Roman" w:cs="Times New Roman"/>
        </w:rPr>
        <w:t xml:space="preserve"> в части органов управления и порядка принятия ЛНА; </w:t>
      </w:r>
    </w:p>
    <w:p w14:paraId="4D93BF71" w14:textId="3F67EAC3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и</w:t>
      </w:r>
      <w:r w:rsidRPr="00214789">
        <w:rPr>
          <w:rFonts w:ascii="Times New Roman" w:hAnsi="Times New Roman" w:cs="Times New Roman"/>
        </w:rPr>
        <w:t xml:space="preserve">) предоставить сведения о </w:t>
      </w:r>
      <w:r w:rsidRPr="00214789">
        <w:rPr>
          <w:rFonts w:ascii="Times New Roman" w:hAnsi="Times New Roman" w:cs="Times New Roman"/>
          <w:b/>
          <w:bCs/>
        </w:rPr>
        <w:t>дате размещения</w:t>
      </w:r>
      <w:r w:rsidRPr="00214789">
        <w:rPr>
          <w:rFonts w:ascii="Times New Roman" w:hAnsi="Times New Roman" w:cs="Times New Roman"/>
        </w:rPr>
        <w:t xml:space="preserve"> Положения на официальном сайте школы.</w:t>
      </w:r>
    </w:p>
    <w:p w14:paraId="5F51CA64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  <w:b/>
          <w:bCs/>
        </w:rPr>
        <w:t>Отдельно заявляю:</w:t>
      </w:r>
      <w:r w:rsidRPr="00214789">
        <w:rPr>
          <w:rFonts w:ascii="Times New Roman" w:hAnsi="Times New Roman" w:cs="Times New Roman"/>
        </w:rPr>
        <w:t xml:space="preserve"> в случае проведения сентябрьской процедуры я принимаю участие в ней </w:t>
      </w:r>
      <w:r w:rsidRPr="00214789">
        <w:rPr>
          <w:rFonts w:ascii="Times New Roman" w:hAnsi="Times New Roman" w:cs="Times New Roman"/>
          <w:b/>
          <w:bCs/>
        </w:rPr>
        <w:t>без признания законности оснований для пересдачи</w:t>
      </w:r>
      <w:r w:rsidRPr="00214789">
        <w:rPr>
          <w:rFonts w:ascii="Times New Roman" w:hAnsi="Times New Roman" w:cs="Times New Roman"/>
        </w:rPr>
        <w:t xml:space="preserve"> и при сохранении своей позиции об отсутствии задолженности (п. 3.14 Положения). Данное участие не должно толковаться как согласие с наличием задолженности.</w:t>
      </w:r>
    </w:p>
    <w:p w14:paraId="53E5B8D4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Все запрашиваемые документы прошу предоставить в виде </w:t>
      </w:r>
      <w:r w:rsidRPr="00214789">
        <w:rPr>
          <w:rFonts w:ascii="Times New Roman" w:hAnsi="Times New Roman" w:cs="Times New Roman"/>
          <w:b/>
          <w:bCs/>
        </w:rPr>
        <w:t>надлежащим образом заверенных копий</w:t>
      </w:r>
      <w:r w:rsidRPr="00214789">
        <w:rPr>
          <w:rFonts w:ascii="Times New Roman" w:hAnsi="Times New Roman" w:cs="Times New Roman"/>
        </w:rPr>
        <w:t xml:space="preserve">. В случае отказа в предоставлении какого-либо из документов прошу указать </w:t>
      </w:r>
      <w:r w:rsidRPr="00214789">
        <w:rPr>
          <w:rFonts w:ascii="Times New Roman" w:hAnsi="Times New Roman" w:cs="Times New Roman"/>
          <w:b/>
          <w:bCs/>
        </w:rPr>
        <w:t>мотивированное правовое основание</w:t>
      </w:r>
      <w:r w:rsidRPr="00214789">
        <w:rPr>
          <w:rFonts w:ascii="Times New Roman" w:hAnsi="Times New Roman" w:cs="Times New Roman"/>
        </w:rPr>
        <w:t xml:space="preserve"> отказа.</w:t>
      </w:r>
    </w:p>
    <w:p w14:paraId="2EF07429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Настоящее заявление содержит обращение в значении Федерального закона от 02.05.2006 № 59-ФЗ «О порядке рассмотрения обращений граждан Российской Федерации», ответ на которое должен быть дан </w:t>
      </w:r>
      <w:r w:rsidRPr="00214789">
        <w:rPr>
          <w:rFonts w:ascii="Times New Roman" w:hAnsi="Times New Roman" w:cs="Times New Roman"/>
          <w:b/>
          <w:bCs/>
        </w:rPr>
        <w:t>в течение 30 дней</w:t>
      </w:r>
      <w:r w:rsidRPr="00214789">
        <w:rPr>
          <w:rFonts w:ascii="Times New Roman" w:hAnsi="Times New Roman" w:cs="Times New Roman"/>
        </w:rPr>
        <w:t>, а в части, не требующей дополнительной проверки, — в разумный срок с учётом приближения нового учебного года.</w:t>
      </w:r>
    </w:p>
    <w:p w14:paraId="59A505E3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В случае непредоставления документов или принятия незаконного решения буду вынуждена обжаловать действия (бездействие) школы учредителю, в Управление образования г. Трёхгорного, в Министерство образования и науки Челябинской области, в Рособрнадзор и прокуратуру г. Трёхгорного, а также защищать права ребёнка в судебном порядке.</w:t>
      </w:r>
    </w:p>
    <w:p w14:paraId="2ADFA9C3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 xml:space="preserve">Заявление прошу </w:t>
      </w:r>
      <w:r w:rsidRPr="00214789">
        <w:rPr>
          <w:rFonts w:ascii="Times New Roman" w:hAnsi="Times New Roman" w:cs="Times New Roman"/>
          <w:b/>
          <w:bCs/>
        </w:rPr>
        <w:t>зарегистрировать как входящий документ</w:t>
      </w:r>
      <w:r w:rsidRPr="00214789">
        <w:rPr>
          <w:rFonts w:ascii="Times New Roman" w:hAnsi="Times New Roman" w:cs="Times New Roman"/>
        </w:rPr>
        <w:t>; копию с отметкой о принятии (входящий номер, дата, подпись, должность принявшего лица) прошу вернуть.</w:t>
      </w:r>
    </w:p>
    <w:p w14:paraId="61805E93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  <w:r w:rsidRPr="00214789">
        <w:rPr>
          <w:rFonts w:ascii="Times New Roman" w:hAnsi="Times New Roman" w:cs="Times New Roman"/>
        </w:rPr>
        <w:t>Дата ___ Подпись ___ /расшифровка/</w:t>
      </w:r>
    </w:p>
    <w:p w14:paraId="6F0F76E4" w14:textId="77777777" w:rsidR="00214789" w:rsidRPr="00214789" w:rsidRDefault="00214789" w:rsidP="00214789">
      <w:pPr>
        <w:ind w:left="142"/>
        <w:jc w:val="both"/>
        <w:rPr>
          <w:rFonts w:ascii="Times New Roman" w:hAnsi="Times New Roman" w:cs="Times New Roman"/>
        </w:rPr>
      </w:pPr>
    </w:p>
    <w:sectPr w:rsidR="00214789" w:rsidRPr="00214789" w:rsidSect="005223F2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E4F9C"/>
    <w:multiLevelType w:val="multilevel"/>
    <w:tmpl w:val="9CD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62A1F"/>
    <w:multiLevelType w:val="multilevel"/>
    <w:tmpl w:val="278C9B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17CEF"/>
    <w:multiLevelType w:val="multilevel"/>
    <w:tmpl w:val="7EAC13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F74329"/>
    <w:multiLevelType w:val="multilevel"/>
    <w:tmpl w:val="5AA005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C03E4"/>
    <w:multiLevelType w:val="multilevel"/>
    <w:tmpl w:val="D05625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724591">
    <w:abstractNumId w:val="3"/>
  </w:num>
  <w:num w:numId="2" w16cid:durableId="779879051">
    <w:abstractNumId w:val="2"/>
  </w:num>
  <w:num w:numId="3" w16cid:durableId="536502217">
    <w:abstractNumId w:val="0"/>
  </w:num>
  <w:num w:numId="4" w16cid:durableId="1604335190">
    <w:abstractNumId w:val="4"/>
  </w:num>
  <w:num w:numId="5" w16cid:durableId="121149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1F"/>
    <w:rsid w:val="00214789"/>
    <w:rsid w:val="002330DD"/>
    <w:rsid w:val="005223F2"/>
    <w:rsid w:val="00546B6B"/>
    <w:rsid w:val="007B3BCE"/>
    <w:rsid w:val="007E68C8"/>
    <w:rsid w:val="00BA381D"/>
    <w:rsid w:val="00BE101F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245C"/>
  <w15:chartTrackingRefBased/>
  <w15:docId w15:val="{5AAABF48-0B50-4B25-84DF-9D8704D0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1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1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10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10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1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10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1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1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10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10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10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1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10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1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2</cp:revision>
  <dcterms:created xsi:type="dcterms:W3CDTF">2026-06-30T12:30:00Z</dcterms:created>
  <dcterms:modified xsi:type="dcterms:W3CDTF">2026-06-30T12:47:00Z</dcterms:modified>
</cp:coreProperties>
</file>