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127B17" w:rsidRPr="0075729E" w:rsidTr="00965DC5">
        <w:tc>
          <w:tcPr>
            <w:tcW w:w="5097" w:type="dxa"/>
          </w:tcPr>
          <w:p w:rsidR="009D526A" w:rsidRDefault="00127B17" w:rsidP="00965DC5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Куда</w:t>
            </w:r>
            <w:r w:rsidR="009D526A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:</w:t>
            </w:r>
          </w:p>
          <w:p w:rsidR="009D526A" w:rsidRDefault="009D526A" w:rsidP="00965DC5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Губернатору/мэру/главе населенного пункта</w:t>
            </w:r>
          </w:p>
          <w:p w:rsidR="009D526A" w:rsidRDefault="009D526A" w:rsidP="00965DC5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</w:p>
          <w:p w:rsidR="009D526A" w:rsidRDefault="009D526A" w:rsidP="00965DC5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местный</w:t>
            </w:r>
            <w:proofErr w:type="gramEnd"/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Рособрнадзор</w:t>
            </w:r>
            <w:proofErr w:type="spellEnd"/>
          </w:p>
          <w:p w:rsidR="009D526A" w:rsidRDefault="009D526A" w:rsidP="00965DC5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</w:p>
          <w:p w:rsidR="00127B17" w:rsidRDefault="00127B17" w:rsidP="00965DC5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рай</w:t>
            </w:r>
            <w:r w:rsidR="009D526A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онное</w:t>
            </w:r>
            <w:proofErr w:type="gramEnd"/>
            <w:r w:rsidR="009D526A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 управление образованием</w:t>
            </w:r>
          </w:p>
          <w:p w:rsidR="009D526A" w:rsidRDefault="009D526A" w:rsidP="00965DC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127B17" w:rsidRDefault="00127B17" w:rsidP="00127B1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9D526A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коллектива родителей или 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ФИО, действующей в защиту прав и законных интересов несовершеннолетнего ФИО и год рождения</w:t>
            </w:r>
          </w:p>
          <w:p w:rsidR="00127B17" w:rsidRDefault="00127B17" w:rsidP="00127B1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127B17" w:rsidRPr="004E2E2A" w:rsidRDefault="00127B17" w:rsidP="00127B1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адрес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для корреспонденции, телефон, электронная почта</w:t>
            </w:r>
            <w:r w:rsidR="009D526A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(если обращение коллективное, то достаточно указать адрес и телефона одного из родителей)</w:t>
            </w:r>
          </w:p>
        </w:tc>
      </w:tr>
    </w:tbl>
    <w:p w:rsidR="00127B17" w:rsidRDefault="00127B17" w:rsidP="00127B17">
      <w:pPr>
        <w:jc w:val="right"/>
      </w:pPr>
    </w:p>
    <w:p w:rsidR="00127B17" w:rsidRDefault="00127B17" w:rsidP="00D84C52">
      <w:pPr>
        <w:spacing w:after="0" w:line="240" w:lineRule="auto"/>
      </w:pPr>
    </w:p>
    <w:p w:rsidR="001A7C7B" w:rsidRDefault="00127B17" w:rsidP="00D84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B17">
        <w:rPr>
          <w:rFonts w:ascii="Times New Roman" w:hAnsi="Times New Roman" w:cs="Times New Roman"/>
          <w:sz w:val="28"/>
          <w:szCs w:val="28"/>
        </w:rPr>
        <w:t>Заявление о</w:t>
      </w:r>
      <w:r w:rsidR="009D526A">
        <w:rPr>
          <w:rFonts w:ascii="Times New Roman" w:hAnsi="Times New Roman" w:cs="Times New Roman"/>
          <w:sz w:val="28"/>
          <w:szCs w:val="28"/>
        </w:rPr>
        <w:t xml:space="preserve">б открытии образовательной организации дополнительного образования </w:t>
      </w:r>
    </w:p>
    <w:p w:rsidR="00D84C52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526A" w:rsidRPr="009D526A" w:rsidRDefault="00D84C52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526A">
        <w:rPr>
          <w:rFonts w:ascii="Times New Roman" w:hAnsi="Times New Roman" w:cs="Times New Roman"/>
          <w:sz w:val="28"/>
          <w:szCs w:val="28"/>
        </w:rPr>
        <w:t>Я/</w:t>
      </w:r>
      <w:r w:rsidR="009D526A" w:rsidRPr="009D526A">
        <w:rPr>
          <w:rFonts w:ascii="Times New Roman" w:hAnsi="Times New Roman" w:cs="Times New Roman"/>
          <w:sz w:val="28"/>
          <w:szCs w:val="28"/>
        </w:rPr>
        <w:t xml:space="preserve">Мы, коллектив родителей учеников </w:t>
      </w:r>
      <w:r w:rsidR="009D526A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9D526A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9D526A">
        <w:rPr>
          <w:rFonts w:ascii="Times New Roman" w:hAnsi="Times New Roman" w:cs="Times New Roman"/>
          <w:sz w:val="28"/>
          <w:szCs w:val="28"/>
        </w:rPr>
        <w:t>законный представитель такого-то ученика такой-то студии/кружка)</w:t>
      </w:r>
      <w:r w:rsidR="009D526A" w:rsidRPr="009D526A">
        <w:rPr>
          <w:rFonts w:ascii="Times New Roman" w:hAnsi="Times New Roman" w:cs="Times New Roman"/>
          <w:sz w:val="28"/>
          <w:szCs w:val="28"/>
        </w:rPr>
        <w:t>, считаем незаконным и необоснованным перевод на обучение в электронной форме и с использованием дистанционных образовательных технологий, в силу следующих обстоятельств.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526A">
        <w:rPr>
          <w:rFonts w:ascii="Times New Roman" w:hAnsi="Times New Roman" w:cs="Times New Roman"/>
          <w:sz w:val="28"/>
          <w:szCs w:val="28"/>
        </w:rPr>
        <w:t>Согласно положениям Федерального закона «Об образовании» от 29.12.2012 № 273-ФЗ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 (п.1 ч.4 ст. 12).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  <w:t xml:space="preserve">Считаем, что реализация электронного обучения и дистанционных образовательных технологий в отношении наших детей, обучающихся по </w:t>
      </w:r>
      <w:r>
        <w:rPr>
          <w:rFonts w:ascii="Times New Roman" w:hAnsi="Times New Roman" w:cs="Times New Roman"/>
          <w:sz w:val="28"/>
          <w:szCs w:val="28"/>
        </w:rPr>
        <w:t>общеразвивающей/</w:t>
      </w:r>
      <w:r w:rsidRPr="009D526A">
        <w:rPr>
          <w:rFonts w:ascii="Times New Roman" w:hAnsi="Times New Roman" w:cs="Times New Roman"/>
          <w:sz w:val="28"/>
          <w:szCs w:val="28"/>
        </w:rPr>
        <w:t xml:space="preserve">предпрофессиональной программе 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указать чему учатся дети)</w:t>
      </w:r>
      <w:r w:rsidRPr="009D526A">
        <w:rPr>
          <w:rFonts w:ascii="Times New Roman" w:hAnsi="Times New Roman" w:cs="Times New Roman"/>
          <w:sz w:val="28"/>
          <w:szCs w:val="28"/>
        </w:rPr>
        <w:t xml:space="preserve"> лишит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D526A">
        <w:rPr>
          <w:rFonts w:ascii="Times New Roman" w:hAnsi="Times New Roman" w:cs="Times New Roman"/>
          <w:sz w:val="28"/>
          <w:szCs w:val="28"/>
        </w:rPr>
        <w:t xml:space="preserve"> возможности подготовиться к поступлению в </w:t>
      </w:r>
      <w:r>
        <w:rPr>
          <w:rFonts w:ascii="Times New Roman" w:hAnsi="Times New Roman" w:cs="Times New Roman"/>
          <w:sz w:val="28"/>
          <w:szCs w:val="28"/>
        </w:rPr>
        <w:t>специализированные</w:t>
      </w:r>
      <w:r w:rsidRPr="009D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 в сфере искусства, культуры/спорта/ другое</w:t>
      </w:r>
      <w:r w:rsidRPr="009D526A">
        <w:rPr>
          <w:rFonts w:ascii="Times New Roman" w:hAnsi="Times New Roman" w:cs="Times New Roman"/>
          <w:sz w:val="28"/>
          <w:szCs w:val="28"/>
        </w:rPr>
        <w:t>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  <w:t xml:space="preserve">Тогда как многие дети, обучающиеся в указанной студии, намерены связать свою будущую жизнь с профессиональным 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указать сферу)</w:t>
      </w:r>
      <w:r w:rsidRPr="009D526A">
        <w:rPr>
          <w:rFonts w:ascii="Times New Roman" w:hAnsi="Times New Roman" w:cs="Times New Roman"/>
          <w:sz w:val="28"/>
          <w:szCs w:val="28"/>
        </w:rPr>
        <w:t>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  <w:t xml:space="preserve">Поэтому для наших детей получение указанного дополнительного образования крайне важно. 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lastRenderedPageBreak/>
        <w:tab/>
        <w:t>Частью 1 статьи 43 Конституции РФ гарантировано право каждому на образование.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75 ФЗ «Об образовании» N 273-ФЗ от 29.12.2012 к дополнительному образованию имеют равный доступ все, без условий и ограничений. 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  <w:t>Положениями ст.5 настоящего Федерального закона N 273-ФЗ от 29.12.2012 регламентирован принцип недопустимости дискриминации в праве на образование.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  <w:t>Кроме того, родителями для обучения детей по программам дополнительного образования в рамках реализации общеразвивающих программ были заключены договоры с образовательными организациями на получение дополнительного образования непосредственно в образовательной организации.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  <w:t>В соответствии со ст. 421 Гражданского кодекса РФ (далее – ГК РФ) граждане и юридические лица свободны в заключении договора.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  <w:t>Понуждение к заключению договора не допускается, за исключением случаев, когда обязанность заключить договор предусмотрена Кодексом, законом или добровольно принятым обязательством.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  <w:t>В связи с чем, включение в договор условий, ущемляющих права потребителя не основано на законе.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526A">
        <w:rPr>
          <w:rFonts w:ascii="Times New Roman" w:hAnsi="Times New Roman" w:cs="Times New Roman"/>
          <w:sz w:val="28"/>
          <w:szCs w:val="28"/>
        </w:rPr>
        <w:t>Условия  договора</w:t>
      </w:r>
      <w:proofErr w:type="gramEnd"/>
      <w:r w:rsidRPr="009D526A">
        <w:rPr>
          <w:rFonts w:ascii="Times New Roman" w:hAnsi="Times New Roman" w:cs="Times New Roman"/>
          <w:sz w:val="28"/>
          <w:szCs w:val="28"/>
        </w:rPr>
        <w:t>, ущемляющие права потребителя по сравнению с правилами, установленными  федеральными  законами  или иными  правовыми актами Российской Федерации в области защиты прав потребителей, признаются недействительными (п.2.ст. 400 ГК РФ и ст. 16 Закона РФ «О защите прав потребителей»).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  <w:t>Необходимо иметь ввиду, что посещать школы и детские сады дети в настоящее время могут очно. Также доступны к посещению различные общественные места.</w:t>
      </w:r>
    </w:p>
    <w:p w:rsidR="009D526A" w:rsidRP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  <w:t xml:space="preserve">При таком положении, закрытие образовательных организаций дополнительного образования, в частности </w:t>
      </w:r>
      <w:r>
        <w:rPr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указать</w:t>
      </w:r>
      <w:r w:rsidR="00D8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название)</w:t>
      </w:r>
      <w:r w:rsidRPr="009D526A">
        <w:rPr>
          <w:rFonts w:ascii="Times New Roman" w:hAnsi="Times New Roman" w:cs="Times New Roman"/>
          <w:sz w:val="28"/>
          <w:szCs w:val="28"/>
        </w:rPr>
        <w:t>, где, как правило, дети обучаются небольшими группами или один на один с преподавателем, представляется избыточным.</w:t>
      </w:r>
    </w:p>
    <w:p w:rsid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ab/>
      </w:r>
      <w:r w:rsidR="00D84C52">
        <w:rPr>
          <w:rFonts w:ascii="Times New Roman" w:hAnsi="Times New Roman" w:cs="Times New Roman"/>
          <w:sz w:val="28"/>
          <w:szCs w:val="28"/>
        </w:rPr>
        <w:t>Принимая во внимание</w:t>
      </w:r>
      <w:bookmarkStart w:id="0" w:name="_GoBack"/>
      <w:bookmarkEnd w:id="0"/>
      <w:r w:rsidRPr="009D526A">
        <w:rPr>
          <w:rFonts w:ascii="Times New Roman" w:hAnsi="Times New Roman" w:cs="Times New Roman"/>
          <w:sz w:val="28"/>
          <w:szCs w:val="28"/>
        </w:rPr>
        <w:t xml:space="preserve"> обязанность родителей в сфере получения детьми образования, а также то, что родители крайне заинтересованы в творческом развитии и развитии интересов ребенка, в получении качественного образования, гарантированного Конституцией РФ и ФЗ-273 «Об образовании», и необходимости в предпрофессиональной подготовке, </w:t>
      </w:r>
    </w:p>
    <w:p w:rsidR="00D84C52" w:rsidRPr="009D526A" w:rsidRDefault="00D84C52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учитывая официальный ответ Министерства Просвещения РФ от 29.12.2020 №06ПГ-МП 63597 о том, что «Согласно рекомендациям образовательные организации, </w:t>
      </w:r>
      <w:r w:rsidRPr="00D84C52">
        <w:rPr>
          <w:rFonts w:ascii="Times New Roman" w:hAnsi="Times New Roman" w:cs="Times New Roman"/>
          <w:sz w:val="28"/>
          <w:szCs w:val="28"/>
        </w:rPr>
        <w:t>в условиях стабильной санитарно-эпидемиол</w:t>
      </w:r>
      <w:r>
        <w:rPr>
          <w:rFonts w:ascii="Times New Roman" w:hAnsi="Times New Roman" w:cs="Times New Roman"/>
          <w:sz w:val="28"/>
          <w:szCs w:val="28"/>
        </w:rPr>
        <w:t xml:space="preserve">огической ситуации и отсутствия </w:t>
      </w:r>
      <w:r w:rsidRPr="00D84C52">
        <w:rPr>
          <w:rFonts w:ascii="Times New Roman" w:hAnsi="Times New Roman" w:cs="Times New Roman"/>
          <w:sz w:val="28"/>
          <w:szCs w:val="28"/>
        </w:rPr>
        <w:t>каких-либо введенных ограничений, могут обеспе</w:t>
      </w:r>
      <w:r>
        <w:rPr>
          <w:rFonts w:ascii="Times New Roman" w:hAnsi="Times New Roman" w:cs="Times New Roman"/>
          <w:sz w:val="28"/>
          <w:szCs w:val="28"/>
        </w:rPr>
        <w:t xml:space="preserve">чить реализацию образовательных </w:t>
      </w:r>
      <w:r w:rsidRPr="00D84C52">
        <w:rPr>
          <w:rFonts w:ascii="Times New Roman" w:hAnsi="Times New Roman" w:cs="Times New Roman"/>
          <w:sz w:val="28"/>
          <w:szCs w:val="28"/>
        </w:rPr>
        <w:t>программ в штатном режиме с соблюдением сани</w:t>
      </w:r>
      <w:r>
        <w:rPr>
          <w:rFonts w:ascii="Times New Roman" w:hAnsi="Times New Roman" w:cs="Times New Roman"/>
          <w:sz w:val="28"/>
          <w:szCs w:val="28"/>
        </w:rPr>
        <w:t xml:space="preserve">тарно-эпидемиологических требований по профилактике и предотвращению распространения </w:t>
      </w:r>
      <w:proofErr w:type="spellStart"/>
      <w:r w:rsidRPr="00D84C5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84C52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..»</w:t>
      </w:r>
      <w:r w:rsidRPr="00D84C52">
        <w:rPr>
          <w:rFonts w:ascii="Times New Roman" w:hAnsi="Times New Roman" w:cs="Times New Roman"/>
          <w:sz w:val="28"/>
          <w:szCs w:val="28"/>
        </w:rPr>
        <w:t>,</w:t>
      </w:r>
    </w:p>
    <w:p w:rsidR="009D526A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lastRenderedPageBreak/>
        <w:t xml:space="preserve">ПРОСИМ: принять меры для скорейшего допуска наших детей в </w:t>
      </w:r>
      <w:r w:rsidR="00D84C52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D84C52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D84C52">
        <w:rPr>
          <w:rFonts w:ascii="Times New Roman" w:hAnsi="Times New Roman" w:cs="Times New Roman"/>
          <w:sz w:val="28"/>
          <w:szCs w:val="28"/>
        </w:rPr>
        <w:t>название обр. организации)</w:t>
      </w:r>
      <w:r w:rsidRPr="009D526A">
        <w:rPr>
          <w:rFonts w:ascii="Times New Roman" w:hAnsi="Times New Roman" w:cs="Times New Roman"/>
          <w:sz w:val="28"/>
          <w:szCs w:val="28"/>
        </w:rPr>
        <w:t xml:space="preserve"> для продолжения </w:t>
      </w:r>
      <w:r w:rsidR="00D84C5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9D526A">
        <w:rPr>
          <w:rFonts w:ascii="Times New Roman" w:hAnsi="Times New Roman" w:cs="Times New Roman"/>
          <w:sz w:val="28"/>
          <w:szCs w:val="28"/>
        </w:rPr>
        <w:t xml:space="preserve"> в очной форме обучения.</w:t>
      </w:r>
    </w:p>
    <w:p w:rsidR="00D84C52" w:rsidRPr="009D526A" w:rsidRDefault="00D84C52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письмо </w:t>
      </w:r>
      <w:r w:rsidRPr="00D84C52">
        <w:rPr>
          <w:rFonts w:ascii="Times New Roman" w:hAnsi="Times New Roman" w:cs="Times New Roman"/>
          <w:sz w:val="28"/>
          <w:szCs w:val="28"/>
        </w:rPr>
        <w:t>Министерства Просвещения РФ от 29.12.2020 №06ПГ-МП 63597</w:t>
      </w:r>
    </w:p>
    <w:p w:rsidR="00DE6C05" w:rsidRDefault="009D526A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hAnsi="Times New Roman" w:cs="Times New Roman"/>
          <w:sz w:val="28"/>
          <w:szCs w:val="28"/>
        </w:rPr>
        <w:t>С уважением, коллектив родителей учеников</w:t>
      </w:r>
    </w:p>
    <w:p w:rsidR="00DE6C05" w:rsidRDefault="00DE6C05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____года</w:t>
      </w:r>
    </w:p>
    <w:p w:rsidR="00DE6C05" w:rsidRPr="00127B17" w:rsidRDefault="00DE6C05" w:rsidP="00D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</w:t>
      </w:r>
    </w:p>
    <w:sectPr w:rsidR="00DE6C05" w:rsidRPr="0012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A9"/>
    <w:rsid w:val="00127B17"/>
    <w:rsid w:val="001A7C7B"/>
    <w:rsid w:val="004206D0"/>
    <w:rsid w:val="005C72A9"/>
    <w:rsid w:val="0063185E"/>
    <w:rsid w:val="009D526A"/>
    <w:rsid w:val="00D84C52"/>
    <w:rsid w:val="00D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31B8-B00F-439A-A875-3D95F70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2020-10-16T06:52:00Z</dcterms:created>
  <dcterms:modified xsi:type="dcterms:W3CDTF">2020-12-29T17:03:00Z</dcterms:modified>
</cp:coreProperties>
</file>