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8D2D" w14:textId="77777777" w:rsidR="0095505C" w:rsidRPr="00E77B4B" w:rsidRDefault="0095505C" w:rsidP="0095505C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7043E">
        <w:rPr>
          <w:i/>
          <w:iCs/>
          <w:color w:val="000000"/>
          <w:sz w:val="28"/>
          <w:szCs w:val="28"/>
          <w:shd w:val="clear" w:color="auto" w:fill="FFFFFF"/>
        </w:rPr>
        <w:t>Примерный образец</w:t>
      </w:r>
      <w:r>
        <w:rPr>
          <w:i/>
          <w:color w:val="000000"/>
          <w:sz w:val="28"/>
          <w:szCs w:val="28"/>
        </w:rPr>
        <w:t>, адресованный руководителю образовательного учреждения</w:t>
      </w:r>
      <w:r w:rsidRPr="00E77B4B">
        <w:rPr>
          <w:i/>
          <w:color w:val="000000"/>
          <w:sz w:val="28"/>
          <w:szCs w:val="28"/>
        </w:rPr>
        <w:t xml:space="preserve">. </w:t>
      </w:r>
    </w:p>
    <w:p w14:paraId="6E62C51F" w14:textId="77777777" w:rsidR="0095505C" w:rsidRPr="0067043E" w:rsidRDefault="0095505C" w:rsidP="0095505C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E3124EE" w14:textId="77777777" w:rsidR="0095505C" w:rsidRDefault="0095505C" w:rsidP="0095505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E62A33E" w14:textId="77777777" w:rsidR="0095505C" w:rsidRPr="00E77B4B" w:rsidRDefault="0095505C" w:rsidP="0095505C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77B4B">
        <w:rPr>
          <w:i/>
          <w:color w:val="000000"/>
          <w:sz w:val="28"/>
          <w:szCs w:val="28"/>
          <w:shd w:val="clear" w:color="auto" w:fill="FFFFFF"/>
        </w:rPr>
        <w:t xml:space="preserve">Примерный образец заявления, когда ребенок переболел </w:t>
      </w:r>
      <w:proofErr w:type="spellStart"/>
      <w:r w:rsidRPr="00E77B4B">
        <w:rPr>
          <w:i/>
          <w:color w:val="000000"/>
          <w:sz w:val="28"/>
          <w:szCs w:val="28"/>
          <w:shd w:val="clear" w:color="auto" w:fill="FFFFFF"/>
        </w:rPr>
        <w:t>короновирусом</w:t>
      </w:r>
      <w:proofErr w:type="spellEnd"/>
      <w:r w:rsidRPr="00E77B4B">
        <w:rPr>
          <w:i/>
          <w:color w:val="000000"/>
          <w:sz w:val="28"/>
          <w:szCs w:val="28"/>
          <w:shd w:val="clear" w:color="auto" w:fill="FFFFFF"/>
        </w:rPr>
        <w:t xml:space="preserve"> либо имел контакт с лицом, у кого установлен </w:t>
      </w:r>
      <w:r w:rsidRPr="00E77B4B">
        <w:rPr>
          <w:i/>
          <w:color w:val="000000"/>
          <w:sz w:val="28"/>
          <w:szCs w:val="28"/>
        </w:rPr>
        <w:t>COVID-19</w:t>
      </w:r>
      <w:r>
        <w:rPr>
          <w:i/>
          <w:color w:val="000000"/>
          <w:sz w:val="28"/>
          <w:szCs w:val="28"/>
        </w:rPr>
        <w:t>, адресованный руководителю образовательного учреждения</w:t>
      </w:r>
      <w:r w:rsidRPr="00E77B4B">
        <w:rPr>
          <w:i/>
          <w:color w:val="000000"/>
          <w:sz w:val="28"/>
          <w:szCs w:val="28"/>
        </w:rPr>
        <w:t xml:space="preserve">. </w:t>
      </w:r>
    </w:p>
    <w:p w14:paraId="46B4D0D4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26DAEEC4" w14:textId="77777777" w:rsidR="0095505C" w:rsidRDefault="0095505C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1BC226B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Руководителю (директору) образовательного</w:t>
      </w:r>
    </w:p>
    <w:p w14:paraId="49812EB3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учреждения (школа, лицей и т.д.)</w:t>
      </w:r>
    </w:p>
    <w:p w14:paraId="7BE95BF8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фамилия, инициалы руководителя</w:t>
      </w:r>
    </w:p>
    <w:p w14:paraId="427A3C38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6650563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4C8C8706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4624C5C6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BC4198B" w14:textId="77777777" w:rsidR="00A678A0" w:rsidRDefault="00A678A0" w:rsidP="00A678A0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Заявление </w:t>
      </w:r>
    </w:p>
    <w:p w14:paraId="7D14B073" w14:textId="77777777" w:rsidR="00A678A0" w:rsidRDefault="00A678A0" w:rsidP="00A678A0"/>
    <w:p w14:paraId="1DC22C82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2020 г. мой ребенок __________________ (фамилия, имя, отчество) не был допущен к занятиям в образовательное учреждение (его наименование) в связи с отказом пройти тест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3D322D1A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Данные действия являются незаконными, поскольку отсутствуют основания, указанные в пункте 1.5 Постановления Главного Санитарного врача Российской Федерации от 30.03.2020 г. № 9.</w:t>
      </w:r>
    </w:p>
    <w:p w14:paraId="48F908EC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Ребенок подлежит допуску к занятиям в связи с тем, что у него имеется справка врача-педиатра, предоставленная ему на основании СанПиН 2.4.2821-10 «Санитарно-эпидемиологические требования к условиям и организации обучения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образовательных учреждения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», утвержденные Постановлением Главного государственного санитарного врача Российской Федерации от 29 декабря 2010 г. № 189. Исходя из положений пункта 11.3 данного СанПиН 2.4.2821-10, справка о состоянии здоровья обучающегося является основанием для его допуска к образовательному процессу.</w:t>
      </w:r>
    </w:p>
    <w:p w14:paraId="14D834B5" w14:textId="77777777" w:rsidR="00A678A0" w:rsidRDefault="00A678A0" w:rsidP="00A678A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выполнения предписания СанПиН 2.4.2821-10 и приказа Министерства здравоохранения Российской Федерации от 21 декабря 2012 г. № 1346 «О порядке прохождения несовершеннолетними медицинских осмотров, в том числе при поступлении в образовательные учреждения и в период их обучения» осуществляется реализация положений статьи 50 Федерального закона «О санитарно-эпидемиологическом благополучии населения», которая предусматривает проведении лабораторного обследования граждан, контактировавших с больными инфекционными заболеваниями, и требующие медицинского наблюдения за такими гражданами.</w:t>
      </w:r>
    </w:p>
    <w:p w14:paraId="456AB79B" w14:textId="77777777" w:rsidR="00A678A0" w:rsidRDefault="00A678A0" w:rsidP="00A678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запрета на посещение образовательного учреждения в связи с отказом пройти тест на </w:t>
      </w:r>
      <w:proofErr w:type="spellStart"/>
      <w:r>
        <w:rPr>
          <w:sz w:val="28"/>
          <w:szCs w:val="28"/>
        </w:rPr>
        <w:t>короновирус</w:t>
      </w:r>
      <w:proofErr w:type="spellEnd"/>
      <w:r>
        <w:rPr>
          <w:sz w:val="28"/>
          <w:szCs w:val="28"/>
        </w:rPr>
        <w:t xml:space="preserve"> является нарушением части 2 </w:t>
      </w:r>
      <w:r>
        <w:rPr>
          <w:sz w:val="28"/>
          <w:szCs w:val="28"/>
        </w:rPr>
        <w:lastRenderedPageBreak/>
        <w:t>статьи 43 Конституции Российской Федерации и пункта 2 части 1 статьи 3 Федерального закона «Об образовании в Российской Федерации».</w:t>
      </w:r>
    </w:p>
    <w:p w14:paraId="2A128376" w14:textId="77777777" w:rsidR="00A678A0" w:rsidRDefault="00A678A0" w:rsidP="00A678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рассмотреть данное заявление и решить вопрос о допуске моего ребенка к образовательному процессу. В случае отказа удовлетворить мою просьбу я буду вынужден (вынуждена) в соответствии со ст. 93 Федерального закона «Об образовании в Российской Федерации» обратиться в Федеральную службу по надзору в сфере образования и науки. </w:t>
      </w:r>
    </w:p>
    <w:p w14:paraId="234A0AA7" w14:textId="77777777" w:rsidR="00A678A0" w:rsidRDefault="00A678A0" w:rsidP="00A678A0">
      <w:pPr>
        <w:ind w:firstLine="720"/>
        <w:jc w:val="both"/>
        <w:rPr>
          <w:sz w:val="28"/>
          <w:szCs w:val="28"/>
        </w:rPr>
      </w:pPr>
    </w:p>
    <w:p w14:paraId="6A8778C4" w14:textId="77777777" w:rsidR="00A678A0" w:rsidRDefault="00A678A0" w:rsidP="00A678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Аналогичное обращение будет направлено в органы прокуратуры. </w:t>
      </w:r>
    </w:p>
    <w:p w14:paraId="6A30D7B5" w14:textId="77777777" w:rsidR="00A678A0" w:rsidRDefault="00A678A0" w:rsidP="00A678A0">
      <w:pPr>
        <w:ind w:firstLine="720"/>
        <w:jc w:val="both"/>
        <w:rPr>
          <w:sz w:val="28"/>
          <w:szCs w:val="28"/>
        </w:rPr>
      </w:pPr>
    </w:p>
    <w:p w14:paraId="6ED03928" w14:textId="77777777" w:rsidR="00A678A0" w:rsidRDefault="00A678A0" w:rsidP="00A678A0">
      <w:pPr>
        <w:ind w:firstLine="720"/>
        <w:jc w:val="both"/>
        <w:rPr>
          <w:sz w:val="28"/>
          <w:szCs w:val="28"/>
        </w:rPr>
      </w:pPr>
    </w:p>
    <w:p w14:paraId="452D9DC8" w14:textId="77777777" w:rsidR="00A678A0" w:rsidRDefault="00A678A0" w:rsidP="00A678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020ACB04" w14:textId="77777777" w:rsidR="00A678A0" w:rsidRDefault="00A678A0" w:rsidP="00A678A0">
      <w:pPr>
        <w:ind w:firstLine="720"/>
        <w:jc w:val="both"/>
        <w:rPr>
          <w:sz w:val="28"/>
          <w:szCs w:val="28"/>
        </w:rPr>
      </w:pPr>
    </w:p>
    <w:p w14:paraId="731B0542" w14:textId="77777777" w:rsidR="00A678A0" w:rsidRDefault="00A678A0" w:rsidP="00A678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 ________ фамилия, инициалы. </w:t>
      </w:r>
    </w:p>
    <w:p w14:paraId="6EA5A6A5" w14:textId="77777777" w:rsidR="00BA7C72" w:rsidRDefault="00BA7C72"/>
    <w:sectPr w:rsidR="00BA7C72" w:rsidSect="00C516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A0"/>
    <w:rsid w:val="0095505C"/>
    <w:rsid w:val="00A678A0"/>
    <w:rsid w:val="00BA7C72"/>
    <w:rsid w:val="00C5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145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78A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2486</Characters>
  <Application>Microsoft Macintosh Word</Application>
  <DocSecurity>0</DocSecurity>
  <Lines>20</Lines>
  <Paragraphs>5</Paragraphs>
  <ScaleCrop>false</ScaleCrop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2020-10-22T08:58:00Z</dcterms:created>
  <dcterms:modified xsi:type="dcterms:W3CDTF">2020-10-22T09:10:00Z</dcterms:modified>
</cp:coreProperties>
</file>