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E7D62" w:rsidRPr="002C3EBF" w14:paraId="4F65C674" w14:textId="77777777" w:rsidTr="000F2331">
        <w:trPr>
          <w:trHeight w:val="3560"/>
        </w:trPr>
        <w:tc>
          <w:tcPr>
            <w:tcW w:w="4819" w:type="dxa"/>
          </w:tcPr>
          <w:p w14:paraId="281AD196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Кому:_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</w:t>
            </w:r>
          </w:p>
          <w:p w14:paraId="27E7265C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(районная прокуратура по месту нахождения мед организации)</w:t>
            </w:r>
          </w:p>
          <w:p w14:paraId="69B75A1B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3A08B0F9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14:paraId="7A7A2143" w14:textId="77777777" w:rsidR="007E7D62" w:rsidRPr="00630538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Заявитель:_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</w:t>
            </w:r>
          </w:p>
          <w:p w14:paraId="3A5AFB41" w14:textId="77777777" w:rsidR="007E7D62" w:rsidRPr="002C3EBF" w:rsidRDefault="007E7D62" w:rsidP="000F233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 Тел:____</w:t>
            </w:r>
          </w:p>
        </w:tc>
      </w:tr>
    </w:tbl>
    <w:p w14:paraId="7A8D16F0" w14:textId="77777777" w:rsidR="007E7D62" w:rsidRPr="007E7D62" w:rsidRDefault="007E7D62" w:rsidP="007E7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Жалоба </w:t>
      </w:r>
    </w:p>
    <w:p w14:paraId="11B5DCBE" w14:textId="77777777" w:rsidR="007E7D62" w:rsidRPr="007E7D62" w:rsidRDefault="007E7D62" w:rsidP="007E7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на незаконные действия руководителя образовательной организации</w:t>
      </w:r>
    </w:p>
    <w:p w14:paraId="08E219B4" w14:textId="77777777" w:rsidR="007E7D62" w:rsidRPr="007E7D62" w:rsidRDefault="007E7D62" w:rsidP="007E7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0B61A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</w:t>
      </w:r>
    </w:p>
    <w:p w14:paraId="6756E79F" w14:textId="77777777" w:rsidR="007E7D62" w:rsidRPr="007E7D62" w:rsidRDefault="007E7D62" w:rsidP="007E7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судах, без специальных полномочий».</w:t>
      </w:r>
    </w:p>
    <w:p w14:paraId="0C00B959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Я, ________________________ являюсь законным представителем своего ребенка  ____________________ (_____г.р.) и действую в ее (его) интересах.</w:t>
      </w:r>
    </w:p>
    <w:p w14:paraId="12D3451B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 w:rsidRPr="007E7D62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7E7D62">
        <w:rPr>
          <w:rFonts w:ascii="Times New Roman" w:eastAsia="Calibri" w:hAnsi="Times New Roman" w:cs="Times New Roman"/>
          <w:sz w:val="28"/>
          <w:szCs w:val="28"/>
        </w:rPr>
        <w:t>указать образовательную организацию и адрес).</w:t>
      </w:r>
    </w:p>
    <w:p w14:paraId="4E0ED202" w14:textId="5F0D2E85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Из сообщения педагогов и руководства детского сада/школы, мне стало известно о том, что допуск в образовательную организацию____(название) родителям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разрешен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ввиду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ограничений</w:t>
      </w:r>
      <w:r w:rsidRPr="007E7D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3689B0" w14:textId="6DB4A5C3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Между тем, распоряжения, приказы и прочие локальные акты не могут противоречить требованиям федерального законодательства. </w:t>
      </w:r>
    </w:p>
    <w:p w14:paraId="6E4D12C8" w14:textId="4648270C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E7D6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на посещение родителями учебных заведений.</w:t>
      </w:r>
    </w:p>
    <w:p w14:paraId="1DD66770" w14:textId="590ED5D8" w:rsid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В силу ч.1 ст. 38 Конституции РФ материнство и детство, семья находятся под защитой государства.</w:t>
      </w:r>
    </w:p>
    <w:p w14:paraId="2A5ECF46" w14:textId="4545890B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ограничение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их правах</w:t>
      </w: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внесудебном порядке законом не предусмотрено.</w:t>
      </w:r>
    </w:p>
    <w:p w14:paraId="12427405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​В</w:t>
      </w:r>
      <w:proofErr w:type="gramEnd"/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прямого указания, регламентированного положениями </w:t>
      </w:r>
      <w:proofErr w:type="spellStart"/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</w:t>
      </w: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в отношениях с любыми физическими и юридическими лицами, в том числе в судах, без специальных полномочий.</w:t>
      </w:r>
    </w:p>
    <w:p w14:paraId="1A699127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14:paraId="5EF23485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14:paraId="139C78C0" w14:textId="122AE6E8" w:rsidR="007E7D62" w:rsidRPr="007E7D62" w:rsidRDefault="007E7D62" w:rsidP="007E7D6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bookmarkStart w:id="0" w:name="_GoBack"/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отстранение родителей от детей, полный отказ в допуске к своему ребенку являются, по сути,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 для здоровья детей родители</w:t>
      </w:r>
      <w:r w:rsidR="00AF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представляют, поскольку проживая вместе, неизбежно контактируют, в связи с чем исключать контакт в образовательной организации, очевидно, бессмысленно</w:t>
      </w: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11618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55 Конституции РФ предусмотрено,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14498757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55 Конституции РФ предусматривает принцип соразмерности (пропорциональности) ограничения прав. По мнению Конституционного Суда РФ, ограничение является соразмерным: 1) если оно вызвано исключительно необходимостью защиты социальных ценностей, перечисленных в ч. 3 ст. 55 Конституции РФ, и иными средствами защитить указанные ценности невозможно; 2) если, устанавливая ограничения, государство использует не чрезмерные, а только необходимые и строго обусловленные конституционными целями меры (постановление Конституционного Суда РФ от 24.02.1998 № 7-П).</w:t>
      </w:r>
    </w:p>
    <w:p w14:paraId="292E9B2F" w14:textId="198C8240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родители являются законными представителями своих детей, их защитниками, при этом наделены преимущественным правом на обучение и воспитание своих детей перед всеми другими лицами,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этом указанное антиконституционное ограничение никак не связано с целью защиты детей от </w:t>
      </w:r>
      <w:r w:rsidR="00AF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которой они якобы могут заразиться от людей, учитывая регулярный контакт вне образовательной организации</w:t>
      </w:r>
      <w:r w:rsidRPr="007E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4AF300" w14:textId="31C8A813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Таким образом, ни один законодательный акт не содержит </w:t>
      </w:r>
      <w:r>
        <w:rPr>
          <w:rFonts w:ascii="Times New Roman" w:eastAsia="Calibri" w:hAnsi="Times New Roman" w:cs="Times New Roman"/>
          <w:sz w:val="28"/>
          <w:szCs w:val="28"/>
        </w:rPr>
        <w:t>запрет на доступ</w:t>
      </w: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к ребенку в образовательную организацию.</w:t>
      </w:r>
    </w:p>
    <w:bookmarkEnd w:id="0"/>
    <w:p w14:paraId="6759337E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64196993" w14:textId="79E4A2E9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14:paraId="3DF40F75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7E7D62">
        <w:rPr>
          <w:rFonts w:ascii="Times New Roman" w:eastAsia="Calibri" w:hAnsi="Times New Roman" w:cs="Times New Roman"/>
          <w:sz w:val="28"/>
          <w:szCs w:val="28"/>
        </w:rPr>
        <w:t>10  Федерального</w:t>
      </w:r>
      <w:proofErr w:type="gramEnd"/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закон "О прокуратуре Российской Федерации" от 17.01.1992 N 2202-1, прошу:</w:t>
      </w:r>
    </w:p>
    <w:p w14:paraId="5701DA4A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201A1A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  <w:t>Принять установленные законом меры прокурорского реагирования для устранения нарушения права несовершеннолетнего ______ФИО, г.р. на беспрепятственное сопровождение его законным представителем в образовательной организации.</w:t>
      </w:r>
    </w:p>
    <w:p w14:paraId="539653C0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  <w:t>Обязать ____</w:t>
      </w:r>
      <w:proofErr w:type="gramStart"/>
      <w:r w:rsidRPr="007E7D62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7E7D62">
        <w:rPr>
          <w:rFonts w:ascii="Times New Roman" w:eastAsia="Calibri" w:hAnsi="Times New Roman" w:cs="Times New Roman"/>
          <w:sz w:val="28"/>
          <w:szCs w:val="28"/>
        </w:rPr>
        <w:t>указать наименование образовательной организации) обеспечить беспрепятственный допуск законного представителя  к ребенку ____ФИО в целях сопровождения несовершеннолетнего и подготовки к учебному процессу.</w:t>
      </w:r>
    </w:p>
    <w:p w14:paraId="4917D3C7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2449C4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Приложение – если оно есть (в копиях): копия /фотокопия заявления; копия отказа, копия любой переписки с </w:t>
      </w:r>
      <w:proofErr w:type="spellStart"/>
      <w:r w:rsidRPr="007E7D62">
        <w:rPr>
          <w:rFonts w:ascii="Times New Roman" w:eastAsia="Calibri" w:hAnsi="Times New Roman" w:cs="Times New Roman"/>
          <w:sz w:val="28"/>
          <w:szCs w:val="28"/>
        </w:rPr>
        <w:t>обр</w:t>
      </w:r>
      <w:proofErr w:type="spellEnd"/>
      <w:r w:rsidRPr="007E7D62">
        <w:rPr>
          <w:rFonts w:ascii="Times New Roman" w:eastAsia="Calibri" w:hAnsi="Times New Roman" w:cs="Times New Roman"/>
          <w:sz w:val="28"/>
          <w:szCs w:val="28"/>
        </w:rPr>
        <w:t xml:space="preserve"> организацией, связанной с настоящим отказом</w:t>
      </w:r>
    </w:p>
    <w:p w14:paraId="352EC131" w14:textId="77777777" w:rsidR="007E7D62" w:rsidRPr="007E7D62" w:rsidRDefault="007E7D62" w:rsidP="007E7D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D62">
        <w:rPr>
          <w:rFonts w:ascii="Times New Roman" w:eastAsia="Calibri" w:hAnsi="Times New Roman" w:cs="Times New Roman"/>
          <w:sz w:val="28"/>
          <w:szCs w:val="28"/>
        </w:rPr>
        <w:t>«______» ____________ г.</w:t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E7D6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5DB6383C" w14:textId="77777777" w:rsidR="007E7D62" w:rsidRPr="007E7D62" w:rsidRDefault="007E7D62" w:rsidP="007E7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841EB" w14:textId="77777777" w:rsidR="007E7D62" w:rsidRPr="007E7D62" w:rsidRDefault="007E7D62" w:rsidP="007E7D62">
      <w:pPr>
        <w:jc w:val="center"/>
        <w:rPr>
          <w:rFonts w:ascii="Calibri" w:eastAsia="Calibri" w:hAnsi="Calibri" w:cs="Times New Roman"/>
        </w:rPr>
      </w:pPr>
    </w:p>
    <w:p w14:paraId="4D469E94" w14:textId="77777777" w:rsidR="00D93398" w:rsidRDefault="00D93398"/>
    <w:sectPr w:rsidR="00D9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B6"/>
    <w:rsid w:val="003E5CB6"/>
    <w:rsid w:val="007E7D62"/>
    <w:rsid w:val="00AF2508"/>
    <w:rsid w:val="00D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B256"/>
  <w15:chartTrackingRefBased/>
  <w15:docId w15:val="{E2497A9B-2BF5-4083-BB8E-5A368869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2021-10-01T06:10:00Z</dcterms:created>
  <dcterms:modified xsi:type="dcterms:W3CDTF">2021-10-01T06:24:00Z</dcterms:modified>
</cp:coreProperties>
</file>