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6524EF">
              <w:rPr>
                <w:sz w:val="24"/>
                <w:szCs w:val="24"/>
              </w:rPr>
              <w:t>местный</w:t>
            </w:r>
            <w:proofErr w:type="gramEnd"/>
            <w:r w:rsidR="006524EF">
              <w:rPr>
                <w:sz w:val="24"/>
                <w:szCs w:val="24"/>
              </w:rPr>
              <w:t xml:space="preserve"> орган государственной власти в сфере здравоохранения – Минздрав, Комитет, Департамент Вашего региона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90" w:rsidRPr="00DD0406" w:rsidRDefault="00263A35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ФИО г.р., адрес регистрации, застрахован в страховой компании 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как в полисе ОМС), полис ОМС №_____</w:t>
      </w:r>
      <w:r w:rsidR="00E17590"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>
        <w:rPr>
          <w:rFonts w:ascii="Times New Roman" w:hAnsi="Times New Roman" w:cs="Times New Roman"/>
          <w:sz w:val="28"/>
          <w:szCs w:val="28"/>
        </w:rPr>
        <w:t>лся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51594D" w:rsidRPr="00DD0406" w:rsidRDefault="0051594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Однако мне было отказано в </w:t>
      </w:r>
      <w:r w:rsidR="0051594D">
        <w:rPr>
          <w:rFonts w:ascii="Times New Roman" w:hAnsi="Times New Roman" w:cs="Times New Roman"/>
          <w:sz w:val="28"/>
          <w:szCs w:val="28"/>
        </w:rPr>
        <w:t xml:space="preserve">оказании 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 xml:space="preserve"> помощи</w:t>
      </w:r>
      <w:r w:rsidRPr="00DD0406">
        <w:rPr>
          <w:rFonts w:ascii="Times New Roman" w:hAnsi="Times New Roman" w:cs="Times New Roman"/>
          <w:sz w:val="28"/>
          <w:szCs w:val="28"/>
        </w:rPr>
        <w:t xml:space="preserve"> по мотиву отсутствия у меня </w:t>
      </w:r>
      <w:r w:rsidR="0051594D">
        <w:rPr>
          <w:rFonts w:ascii="Times New Roman" w:hAnsi="Times New Roman" w:cs="Times New Roman"/>
          <w:sz w:val="28"/>
          <w:szCs w:val="28"/>
        </w:rPr>
        <w:t>сведений</w:t>
      </w:r>
      <w:r w:rsidRPr="00DD0406">
        <w:rPr>
          <w:rFonts w:ascii="Times New Roman" w:hAnsi="Times New Roman" w:cs="Times New Roman"/>
          <w:sz w:val="28"/>
          <w:szCs w:val="28"/>
        </w:rPr>
        <w:t xml:space="preserve"> о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DD0406">
        <w:rPr>
          <w:rFonts w:ascii="Times New Roman" w:hAnsi="Times New Roman" w:cs="Times New Roman"/>
          <w:sz w:val="28"/>
          <w:szCs w:val="28"/>
        </w:rPr>
        <w:t>.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51594D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</w:t>
      </w:r>
      <w:r w:rsidRPr="0051594D">
        <w:rPr>
          <w:rFonts w:ascii="Times New Roman" w:hAnsi="Times New Roman" w:cs="Times New Roman"/>
          <w:sz w:val="28"/>
          <w:szCs w:val="28"/>
        </w:rPr>
        <w:t xml:space="preserve"> 5 Федерального закона от 17.09.1998 N 157-ФЗ (ред. от 28.11.2018) "Об иммунопрофилактике инфекционных болезней" предусмотрено право каждого гражданина на отказ от вакцинации.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В любом случае, право на отказ от медицинского вмешательства – это неотъемлемое право каждого человека в любом цивилизованном обществе.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ab/>
        <w:t>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(часть 1 статьи 20 вышеуказанного ФЗ).</w:t>
      </w:r>
    </w:p>
    <w:p w:rsidR="0051594D" w:rsidRPr="0051594D" w:rsidRDefault="0051594D" w:rsidP="0051594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Также Конституцией РФ запрещено проводить какие-либо медицинские и иные опыты, эксперименты (часть 2 статьи 21).</w:t>
      </w:r>
    </w:p>
    <w:p w:rsidR="00620A3F" w:rsidRDefault="0051594D" w:rsidP="00620A3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Внесудебное ограничение прав человека вообще недопустимо.</w:t>
      </w:r>
    </w:p>
    <w:p w:rsidR="006524EF" w:rsidRDefault="006524EF" w:rsidP="006524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EF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</w:t>
      </w:r>
    </w:p>
    <w:p w:rsidR="006524EF" w:rsidRDefault="006524EF" w:rsidP="006524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EF">
        <w:rPr>
          <w:rFonts w:ascii="Times New Roman" w:hAnsi="Times New Roman" w:cs="Times New Roman"/>
          <w:sz w:val="28"/>
          <w:szCs w:val="28"/>
        </w:rPr>
        <w:t>Статья 12 Федерального Закона от 2 мая 2006 года «О порядке рассмотрения обращений граждан Российской Федерации» № 59-ФЗ предусматривает обязанность государственных органов или должностных лиц по рассмотрению поступивших обращений граждан в течение 30 дней со дня рег</w:t>
      </w:r>
      <w:r>
        <w:rPr>
          <w:rFonts w:ascii="Times New Roman" w:hAnsi="Times New Roman" w:cs="Times New Roman"/>
          <w:sz w:val="28"/>
          <w:szCs w:val="28"/>
        </w:rPr>
        <w:t>истрации письменного обращения.</w:t>
      </w:r>
      <w:r w:rsidRPr="006524EF">
        <w:rPr>
          <w:rFonts w:ascii="Times New Roman" w:hAnsi="Times New Roman" w:cs="Times New Roman"/>
          <w:sz w:val="28"/>
          <w:szCs w:val="28"/>
        </w:rPr>
        <w:tab/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</w:t>
      </w:r>
      <w:r w:rsidRPr="00F50658">
        <w:rPr>
          <w:rFonts w:ascii="Times New Roman" w:hAnsi="Times New Roman" w:cs="Times New Roman"/>
          <w:sz w:val="28"/>
          <w:szCs w:val="28"/>
        </w:rPr>
        <w:t xml:space="preserve">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 w:rsidR="0051594D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 w:rsidR="0051594D">
        <w:rPr>
          <w:rFonts w:ascii="Times New Roman" w:hAnsi="Times New Roman" w:cs="Times New Roman"/>
          <w:sz w:val="28"/>
          <w:szCs w:val="28"/>
        </w:rPr>
        <w:t xml:space="preserve">ить все необходимую медицинскую помощь в гарантированном объеме </w:t>
      </w:r>
      <w:r w:rsidRPr="00F50658">
        <w:rPr>
          <w:rFonts w:ascii="Times New Roman" w:hAnsi="Times New Roman" w:cs="Times New Roman"/>
          <w:sz w:val="28"/>
          <w:szCs w:val="28"/>
        </w:rPr>
        <w:t xml:space="preserve">без требования предоставления от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</w:t>
      </w:r>
      <w:r w:rsidR="0051594D">
        <w:rPr>
          <w:rFonts w:ascii="Times New Roman" w:hAnsi="Times New Roman" w:cs="Times New Roman"/>
          <w:sz w:val="28"/>
          <w:szCs w:val="28"/>
        </w:rPr>
        <w:t>меня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наличие вакцинации</w:t>
      </w:r>
      <w:r w:rsidR="0051594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5159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1594D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24EF">
        <w:rPr>
          <w:rFonts w:ascii="Times New Roman" w:hAnsi="Times New Roman" w:cs="Times New Roman"/>
          <w:sz w:val="28"/>
          <w:szCs w:val="28"/>
        </w:rPr>
        <w:t>Разъяснить порядок отказа от вакцинации относительно права граждан на отказ от медицинского вмешательства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lastRenderedPageBreak/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  <w:r w:rsidR="00620A3F">
        <w:rPr>
          <w:rFonts w:ascii="Times New Roman" w:hAnsi="Times New Roman" w:cs="Times New Roman"/>
          <w:sz w:val="28"/>
          <w:szCs w:val="28"/>
        </w:rPr>
        <w:t>, копия направления на лечение (если есть)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E6" w:rsidRDefault="000E7FE6" w:rsidP="004A6C6B">
      <w:pPr>
        <w:spacing w:after="0" w:line="240" w:lineRule="auto"/>
      </w:pPr>
      <w:r>
        <w:separator/>
      </w:r>
    </w:p>
  </w:endnote>
  <w:endnote w:type="continuationSeparator" w:id="0">
    <w:p w:rsidR="000E7FE6" w:rsidRDefault="000E7FE6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EF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E6" w:rsidRDefault="000E7FE6" w:rsidP="004A6C6B">
      <w:pPr>
        <w:spacing w:after="0" w:line="240" w:lineRule="auto"/>
      </w:pPr>
      <w:r>
        <w:separator/>
      </w:r>
    </w:p>
  </w:footnote>
  <w:footnote w:type="continuationSeparator" w:id="0">
    <w:p w:rsidR="000E7FE6" w:rsidRDefault="000E7FE6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56DB4"/>
    <w:rsid w:val="000A2F6A"/>
    <w:rsid w:val="000E7FE6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6524EF"/>
    <w:rsid w:val="00711BF2"/>
    <w:rsid w:val="00793E42"/>
    <w:rsid w:val="007C7A61"/>
    <w:rsid w:val="00877DB0"/>
    <w:rsid w:val="0096354B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2020-08-26T16:33:00Z</dcterms:created>
  <dcterms:modified xsi:type="dcterms:W3CDTF">2021-06-22T05:44:00Z</dcterms:modified>
</cp:coreProperties>
</file>