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E671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14:paraId="6F3A1C61" w14:textId="77777777" w:rsidTr="00EE2A1F">
        <w:tc>
          <w:tcPr>
            <w:tcW w:w="5097" w:type="dxa"/>
          </w:tcPr>
          <w:p w14:paraId="6CDF8023" w14:textId="77777777" w:rsidR="003B1BD2" w:rsidRDefault="003B1BD2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Департамент/Комитет образования</w:t>
            </w:r>
          </w:p>
          <w:p w14:paraId="22ACB2F2" w14:textId="77777777" w:rsidR="003B1BD2" w:rsidRDefault="003B1BD2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563B67D3" w14:textId="5543BCBE" w:rsidR="002F0E6D" w:rsidRPr="002F0E6D" w:rsidRDefault="007B554D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Районная</w:t>
            </w:r>
            <w:r w:rsidR="00AF7C05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п</w:t>
            </w:r>
            <w:r w:rsidR="002F0E6D" w:rsidRPr="002F0E6D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рокуратура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по месту нахождения образовательной организации</w:t>
            </w:r>
          </w:p>
          <w:p w14:paraId="400ADD46" w14:textId="77777777" w:rsidR="008A7401" w:rsidRDefault="008A7401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7BD7952D" w14:textId="77777777"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14:paraId="1882DBE2" w14:textId="77777777"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14:paraId="235FA6AF" w14:textId="77777777"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278A3B5A" w14:textId="77777777" w:rsidR="00AE6613" w:rsidRDefault="00A5506D" w:rsidP="008A74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7D13B2E0" w14:textId="0DB80FD3" w:rsidR="00A81153" w:rsidRPr="00A81153" w:rsidRDefault="008A7401" w:rsidP="007B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 незаконн</w:t>
      </w:r>
      <w:r w:rsidR="005F389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ый отказ организовать в образовательной организации 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>питани</w:t>
      </w:r>
      <w:r w:rsidR="005F3893">
        <w:rPr>
          <w:rFonts w:ascii="Times New Roman" w:eastAsia="Calibri" w:hAnsi="Times New Roman" w:cs="Times New Roman"/>
          <w:sz w:val="28"/>
          <w:szCs w:val="28"/>
        </w:rPr>
        <w:t>е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893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>, страдающ</w:t>
      </w:r>
      <w:r w:rsidR="005F3893">
        <w:rPr>
          <w:rFonts w:ascii="Times New Roman" w:eastAsia="Calibri" w:hAnsi="Times New Roman" w:cs="Times New Roman"/>
          <w:sz w:val="28"/>
          <w:szCs w:val="28"/>
        </w:rPr>
        <w:t>его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 xml:space="preserve"> заболевани</w:t>
      </w:r>
      <w:r w:rsidR="005F3893">
        <w:rPr>
          <w:rFonts w:ascii="Times New Roman" w:eastAsia="Calibri" w:hAnsi="Times New Roman" w:cs="Times New Roman"/>
          <w:sz w:val="28"/>
          <w:szCs w:val="28"/>
        </w:rPr>
        <w:t>ем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>,</w:t>
      </w:r>
      <w:r w:rsidR="005F3893" w:rsidRPr="005F3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>с</w:t>
      </w:r>
      <w:r w:rsidR="005F3893" w:rsidRPr="005F3893">
        <w:rPr>
          <w:rFonts w:ascii="Times New Roman" w:eastAsia="Calibri" w:hAnsi="Times New Roman" w:cs="Times New Roman"/>
          <w:sz w:val="28"/>
          <w:szCs w:val="28"/>
        </w:rPr>
        <w:t>вязанным с</w:t>
      </w:r>
      <w:r w:rsidR="005F3893" w:rsidRPr="003B6B80">
        <w:rPr>
          <w:rFonts w:ascii="Times New Roman" w:eastAsia="Calibri" w:hAnsi="Times New Roman" w:cs="Times New Roman"/>
          <w:sz w:val="28"/>
          <w:szCs w:val="28"/>
        </w:rPr>
        <w:t xml:space="preserve"> ограничениями в питании</w:t>
      </w:r>
    </w:p>
    <w:p w14:paraId="77C22AA4" w14:textId="77777777"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14:paraId="6EEACBBD" w14:textId="4B205670" w:rsidR="007B554D" w:rsidRDefault="00E95996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Мо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ребенок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_______ является учащ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имся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название образовательной организации, 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группы/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класса) по адресу___.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</w:p>
    <w:p w14:paraId="7B6A8180" w14:textId="7E2559AD" w:rsidR="007B554D" w:rsidRDefault="007B554D" w:rsidP="005F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Ребенку постановлен диагноз, связанный с ограничением питания, а именно______(указать).</w:t>
      </w:r>
    </w:p>
    <w:p w14:paraId="79EE30F7" w14:textId="252C5196" w:rsidR="005F3893" w:rsidRDefault="005F3893" w:rsidP="005F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«___»_____в образовательную организацию мной были представлены следующие документы, подтверждающие диагноз ребенка и содержащие рекомендации по организации его питания______(перечислить).</w:t>
      </w:r>
    </w:p>
    <w:p w14:paraId="3042B6C5" w14:textId="74B21FE0" w:rsidR="005F3893" w:rsidRDefault="005F3893" w:rsidP="005F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Однако мне было отказано в организации указанного специального питания, предложено организовать питание самостоятельно и снабжать им ребенка во время образовательного процесса.</w:t>
      </w:r>
    </w:p>
    <w:p w14:paraId="3FF6F719" w14:textId="7E2AFF1E" w:rsidR="0042371E" w:rsidRDefault="007C1D3A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указанные действия 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руководства образовательной организации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 основан</w:t>
      </w:r>
      <w:r w:rsidR="003B1BD2">
        <w:rPr>
          <w:rFonts w:ascii="Times New Roman" w:eastAsia="Times New Roman" w:hAnsi="Times New Roman" w:cs="Arial"/>
          <w:sz w:val="28"/>
          <w:szCs w:val="21"/>
          <w:lang w:eastAsia="ru-RU"/>
        </w:rPr>
        <w:t>ы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на законе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00724DA2" w14:textId="21BF19C2" w:rsidR="007C1D3A" w:rsidRP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В соответствии с пунктом 2 части 1 статьи 3 Федерального закона РФ от 29 декабря 2012 г. №273-ФЗ «Об образовании в РФ»</w:t>
      </w:r>
      <w:r w:rsidR="005F3893" w:rsidRPr="005F3893">
        <w:rPr>
          <w:rFonts w:ascii="Times New Roman" w:hAnsi="Times New Roman" w:cs="Times New Roman"/>
          <w:sz w:val="28"/>
          <w:szCs w:val="28"/>
        </w:rPr>
        <w:t xml:space="preserve"> </w:t>
      </w:r>
      <w:r w:rsidR="005F3893" w:rsidRPr="005F3893">
        <w:rPr>
          <w:rFonts w:ascii="Times New Roman" w:hAnsi="Times New Roman" w:cs="Times New Roman"/>
          <w:sz w:val="28"/>
          <w:szCs w:val="28"/>
        </w:rPr>
        <w:t>(далее - Закон об</w:t>
      </w:r>
      <w:r w:rsidR="005F3893">
        <w:rPr>
          <w:rFonts w:ascii="Times New Roman" w:hAnsi="Times New Roman" w:cs="Times New Roman"/>
          <w:sz w:val="28"/>
          <w:szCs w:val="28"/>
        </w:rPr>
        <w:t xml:space="preserve"> </w:t>
      </w:r>
      <w:r w:rsidR="005F3893" w:rsidRPr="005F3893">
        <w:rPr>
          <w:rFonts w:ascii="Times New Roman" w:hAnsi="Times New Roman" w:cs="Times New Roman"/>
          <w:sz w:val="28"/>
          <w:szCs w:val="28"/>
        </w:rPr>
        <w:t>образовании)</w:t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14:paraId="3C18E145" w14:textId="6768E86C" w:rsidR="007C1D3A" w:rsidRDefault="007C1D3A" w:rsidP="005F3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В силу ч. 3 п.6 ст. 28 </w:t>
      </w:r>
      <w:bookmarkStart w:id="0" w:name="_Hlk184211672"/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Закона об образовании</w:t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bookmarkEnd w:id="0"/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6D057767" w14:textId="44012A49" w:rsidR="005F3893" w:rsidRPr="005F3893" w:rsidRDefault="0001377E" w:rsidP="005F3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5F3893" w:rsidRPr="005F3893">
        <w:rPr>
          <w:rFonts w:ascii="Times New Roman" w:hAnsi="Times New Roman" w:cs="Times New Roman"/>
          <w:sz w:val="28"/>
          <w:szCs w:val="28"/>
        </w:rPr>
        <w:t xml:space="preserve">В соответствии с пунктом 15 части 3 статьи 28 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Закона об образовании</w:t>
      </w:r>
      <w:r w:rsidR="005F3893"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5F3893" w:rsidRPr="005F3893">
        <w:rPr>
          <w:rFonts w:ascii="Times New Roman" w:hAnsi="Times New Roman" w:cs="Times New Roman"/>
          <w:sz w:val="28"/>
          <w:szCs w:val="28"/>
        </w:rPr>
        <w:t>создание необходимых условий для охраны и укрепления здоровья</w:t>
      </w:r>
      <w:r w:rsidR="005F3893">
        <w:rPr>
          <w:rFonts w:ascii="Times New Roman" w:hAnsi="Times New Roman" w:cs="Times New Roman"/>
          <w:sz w:val="28"/>
          <w:szCs w:val="28"/>
        </w:rPr>
        <w:t xml:space="preserve"> </w:t>
      </w:r>
      <w:r w:rsidR="005F3893" w:rsidRPr="005F3893">
        <w:rPr>
          <w:rFonts w:ascii="Times New Roman" w:hAnsi="Times New Roman" w:cs="Times New Roman"/>
          <w:sz w:val="28"/>
          <w:szCs w:val="28"/>
        </w:rPr>
        <w:t>относится к компетенции образовательной организации.</w:t>
      </w:r>
    </w:p>
    <w:p w14:paraId="16523BF2" w14:textId="0D3A2290" w:rsidR="005F3893" w:rsidRPr="005F3893" w:rsidRDefault="005F3893" w:rsidP="005F3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93">
        <w:rPr>
          <w:rFonts w:ascii="Times New Roman" w:hAnsi="Times New Roman" w:cs="Times New Roman"/>
          <w:sz w:val="28"/>
          <w:szCs w:val="28"/>
        </w:rPr>
        <w:t>Охрана здоровья обучающихся включает организацию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(пункт 2 части 1 статьи 41 Закона об образовании).</w:t>
      </w:r>
    </w:p>
    <w:p w14:paraId="7A311005" w14:textId="6E1EEAEF" w:rsidR="005F3893" w:rsidRPr="005F3893" w:rsidRDefault="005F3893" w:rsidP="005F38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893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обязана осуществлять свою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соответствии с законодательством об образовании, в том числе: создавать безопасные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условия обучения, воспитания обучающихся, присмотра и ухода за обучающимися,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содержания в соответствии с установленными нормами, обеспечивающими жизнь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здоровье обучающихся, работников образовательной организации; соблюдать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свободы обучающихся, родителей (законных представителей)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обучающихся, работников образовательной организации (пункты 2 и 3 части 6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893">
        <w:rPr>
          <w:rFonts w:ascii="Times New Roman" w:hAnsi="Times New Roman" w:cs="Times New Roman"/>
          <w:sz w:val="28"/>
          <w:szCs w:val="28"/>
        </w:rPr>
        <w:t>28 Закона об образовании).</w:t>
      </w:r>
    </w:p>
    <w:p w14:paraId="7DE3D780" w14:textId="3261702F" w:rsidR="005865F5" w:rsidRPr="003B6B80" w:rsidRDefault="005865F5" w:rsidP="00586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B80">
        <w:rPr>
          <w:rFonts w:ascii="Times New Roman" w:eastAsia="Calibri" w:hAnsi="Times New Roman" w:cs="Times New Roman"/>
          <w:sz w:val="28"/>
          <w:szCs w:val="28"/>
        </w:rPr>
        <w:t>Базовые положения об организации питания детей с сахарным диабетом и</w:t>
      </w:r>
      <w:r w:rsidRP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80">
        <w:rPr>
          <w:rFonts w:ascii="Times New Roman" w:eastAsia="Calibri" w:hAnsi="Times New Roman" w:cs="Times New Roman"/>
          <w:sz w:val="28"/>
          <w:szCs w:val="28"/>
        </w:rPr>
        <w:t>целиакией в образовательных учреждениях изложены в МР 2.4.0162-19 «Особенности</w:t>
      </w:r>
      <w:r w:rsidRP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80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bookmarkStart w:id="1" w:name="_Hlk184210812"/>
      <w:r w:rsidRPr="003B6B80">
        <w:rPr>
          <w:rFonts w:ascii="Times New Roman" w:eastAsia="Calibri" w:hAnsi="Times New Roman" w:cs="Times New Roman"/>
          <w:sz w:val="28"/>
          <w:szCs w:val="28"/>
        </w:rPr>
        <w:t>питания детей, страдающих сахарным, диабетом и иными заболеваниями,</w:t>
      </w:r>
      <w:r w:rsidRP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80">
        <w:rPr>
          <w:rFonts w:ascii="Times New Roman" w:eastAsia="Calibri" w:hAnsi="Times New Roman" w:cs="Times New Roman"/>
          <w:sz w:val="28"/>
          <w:szCs w:val="28"/>
        </w:rPr>
        <w:t>сопровождающимися ограничениями в питании</w:t>
      </w:r>
      <w:bookmarkEnd w:id="1"/>
      <w:r w:rsidRPr="003B6B80">
        <w:rPr>
          <w:rFonts w:ascii="Times New Roman" w:eastAsia="Calibri" w:hAnsi="Times New Roman" w:cs="Times New Roman"/>
          <w:sz w:val="28"/>
          <w:szCs w:val="28"/>
        </w:rPr>
        <w:t xml:space="preserve"> (в образовательных и оздоровительных</w:t>
      </w:r>
      <w:r w:rsidRP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80">
        <w:rPr>
          <w:rFonts w:ascii="Times New Roman" w:eastAsia="Calibri" w:hAnsi="Times New Roman" w:cs="Times New Roman"/>
          <w:sz w:val="28"/>
          <w:szCs w:val="28"/>
        </w:rPr>
        <w:t>организациях» (далее - МР 0162-19), в СанПиН 2.3/2.4.3590-20 «Санитарно-</w:t>
      </w:r>
      <w:r w:rsidRP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80">
        <w:rPr>
          <w:rFonts w:ascii="Times New Roman" w:eastAsia="Calibri" w:hAnsi="Times New Roman" w:cs="Times New Roman"/>
          <w:sz w:val="28"/>
          <w:szCs w:val="28"/>
        </w:rPr>
        <w:t>эпидемиологические требования к организации общественного питания населения»</w:t>
      </w:r>
      <w:r w:rsidRPr="00586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6B80">
        <w:rPr>
          <w:rFonts w:ascii="Times New Roman" w:eastAsia="Calibri" w:hAnsi="Times New Roman" w:cs="Times New Roman"/>
          <w:sz w:val="28"/>
          <w:szCs w:val="28"/>
        </w:rPr>
        <w:t>(далее - СанПиН 3590-20).</w:t>
      </w:r>
    </w:p>
    <w:p w14:paraId="28CF5219" w14:textId="77777777" w:rsidR="005865F5" w:rsidRPr="005865F5" w:rsidRDefault="005865F5" w:rsidP="00586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5F5">
        <w:rPr>
          <w:rFonts w:ascii="Times New Roman" w:eastAsia="Calibri" w:hAnsi="Times New Roman" w:cs="Times New Roman"/>
          <w:sz w:val="28"/>
          <w:szCs w:val="28"/>
        </w:rPr>
        <w:t>МР 0162-19 предусмотрена рекомендация выделить в образовательной</w:t>
      </w:r>
    </w:p>
    <w:p w14:paraId="348D41A7" w14:textId="77777777" w:rsidR="005865F5" w:rsidRPr="005865F5" w:rsidRDefault="005865F5" w:rsidP="00586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5F5">
        <w:rPr>
          <w:rFonts w:ascii="Times New Roman" w:eastAsia="Calibri" w:hAnsi="Times New Roman" w:cs="Times New Roman"/>
          <w:sz w:val="28"/>
          <w:szCs w:val="28"/>
        </w:rPr>
        <w:t>организации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 во избежание попадания примесей глютена в пищу ребенка в ходе технологического процесса приготовления пищи.</w:t>
      </w:r>
    </w:p>
    <w:p w14:paraId="2A1C82D4" w14:textId="77777777" w:rsidR="005865F5" w:rsidRPr="005865F5" w:rsidRDefault="005865F5" w:rsidP="005865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5F5">
        <w:rPr>
          <w:rFonts w:ascii="Times New Roman" w:eastAsia="Calibri" w:hAnsi="Times New Roman" w:cs="Times New Roman"/>
          <w:sz w:val="28"/>
          <w:szCs w:val="28"/>
        </w:rPr>
        <w:t>При отсутствии в организации возможности оборудования отдельного помещения на пищеблоке, питание детей с целиакией рекомендуется организовать с учетом МР 0162-19, СанПиН 3590-20 (в т.ч . обеспечить разработку индивидуального меню специалистом-диетологом с учетом заболевания ребенка (по назначениям лечащего врача), выдачу детям рационов питания в соответствии с утвержденными индивидуальными меню, под контролем ответственных лиц, назначенных в организации).</w:t>
      </w:r>
    </w:p>
    <w:p w14:paraId="59C44B9E" w14:textId="25155224" w:rsidR="00A125B9" w:rsidRPr="005865F5" w:rsidRDefault="005865F5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Таким образом, законом не предусмотрен отказ родителям ребенка, имеющего указанные особенности здоровья, в организации его питания либо возложение обязанности на родителей (законных представителей) самостоятельно обеспечить специальным питанием своего ребенка во время учебного процесса.</w:t>
      </w:r>
    </w:p>
    <w:p w14:paraId="4232DDAE" w14:textId="395B74C3"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рошу:</w:t>
      </w:r>
    </w:p>
    <w:p w14:paraId="346F4184" w14:textId="353D48B1" w:rsidR="00AE6613" w:rsidRPr="002B5BD4" w:rsidRDefault="00B46CB0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Провести проверку по перечисленным мной нарушениям на предмет соответствия закону действи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______(указать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ФИО </w:t>
      </w:r>
      <w:r w:rsidR="005F3893">
        <w:rPr>
          <w:rFonts w:ascii="Times New Roman" w:eastAsia="Times New Roman" w:hAnsi="Times New Roman" w:cs="Arial"/>
          <w:sz w:val="28"/>
          <w:szCs w:val="21"/>
          <w:lang w:eastAsia="ru-RU"/>
        </w:rPr>
        <w:t>заведующей/директора школы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название обр. организации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)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2B312E9C" w14:textId="38CAC171" w:rsidR="002B5BD4" w:rsidRDefault="00AE6613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>Обеспечить принятие соответствующих мер</w:t>
      </w:r>
      <w:r w:rsidR="005865F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установленных законом, </w:t>
      </w: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для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прекращения нарушения моих прав</w:t>
      </w:r>
      <w:r w:rsidR="0001377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прав несовершеннолетнего ребенка_____ФИО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14:paraId="18D5DF5B" w14:textId="77777777"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5FE660E0" w14:textId="77777777"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C00">
        <w:rPr>
          <w:rFonts w:ascii="Times New Roman" w:hAnsi="Times New Roman"/>
          <w:b/>
          <w:sz w:val="24"/>
          <w:szCs w:val="24"/>
        </w:rPr>
        <w:t>Приложение:</w:t>
      </w:r>
    </w:p>
    <w:p w14:paraId="62F687B9" w14:textId="56A76828" w:rsidR="002B5BD4" w:rsidRPr="00621D4A" w:rsidRDefault="002B5BD4" w:rsidP="00621D4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1D4A">
        <w:rPr>
          <w:rFonts w:ascii="Times New Roman" w:hAnsi="Times New Roman"/>
          <w:b/>
          <w:sz w:val="24"/>
          <w:szCs w:val="24"/>
        </w:rPr>
        <w:t xml:space="preserve">копия </w:t>
      </w:r>
      <w:r w:rsidR="0079506C" w:rsidRPr="00621D4A">
        <w:rPr>
          <w:rFonts w:ascii="Times New Roman" w:hAnsi="Times New Roman"/>
          <w:b/>
          <w:sz w:val="24"/>
          <w:szCs w:val="24"/>
        </w:rPr>
        <w:t>переписки (если она предшествовала жалобе)</w:t>
      </w:r>
    </w:p>
    <w:p w14:paraId="26C1B726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9BF8B4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AA111AB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2FA5C4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</w:t>
      </w:r>
      <w:r w:rsidR="0079506C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года</w:t>
      </w:r>
    </w:p>
    <w:p w14:paraId="3EF6FF1C" w14:textId="77777777"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14:paraId="24A5A3C6" w14:textId="77777777"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005371"/>
    <w:rsid w:val="0001377E"/>
    <w:rsid w:val="00100E63"/>
    <w:rsid w:val="0016358A"/>
    <w:rsid w:val="00181DC1"/>
    <w:rsid w:val="00186EBD"/>
    <w:rsid w:val="00255E54"/>
    <w:rsid w:val="002B5BD4"/>
    <w:rsid w:val="002F0E6D"/>
    <w:rsid w:val="00325360"/>
    <w:rsid w:val="00332EFD"/>
    <w:rsid w:val="00333C86"/>
    <w:rsid w:val="00362D3C"/>
    <w:rsid w:val="003B1BD2"/>
    <w:rsid w:val="003F07B2"/>
    <w:rsid w:val="004149B4"/>
    <w:rsid w:val="0042371E"/>
    <w:rsid w:val="00477B0B"/>
    <w:rsid w:val="005247AE"/>
    <w:rsid w:val="00573282"/>
    <w:rsid w:val="005865F5"/>
    <w:rsid w:val="005A5D57"/>
    <w:rsid w:val="005F3893"/>
    <w:rsid w:val="006156BE"/>
    <w:rsid w:val="00621D4A"/>
    <w:rsid w:val="0065189A"/>
    <w:rsid w:val="00681DA7"/>
    <w:rsid w:val="006A2274"/>
    <w:rsid w:val="006A2A87"/>
    <w:rsid w:val="006B3C00"/>
    <w:rsid w:val="006C5750"/>
    <w:rsid w:val="0074588F"/>
    <w:rsid w:val="0075464D"/>
    <w:rsid w:val="00764135"/>
    <w:rsid w:val="00771A7D"/>
    <w:rsid w:val="0079506C"/>
    <w:rsid w:val="007B554D"/>
    <w:rsid w:val="007C1D3A"/>
    <w:rsid w:val="0082248F"/>
    <w:rsid w:val="00850C46"/>
    <w:rsid w:val="0085264F"/>
    <w:rsid w:val="00860A2E"/>
    <w:rsid w:val="008A7401"/>
    <w:rsid w:val="008E2BC7"/>
    <w:rsid w:val="00941DB9"/>
    <w:rsid w:val="009A2950"/>
    <w:rsid w:val="009A2C65"/>
    <w:rsid w:val="009A7D0C"/>
    <w:rsid w:val="00A125B9"/>
    <w:rsid w:val="00A3466D"/>
    <w:rsid w:val="00A37479"/>
    <w:rsid w:val="00A5506D"/>
    <w:rsid w:val="00A7471F"/>
    <w:rsid w:val="00A81153"/>
    <w:rsid w:val="00AE6613"/>
    <w:rsid w:val="00AF7C05"/>
    <w:rsid w:val="00B46CB0"/>
    <w:rsid w:val="00B5547C"/>
    <w:rsid w:val="00BB6B9E"/>
    <w:rsid w:val="00BD7480"/>
    <w:rsid w:val="00BF6395"/>
    <w:rsid w:val="00C0693F"/>
    <w:rsid w:val="00C700E6"/>
    <w:rsid w:val="00CA0D03"/>
    <w:rsid w:val="00CA1FC4"/>
    <w:rsid w:val="00CA3AD0"/>
    <w:rsid w:val="00CA6387"/>
    <w:rsid w:val="00CB6240"/>
    <w:rsid w:val="00D47D20"/>
    <w:rsid w:val="00DD6CC9"/>
    <w:rsid w:val="00DE6FC1"/>
    <w:rsid w:val="00E3213C"/>
    <w:rsid w:val="00E95996"/>
    <w:rsid w:val="00EA5A3B"/>
    <w:rsid w:val="00EE2A1F"/>
    <w:rsid w:val="00F04735"/>
    <w:rsid w:val="00F64F64"/>
    <w:rsid w:val="00F832EC"/>
    <w:rsid w:val="00F853DD"/>
    <w:rsid w:val="00F908BE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08CC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37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3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52</cp:revision>
  <dcterms:created xsi:type="dcterms:W3CDTF">2018-12-19T19:32:00Z</dcterms:created>
  <dcterms:modified xsi:type="dcterms:W3CDTF">2024-12-04T10:39:00Z</dcterms:modified>
</cp:coreProperties>
</file>